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D3034" w14:textId="77777777" w:rsidR="002D05C0" w:rsidRPr="0052321A" w:rsidRDefault="00000000">
      <w:pPr>
        <w:jc w:val="center"/>
        <w:rPr>
          <w:sz w:val="20"/>
          <w:szCs w:val="20"/>
        </w:rPr>
      </w:pPr>
      <w:r w:rsidRPr="0052321A">
        <w:rPr>
          <w:rFonts w:ascii="Times New Roman" w:hAnsi="Times New Roman" w:cs="Times New Roman"/>
          <w:sz w:val="20"/>
          <w:szCs w:val="20"/>
        </w:rPr>
        <w:t>Уведомление о выявлении самовольно установленных объектов</w:t>
      </w:r>
    </w:p>
    <w:p w14:paraId="44DF0658" w14:textId="02AB85DD" w:rsidR="002D05C0" w:rsidRPr="0052321A" w:rsidRDefault="00000000">
      <w:pPr>
        <w:shd w:val="clear" w:color="auto" w:fill="FFFFFF"/>
        <w:tabs>
          <w:tab w:val="left" w:pos="993"/>
        </w:tabs>
        <w:ind w:firstLine="567"/>
        <w:jc w:val="both"/>
        <w:rPr>
          <w:sz w:val="20"/>
          <w:szCs w:val="20"/>
        </w:rPr>
      </w:pPr>
      <w:r w:rsidRPr="0052321A">
        <w:rPr>
          <w:rFonts w:ascii="Times New Roman" w:hAnsi="Times New Roman" w:cs="Times New Roman"/>
          <w:sz w:val="20"/>
          <w:szCs w:val="20"/>
        </w:rPr>
        <w:t>В соответствии с утвержденным Порядком выявления, демонтажа, перемещения, хранения, возврата правообладателям</w:t>
      </w:r>
      <w:r w:rsidRPr="0052321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2321A">
        <w:rPr>
          <w:rFonts w:ascii="Times New Roman" w:hAnsi="Times New Roman" w:cs="Times New Roman"/>
          <w:sz w:val="20"/>
          <w:szCs w:val="20"/>
        </w:rPr>
        <w:t xml:space="preserve">элементов благоустройства, объектов некапитального строительства и движимого имущества, незаконно установленных (размещенных) на территории </w:t>
      </w:r>
      <w:proofErr w:type="spellStart"/>
      <w:r w:rsidRPr="0052321A">
        <w:rPr>
          <w:rFonts w:ascii="Times New Roman" w:hAnsi="Times New Roman" w:cs="Times New Roman"/>
          <w:sz w:val="20"/>
          <w:szCs w:val="20"/>
        </w:rPr>
        <w:t>Куйвозовского</w:t>
      </w:r>
      <w:proofErr w:type="spellEnd"/>
      <w:r w:rsidRPr="0052321A">
        <w:rPr>
          <w:rFonts w:ascii="Times New Roman" w:hAnsi="Times New Roman" w:cs="Times New Roman"/>
          <w:sz w:val="20"/>
          <w:szCs w:val="20"/>
        </w:rPr>
        <w:t xml:space="preserve"> сельского поселения Всеволожского муниципального района Ленинградской области, утвержденного решением совета депутатов </w:t>
      </w:r>
      <w:proofErr w:type="spellStart"/>
      <w:r w:rsidRPr="0052321A">
        <w:rPr>
          <w:rFonts w:ascii="Times New Roman" w:hAnsi="Times New Roman" w:cs="Times New Roman"/>
          <w:sz w:val="20"/>
          <w:szCs w:val="20"/>
        </w:rPr>
        <w:t>Куйвозовского</w:t>
      </w:r>
      <w:proofErr w:type="spellEnd"/>
      <w:r w:rsidRPr="0052321A">
        <w:rPr>
          <w:rFonts w:ascii="Times New Roman" w:hAnsi="Times New Roman" w:cs="Times New Roman"/>
          <w:sz w:val="20"/>
          <w:szCs w:val="20"/>
        </w:rPr>
        <w:t xml:space="preserve"> сельского поселения Всеволожского муниципального района Ленинградской области от 18.06.2024 № 38, специалистами администрации </w:t>
      </w:r>
      <w:proofErr w:type="spellStart"/>
      <w:r w:rsidRPr="0052321A">
        <w:rPr>
          <w:rFonts w:ascii="Times New Roman" w:hAnsi="Times New Roman" w:cs="Times New Roman"/>
          <w:sz w:val="20"/>
          <w:szCs w:val="20"/>
        </w:rPr>
        <w:t>Куйвозовского</w:t>
      </w:r>
      <w:proofErr w:type="spellEnd"/>
      <w:r w:rsidRPr="0052321A">
        <w:rPr>
          <w:rFonts w:ascii="Times New Roman" w:hAnsi="Times New Roman" w:cs="Times New Roman"/>
          <w:sz w:val="20"/>
          <w:szCs w:val="20"/>
        </w:rPr>
        <w:t xml:space="preserve"> сельского поселения Всеволожского муниципального района Ленинградской области </w:t>
      </w:r>
      <w:r w:rsidR="00574D66" w:rsidRPr="0052321A">
        <w:rPr>
          <w:rFonts w:ascii="Times New Roman" w:hAnsi="Times New Roman" w:cs="Times New Roman"/>
          <w:sz w:val="20"/>
          <w:szCs w:val="20"/>
        </w:rPr>
        <w:t xml:space="preserve">04.05.2026 года </w:t>
      </w:r>
      <w:r w:rsidRPr="0052321A">
        <w:rPr>
          <w:rFonts w:ascii="Times New Roman" w:hAnsi="Times New Roman" w:cs="Times New Roman"/>
          <w:sz w:val="20"/>
          <w:szCs w:val="20"/>
        </w:rPr>
        <w:t>выявлен</w:t>
      </w:r>
      <w:r w:rsidR="001276B8" w:rsidRPr="0052321A">
        <w:rPr>
          <w:rFonts w:ascii="Times New Roman" w:hAnsi="Times New Roman" w:cs="Times New Roman"/>
          <w:sz w:val="20"/>
          <w:szCs w:val="20"/>
        </w:rPr>
        <w:t>ы</w:t>
      </w:r>
      <w:r w:rsidRPr="0052321A">
        <w:rPr>
          <w:rFonts w:ascii="Times New Roman" w:hAnsi="Times New Roman" w:cs="Times New Roman"/>
          <w:sz w:val="20"/>
          <w:szCs w:val="20"/>
        </w:rPr>
        <w:t xml:space="preserve"> самовольно установленны</w:t>
      </w:r>
      <w:r w:rsidR="001276B8" w:rsidRPr="0052321A">
        <w:rPr>
          <w:rFonts w:ascii="Times New Roman" w:hAnsi="Times New Roman" w:cs="Times New Roman"/>
          <w:sz w:val="20"/>
          <w:szCs w:val="20"/>
        </w:rPr>
        <w:t>е</w:t>
      </w:r>
      <w:r w:rsidRPr="0052321A">
        <w:rPr>
          <w:rFonts w:ascii="Times New Roman" w:hAnsi="Times New Roman" w:cs="Times New Roman"/>
          <w:sz w:val="20"/>
          <w:szCs w:val="20"/>
        </w:rPr>
        <w:t xml:space="preserve"> нестационарны</w:t>
      </w:r>
      <w:r w:rsidR="001276B8" w:rsidRPr="0052321A">
        <w:rPr>
          <w:rFonts w:ascii="Times New Roman" w:hAnsi="Times New Roman" w:cs="Times New Roman"/>
          <w:sz w:val="20"/>
          <w:szCs w:val="20"/>
        </w:rPr>
        <w:t>е</w:t>
      </w:r>
      <w:r w:rsidRPr="0052321A">
        <w:rPr>
          <w:rFonts w:ascii="Times New Roman" w:hAnsi="Times New Roman" w:cs="Times New Roman"/>
          <w:sz w:val="20"/>
          <w:szCs w:val="20"/>
        </w:rPr>
        <w:t xml:space="preserve"> объект</w:t>
      </w:r>
      <w:r w:rsidR="001276B8" w:rsidRPr="0052321A">
        <w:rPr>
          <w:rFonts w:ascii="Times New Roman" w:hAnsi="Times New Roman" w:cs="Times New Roman"/>
          <w:sz w:val="20"/>
          <w:szCs w:val="20"/>
        </w:rPr>
        <w:t xml:space="preserve">ы: </w:t>
      </w:r>
      <w:r w:rsidR="0052321A" w:rsidRPr="0052321A">
        <w:rPr>
          <w:rFonts w:ascii="Times New Roman" w:hAnsi="Times New Roman" w:cs="Times New Roman"/>
          <w:sz w:val="20"/>
          <w:szCs w:val="20"/>
        </w:rPr>
        <w:t>три деревянных сарая высотой не менее трех метров с запорными устройствами</w:t>
      </w:r>
      <w:r w:rsidRPr="0052321A">
        <w:rPr>
          <w:rFonts w:ascii="Times New Roman" w:hAnsi="Times New Roman" w:cs="Times New Roman"/>
          <w:sz w:val="20"/>
          <w:szCs w:val="20"/>
        </w:rPr>
        <w:t>, расположенны</w:t>
      </w:r>
      <w:r w:rsidR="001276B8" w:rsidRPr="0052321A">
        <w:rPr>
          <w:rFonts w:ascii="Times New Roman" w:hAnsi="Times New Roman" w:cs="Times New Roman"/>
          <w:sz w:val="20"/>
          <w:szCs w:val="20"/>
        </w:rPr>
        <w:t>е</w:t>
      </w:r>
      <w:r w:rsidRPr="0052321A">
        <w:rPr>
          <w:rFonts w:ascii="Times New Roman" w:hAnsi="Times New Roman" w:cs="Times New Roman"/>
          <w:sz w:val="20"/>
          <w:szCs w:val="20"/>
        </w:rPr>
        <w:t xml:space="preserve"> на территории </w:t>
      </w:r>
      <w:proofErr w:type="spellStart"/>
      <w:r w:rsidRPr="0052321A">
        <w:rPr>
          <w:rFonts w:ascii="Times New Roman" w:hAnsi="Times New Roman" w:cs="Times New Roman"/>
          <w:sz w:val="20"/>
          <w:szCs w:val="20"/>
        </w:rPr>
        <w:t>Куйвозовского</w:t>
      </w:r>
      <w:proofErr w:type="spellEnd"/>
      <w:r w:rsidRPr="0052321A">
        <w:rPr>
          <w:rFonts w:ascii="Times New Roman" w:hAnsi="Times New Roman" w:cs="Times New Roman"/>
          <w:sz w:val="20"/>
          <w:szCs w:val="20"/>
        </w:rPr>
        <w:t xml:space="preserve"> сельского поселения Всеволожского муниципального района Ленинградской области в </w:t>
      </w:r>
      <w:r w:rsidR="001276B8" w:rsidRPr="0052321A">
        <w:rPr>
          <w:rFonts w:ascii="Times New Roman" w:hAnsi="Times New Roman" w:cs="Times New Roman"/>
          <w:sz w:val="20"/>
          <w:szCs w:val="20"/>
        </w:rPr>
        <w:t>поселке Стеклянный</w:t>
      </w:r>
      <w:r w:rsidR="00355EBD" w:rsidRPr="0052321A">
        <w:rPr>
          <w:rFonts w:ascii="Times New Roman" w:hAnsi="Times New Roman" w:cs="Times New Roman"/>
          <w:sz w:val="20"/>
          <w:szCs w:val="20"/>
        </w:rPr>
        <w:t>, точки координат 60.3</w:t>
      </w:r>
      <w:r w:rsidR="001276B8" w:rsidRPr="0052321A">
        <w:rPr>
          <w:rFonts w:ascii="Times New Roman" w:hAnsi="Times New Roman" w:cs="Times New Roman"/>
          <w:sz w:val="20"/>
          <w:szCs w:val="20"/>
        </w:rPr>
        <w:t>84</w:t>
      </w:r>
      <w:r w:rsidR="0052321A" w:rsidRPr="0052321A">
        <w:rPr>
          <w:rFonts w:ascii="Times New Roman" w:hAnsi="Times New Roman" w:cs="Times New Roman"/>
          <w:sz w:val="20"/>
          <w:szCs w:val="20"/>
        </w:rPr>
        <w:t>476</w:t>
      </w:r>
      <w:r w:rsidR="00355EBD" w:rsidRPr="0052321A">
        <w:rPr>
          <w:rFonts w:ascii="Times New Roman" w:hAnsi="Times New Roman" w:cs="Times New Roman"/>
          <w:sz w:val="20"/>
          <w:szCs w:val="20"/>
        </w:rPr>
        <w:t>, 30.</w:t>
      </w:r>
      <w:r w:rsidR="001276B8" w:rsidRPr="0052321A">
        <w:rPr>
          <w:rFonts w:ascii="Times New Roman" w:hAnsi="Times New Roman" w:cs="Times New Roman"/>
          <w:sz w:val="20"/>
          <w:szCs w:val="20"/>
        </w:rPr>
        <w:t>226</w:t>
      </w:r>
      <w:r w:rsidR="0052321A" w:rsidRPr="0052321A">
        <w:rPr>
          <w:rFonts w:ascii="Times New Roman" w:hAnsi="Times New Roman" w:cs="Times New Roman"/>
          <w:sz w:val="20"/>
          <w:szCs w:val="20"/>
        </w:rPr>
        <w:t>6</w:t>
      </w:r>
      <w:r w:rsidR="000A4368" w:rsidRPr="0052321A">
        <w:rPr>
          <w:rFonts w:ascii="Times New Roman" w:hAnsi="Times New Roman" w:cs="Times New Roman"/>
          <w:sz w:val="20"/>
          <w:szCs w:val="20"/>
        </w:rPr>
        <w:t>4</w:t>
      </w:r>
      <w:r w:rsidR="0052321A" w:rsidRPr="0052321A">
        <w:rPr>
          <w:rFonts w:ascii="Times New Roman" w:hAnsi="Times New Roman" w:cs="Times New Roman"/>
          <w:sz w:val="20"/>
          <w:szCs w:val="20"/>
        </w:rPr>
        <w:t>4</w:t>
      </w:r>
      <w:r w:rsidR="001276B8" w:rsidRPr="0052321A">
        <w:rPr>
          <w:rFonts w:ascii="Times New Roman" w:hAnsi="Times New Roman" w:cs="Times New Roman"/>
          <w:sz w:val="20"/>
          <w:szCs w:val="20"/>
        </w:rPr>
        <w:t>.</w:t>
      </w:r>
    </w:p>
    <w:p w14:paraId="7DD10112" w14:textId="3D7DA3C1" w:rsidR="00355EBD" w:rsidRDefault="00E26B4B" w:rsidP="0052321A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26B4B">
        <w:drawing>
          <wp:anchor distT="0" distB="0" distL="114300" distR="114300" simplePos="0" relativeHeight="251659264" behindDoc="0" locked="0" layoutInCell="1" allowOverlap="1" wp14:anchorId="650D8561" wp14:editId="1E218FE0">
            <wp:simplePos x="0" y="0"/>
            <wp:positionH relativeFrom="column">
              <wp:posOffset>2853690</wp:posOffset>
            </wp:positionH>
            <wp:positionV relativeFrom="paragraph">
              <wp:posOffset>1992630</wp:posOffset>
            </wp:positionV>
            <wp:extent cx="3025140" cy="2331720"/>
            <wp:effectExtent l="0" t="0" r="3810" b="0"/>
            <wp:wrapThrough wrapText="bothSides">
              <wp:wrapPolygon edited="0">
                <wp:start x="0" y="0"/>
                <wp:lineTo x="0" y="21353"/>
                <wp:lineTo x="21491" y="21353"/>
                <wp:lineTo x="21491" y="0"/>
                <wp:lineTo x="0" y="0"/>
              </wp:wrapPolygon>
            </wp:wrapThrough>
            <wp:docPr id="5745576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2321A">
        <w:drawing>
          <wp:anchor distT="0" distB="0" distL="114300" distR="114300" simplePos="0" relativeHeight="251658240" behindDoc="0" locked="0" layoutInCell="1" allowOverlap="1" wp14:anchorId="4C67FB00" wp14:editId="4C9C2AC4">
            <wp:simplePos x="0" y="0"/>
            <wp:positionH relativeFrom="margin">
              <wp:align>left</wp:align>
            </wp:positionH>
            <wp:positionV relativeFrom="paragraph">
              <wp:posOffset>1971675</wp:posOffset>
            </wp:positionV>
            <wp:extent cx="2634615" cy="2353310"/>
            <wp:effectExtent l="0" t="0" r="0" b="8890"/>
            <wp:wrapSquare wrapText="bothSides"/>
            <wp:docPr id="9917291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73" cy="236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000" w:rsidRPr="0052321A">
        <w:rPr>
          <w:rFonts w:ascii="Times New Roman" w:hAnsi="Times New Roman" w:cs="Times New Roman"/>
          <w:sz w:val="20"/>
          <w:szCs w:val="20"/>
        </w:rPr>
        <w:t>Составлен акт о выявлении самовольно установленных объекта.</w:t>
      </w:r>
      <w:r w:rsidR="00574D66" w:rsidRPr="0052321A">
        <w:rPr>
          <w:rFonts w:ascii="Times New Roman" w:hAnsi="Times New Roman" w:cs="Times New Roman"/>
          <w:sz w:val="20"/>
          <w:szCs w:val="20"/>
        </w:rPr>
        <w:t xml:space="preserve"> На объекте вывешено Уведомление.</w:t>
      </w:r>
      <w:r w:rsidR="00000000" w:rsidRPr="0052321A">
        <w:rPr>
          <w:rFonts w:ascii="Times New Roman" w:hAnsi="Times New Roman" w:cs="Times New Roman"/>
          <w:sz w:val="20"/>
          <w:szCs w:val="20"/>
        </w:rPr>
        <w:t xml:space="preserve"> Собственникам (владельцам) необходимо демонтировать вышеуказанны</w:t>
      </w:r>
      <w:r w:rsidR="001276B8" w:rsidRPr="0052321A">
        <w:rPr>
          <w:rFonts w:ascii="Times New Roman" w:hAnsi="Times New Roman" w:cs="Times New Roman"/>
          <w:sz w:val="20"/>
          <w:szCs w:val="20"/>
        </w:rPr>
        <w:t>е</w:t>
      </w:r>
      <w:r w:rsidR="00000000" w:rsidRPr="0052321A">
        <w:rPr>
          <w:rFonts w:ascii="Times New Roman" w:hAnsi="Times New Roman" w:cs="Times New Roman"/>
          <w:sz w:val="20"/>
          <w:szCs w:val="20"/>
        </w:rPr>
        <w:t xml:space="preserve"> объект</w:t>
      </w:r>
      <w:r w:rsidR="001276B8" w:rsidRPr="0052321A">
        <w:rPr>
          <w:rFonts w:ascii="Times New Roman" w:hAnsi="Times New Roman" w:cs="Times New Roman"/>
          <w:sz w:val="20"/>
          <w:szCs w:val="20"/>
        </w:rPr>
        <w:t>ы, освободить земельный участок от построек</w:t>
      </w:r>
      <w:r w:rsidR="00000000" w:rsidRPr="0052321A">
        <w:rPr>
          <w:rFonts w:ascii="Times New Roman" w:hAnsi="Times New Roman" w:cs="Times New Roman"/>
          <w:sz w:val="20"/>
          <w:szCs w:val="20"/>
        </w:rPr>
        <w:t xml:space="preserve"> до </w:t>
      </w:r>
      <w:r w:rsidR="001276B8" w:rsidRPr="0052321A">
        <w:rPr>
          <w:rFonts w:ascii="Times New Roman" w:hAnsi="Times New Roman" w:cs="Times New Roman"/>
          <w:sz w:val="20"/>
          <w:szCs w:val="20"/>
        </w:rPr>
        <w:t>04</w:t>
      </w:r>
      <w:r w:rsidR="00000000" w:rsidRPr="0052321A">
        <w:rPr>
          <w:rFonts w:ascii="Times New Roman" w:hAnsi="Times New Roman" w:cs="Times New Roman"/>
          <w:sz w:val="20"/>
          <w:szCs w:val="20"/>
        </w:rPr>
        <w:t>.0</w:t>
      </w:r>
      <w:r w:rsidR="00355EBD" w:rsidRPr="0052321A">
        <w:rPr>
          <w:rFonts w:ascii="Times New Roman" w:hAnsi="Times New Roman" w:cs="Times New Roman"/>
          <w:sz w:val="20"/>
          <w:szCs w:val="20"/>
        </w:rPr>
        <w:t>6</w:t>
      </w:r>
      <w:r w:rsidR="00000000" w:rsidRPr="0052321A">
        <w:rPr>
          <w:rFonts w:ascii="Times New Roman" w:hAnsi="Times New Roman" w:cs="Times New Roman"/>
          <w:sz w:val="20"/>
          <w:szCs w:val="20"/>
        </w:rPr>
        <w:t>.202</w:t>
      </w:r>
      <w:r w:rsidR="001276B8" w:rsidRPr="0052321A">
        <w:rPr>
          <w:rFonts w:ascii="Times New Roman" w:hAnsi="Times New Roman" w:cs="Times New Roman"/>
          <w:sz w:val="20"/>
          <w:szCs w:val="20"/>
        </w:rPr>
        <w:t>6</w:t>
      </w:r>
      <w:r w:rsidR="00000000" w:rsidRPr="0052321A">
        <w:rPr>
          <w:rFonts w:ascii="Times New Roman" w:hAnsi="Times New Roman" w:cs="Times New Roman"/>
          <w:sz w:val="20"/>
          <w:szCs w:val="20"/>
        </w:rPr>
        <w:t xml:space="preserve">. </w:t>
      </w:r>
      <w:r w:rsidR="001276B8" w:rsidRPr="0052321A">
        <w:rPr>
          <w:rFonts w:ascii="Times New Roman" w:hAnsi="Times New Roman" w:cs="Times New Roman"/>
          <w:sz w:val="20"/>
          <w:szCs w:val="20"/>
        </w:rPr>
        <w:t>Е</w:t>
      </w:r>
      <w:r w:rsidR="00000000" w:rsidRPr="0052321A">
        <w:rPr>
          <w:rFonts w:ascii="Times New Roman" w:hAnsi="Times New Roman" w:cs="Times New Roman"/>
          <w:sz w:val="20"/>
          <w:szCs w:val="20"/>
        </w:rPr>
        <w:t>сли в течение срока, установленного актом о выявлении, объект</w:t>
      </w:r>
      <w:r w:rsidR="001276B8" w:rsidRPr="0052321A">
        <w:rPr>
          <w:rFonts w:ascii="Times New Roman" w:hAnsi="Times New Roman" w:cs="Times New Roman"/>
          <w:sz w:val="20"/>
          <w:szCs w:val="20"/>
        </w:rPr>
        <w:t>ы</w:t>
      </w:r>
      <w:r w:rsidR="00000000" w:rsidRPr="0052321A">
        <w:rPr>
          <w:rFonts w:ascii="Times New Roman" w:hAnsi="Times New Roman" w:cs="Times New Roman"/>
          <w:sz w:val="20"/>
          <w:szCs w:val="20"/>
        </w:rPr>
        <w:t xml:space="preserve"> не буд</w:t>
      </w:r>
      <w:r w:rsidR="001276B8" w:rsidRPr="0052321A">
        <w:rPr>
          <w:rFonts w:ascii="Times New Roman" w:hAnsi="Times New Roman" w:cs="Times New Roman"/>
          <w:sz w:val="20"/>
          <w:szCs w:val="20"/>
        </w:rPr>
        <w:t>у</w:t>
      </w:r>
      <w:r w:rsidR="00000000" w:rsidRPr="0052321A">
        <w:rPr>
          <w:rFonts w:ascii="Times New Roman" w:hAnsi="Times New Roman" w:cs="Times New Roman"/>
          <w:sz w:val="20"/>
          <w:szCs w:val="20"/>
        </w:rPr>
        <w:t>т демонтирован</w:t>
      </w:r>
      <w:r w:rsidR="001276B8" w:rsidRPr="0052321A">
        <w:rPr>
          <w:rFonts w:ascii="Times New Roman" w:hAnsi="Times New Roman" w:cs="Times New Roman"/>
          <w:sz w:val="20"/>
          <w:szCs w:val="20"/>
        </w:rPr>
        <w:t>ы</w:t>
      </w:r>
      <w:r w:rsidR="00000000" w:rsidRPr="0052321A">
        <w:rPr>
          <w:rFonts w:ascii="Times New Roman" w:hAnsi="Times New Roman" w:cs="Times New Roman"/>
          <w:sz w:val="20"/>
          <w:szCs w:val="20"/>
        </w:rPr>
        <w:t>, уполномоченным органом администраци</w:t>
      </w:r>
      <w:r w:rsidR="00574D66" w:rsidRPr="0052321A">
        <w:rPr>
          <w:rFonts w:ascii="Times New Roman" w:hAnsi="Times New Roman" w:cs="Times New Roman"/>
          <w:sz w:val="20"/>
          <w:szCs w:val="20"/>
        </w:rPr>
        <w:t>и</w:t>
      </w:r>
      <w:r w:rsidR="00000000" w:rsidRPr="005232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0000" w:rsidRPr="0052321A">
        <w:rPr>
          <w:rFonts w:ascii="Times New Roman" w:hAnsi="Times New Roman" w:cs="Times New Roman"/>
          <w:sz w:val="20"/>
          <w:szCs w:val="20"/>
        </w:rPr>
        <w:t>Куйвозовского</w:t>
      </w:r>
      <w:proofErr w:type="spellEnd"/>
      <w:r w:rsidR="00000000" w:rsidRPr="0052321A">
        <w:rPr>
          <w:rFonts w:ascii="Times New Roman" w:hAnsi="Times New Roman" w:cs="Times New Roman"/>
          <w:sz w:val="20"/>
          <w:szCs w:val="20"/>
        </w:rPr>
        <w:t xml:space="preserve"> сельского поселения Всеволожского муниципального района Ленинградской области будет осуществлен демонтаж данн</w:t>
      </w:r>
      <w:r w:rsidR="00574D66" w:rsidRPr="0052321A">
        <w:rPr>
          <w:rFonts w:ascii="Times New Roman" w:hAnsi="Times New Roman" w:cs="Times New Roman"/>
          <w:sz w:val="20"/>
          <w:szCs w:val="20"/>
        </w:rPr>
        <w:t>ых объектов</w:t>
      </w:r>
      <w:r w:rsidR="00000000" w:rsidRPr="0052321A">
        <w:rPr>
          <w:rFonts w:ascii="Times New Roman" w:hAnsi="Times New Roman" w:cs="Times New Roman"/>
          <w:sz w:val="20"/>
          <w:szCs w:val="20"/>
        </w:rPr>
        <w:t>, в соответствии с утвержденным Порядком выявления, демонтажа, перемещения, хранения, возврата правообладателям</w:t>
      </w:r>
      <w:r w:rsidR="00000000" w:rsidRPr="0052321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00000" w:rsidRPr="0052321A">
        <w:rPr>
          <w:rFonts w:ascii="Times New Roman" w:hAnsi="Times New Roman" w:cs="Times New Roman"/>
          <w:sz w:val="20"/>
          <w:szCs w:val="20"/>
        </w:rPr>
        <w:t xml:space="preserve">элементов благоустройства, объектов некапитального строительства и движимого имущества, незаконно установленных (размещенных) на территории </w:t>
      </w:r>
      <w:proofErr w:type="spellStart"/>
      <w:r w:rsidR="00000000" w:rsidRPr="0052321A">
        <w:rPr>
          <w:rFonts w:ascii="Times New Roman" w:hAnsi="Times New Roman" w:cs="Times New Roman"/>
          <w:sz w:val="20"/>
          <w:szCs w:val="20"/>
        </w:rPr>
        <w:t>Куйвозовского</w:t>
      </w:r>
      <w:proofErr w:type="spellEnd"/>
      <w:r w:rsidR="00000000" w:rsidRPr="0052321A">
        <w:rPr>
          <w:rFonts w:ascii="Times New Roman" w:hAnsi="Times New Roman" w:cs="Times New Roman"/>
          <w:sz w:val="20"/>
          <w:szCs w:val="20"/>
        </w:rPr>
        <w:t xml:space="preserve"> сельского поселения Всеволожского муниципального района Ленинградской области, утвержденного решением совета депутатов </w:t>
      </w:r>
      <w:proofErr w:type="spellStart"/>
      <w:r w:rsidR="00000000" w:rsidRPr="0052321A">
        <w:rPr>
          <w:rFonts w:ascii="Times New Roman" w:hAnsi="Times New Roman" w:cs="Times New Roman"/>
          <w:sz w:val="20"/>
          <w:szCs w:val="20"/>
        </w:rPr>
        <w:t>Куйвозовского</w:t>
      </w:r>
      <w:proofErr w:type="spellEnd"/>
      <w:r w:rsidR="00000000" w:rsidRPr="0052321A">
        <w:rPr>
          <w:rFonts w:ascii="Times New Roman" w:hAnsi="Times New Roman" w:cs="Times New Roman"/>
          <w:sz w:val="20"/>
          <w:szCs w:val="20"/>
        </w:rPr>
        <w:t xml:space="preserve"> сельского поселения Всеволожского муниципального района Ленинградской области от 18.06.2024 № 38.  (при необходимости дополнительную информацию можно получить по телефону – 8-81370-51-130).</w:t>
      </w:r>
    </w:p>
    <w:p w14:paraId="4518055E" w14:textId="2F7215C0" w:rsidR="0052321A" w:rsidRDefault="00E26B4B" w:rsidP="000A4368">
      <w:pPr>
        <w:jc w:val="both"/>
      </w:pPr>
      <w:r w:rsidRPr="00E26B4B">
        <w:drawing>
          <wp:inline distT="0" distB="0" distL="0" distR="0" wp14:anchorId="3B25FD21" wp14:editId="46B94516">
            <wp:extent cx="5823411" cy="2601433"/>
            <wp:effectExtent l="0" t="0" r="6350" b="8890"/>
            <wp:docPr id="10787389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03" cy="262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21A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5C0"/>
    <w:rsid w:val="000A4368"/>
    <w:rsid w:val="001276B8"/>
    <w:rsid w:val="001B04DE"/>
    <w:rsid w:val="002D05C0"/>
    <w:rsid w:val="00355EBD"/>
    <w:rsid w:val="0052321A"/>
    <w:rsid w:val="00574D66"/>
    <w:rsid w:val="00776EDB"/>
    <w:rsid w:val="00A8524A"/>
    <w:rsid w:val="00C52EDD"/>
    <w:rsid w:val="00DF2921"/>
    <w:rsid w:val="00E2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A20B4"/>
  <w15:docId w15:val="{62353097-62A9-47F0-8AEE-1A75F5F01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Cs w:val="22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2C3C"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basedOn w:val="a0"/>
    <w:uiPriority w:val="99"/>
    <w:unhideWhenUsed/>
    <w:rsid w:val="002F2C3C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qFormat/>
    <w:rsid w:val="002F2C3C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 w:cs="Times New Roman"/>
      <w:sz w:val="24"/>
      <w:szCs w:val="24"/>
    </w:rPr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310</Words>
  <Characters>1769</Characters>
  <Application>Microsoft Office Word</Application>
  <DocSecurity>0</DocSecurity>
  <Lines>14</Lines>
  <Paragraphs>4</Paragraphs>
  <ScaleCrop>false</ScaleCrop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Ирина</dc:creator>
  <dc:description/>
  <cp:lastModifiedBy>Ирина Ирина</cp:lastModifiedBy>
  <cp:revision>8</cp:revision>
  <dcterms:created xsi:type="dcterms:W3CDTF">2025-05-27T11:00:00Z</dcterms:created>
  <dcterms:modified xsi:type="dcterms:W3CDTF">2026-05-05T09:58:00Z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