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rPr>
          <w:b/>
          <w:sz w:val="28"/>
          <w:szCs w:val="28"/>
        </w:rPr>
      </w:pPr>
      <w:r>
        <w:rPr>
          <w:b/>
          <w:sz w:val="28"/>
          <w:szCs w:val="28"/>
        </w:rPr>
        <w:t>Пресс-релиз</w:t>
      </w:r>
    </w:p>
    <w:p>
      <w:pPr>
        <w:jc w:val="center"/>
        <w:rPr>
          <w:b/>
          <w:sz w:val="28"/>
          <w:szCs w:val="28"/>
        </w:rPr>
      </w:pPr>
    </w:p>
    <w:p>
      <w:pPr>
        <w:jc w:val="center"/>
        <w:rPr>
          <w:b/>
          <w:sz w:val="28"/>
          <w:szCs w:val="28"/>
        </w:rPr>
      </w:pPr>
      <w:r>
        <w:rPr>
          <w:b/>
          <w:sz w:val="28"/>
          <w:szCs w:val="28"/>
        </w:rPr>
        <w:t>18.08.2026</w:t>
      </w:r>
    </w:p>
    <w:p>
      <w:pPr>
        <w:spacing w:line="276" w:lineRule="auto"/>
        <w:ind w:firstLine="567"/>
        <w:jc w:val="center"/>
        <w:rPr>
          <w:b/>
        </w:rPr>
      </w:pPr>
      <w:r>
        <w:rPr>
          <w:b/>
        </w:rPr>
        <w:t>Более 12 млрд рублей материнского капитала получили жители Петербурга и Ленобласти от регионального Отделения СФР</w:t>
      </w:r>
    </w:p>
    <w:p>
      <w:pPr>
        <w:spacing w:line="276" w:lineRule="auto"/>
        <w:ind w:firstLine="567"/>
        <w:jc w:val="center"/>
        <w:rPr>
          <w:b/>
        </w:rPr>
      </w:pPr>
    </w:p>
    <w:p>
      <w:pPr>
        <w:spacing w:line="276" w:lineRule="auto"/>
        <w:ind w:firstLine="567"/>
        <w:jc w:val="both"/>
      </w:pPr>
      <w:r>
        <w:t xml:space="preserve">С начала года около 30 тысяч семей направили эти средства на улучшение жилищных условий. Приобретение жилья по-прежнему остается главным приоритетом для семей из Санкт-Петербурга и Ленинградской области при распоряжении материнским семейным капиталом: на эти цели направляется 58% всех выданных сертификатов. </w:t>
      </w:r>
    </w:p>
    <w:p>
      <w:pPr>
        <w:spacing w:line="276" w:lineRule="auto"/>
        <w:ind w:firstLine="567"/>
        <w:jc w:val="both"/>
      </w:pPr>
      <w:r>
        <w:t>Если учесть статистику последних лет, спрос на недвижимость остается стабильно высоким. Так, в 2024 году возможностями программы воспользовались 45 040 семей, а в 2025-м показатель практически не изменился, продемонстрировав лишь незначительное снижение — менее чем на 1%. Что касается текущего, 2026 года, то на данный момент зафиксировано около 65% от объема обращений предыдущего года. Учитывая, что до конца отчетного периода еще есть время, итоговая цифра догонит или даже превысит показатели прошлых лет, что подтверждает неизменную актуальность жилищного вопроса для жителей региона.</w:t>
      </w:r>
    </w:p>
    <w:p>
      <w:pPr>
        <w:spacing w:line="276" w:lineRule="auto"/>
        <w:ind w:firstLine="567"/>
        <w:jc w:val="both"/>
      </w:pPr>
      <w:r>
        <w:t>«Для большинства семей в Петербурге и области материнский капитал — это хороший помощник для покупки своего жилья. Процесс получения выплат стал значительно комфортнее. Благодаря внедрению цифровых технологий, 99% заявлений одобряются раньше регламентированного срока. На сегодняшний день средний период рассмотрения обращения составляет всего четыре рабочих дня», - уточнил управляющий Отделением СФР по Санкт-Петербургу и Ленинградской области Константин Островский.</w:t>
      </w:r>
    </w:p>
    <w:p>
      <w:pPr>
        <w:spacing w:line="276" w:lineRule="auto"/>
        <w:ind w:firstLine="567"/>
        <w:jc w:val="both"/>
      </w:pPr>
      <w:r>
        <w:t>Напомним купить жилье можно, когда ребенку, с рождением которого возникло право на сертификат, исполнится три года. Исключением является погашение основного долга и процентов по кредиту, выданному на приобретение жилья или первоначального взноса по такому кредиту</w:t>
      </w:r>
      <w:bookmarkStart w:id="0" w:name="_GoBack"/>
      <w:bookmarkEnd w:id="0"/>
      <w:r>
        <w:t>. В данном случае использовать средства можно сразу после рождения ребенка, не дожидаясь исполнения ему 3 лет. Важное условие: приобретаемая недвижимость должна находиться на территории России.</w:t>
      </w:r>
    </w:p>
    <w:p>
      <w:pPr>
        <w:spacing w:line="276" w:lineRule="auto"/>
        <w:ind w:firstLine="567"/>
        <w:jc w:val="both"/>
      </w:pPr>
      <w:r>
        <w:t>Помимо улучшения жилищных условий, материнский капитал стал для родителей универсальным инструментом для решения самых разных семейных задач. Одной из востребованных мер остается образование детей такой возможностью воспользовались уже свыше 20 тысяч семей. Ежемесячное пособие на детей до трех лет, стало теперь доступно вне зависимости от очередности рождения: только в Петербурге и Ленобласти этой поддержкой с начала 2026 года воспользовались более 15 тысяч семей, получив в общей сложности 1,5 млрд рублей.</w:t>
      </w:r>
    </w:p>
    <w:p>
      <w:pPr>
        <w:spacing w:line="276" w:lineRule="auto"/>
        <w:ind w:firstLine="567"/>
        <w:jc w:val="both"/>
      </w:pPr>
      <w:r>
        <w:t xml:space="preserve">Кроме того, родители находят применение и небольшим остаткам </w:t>
      </w:r>
      <w:proofErr w:type="spellStart"/>
      <w:r>
        <w:t>маткапитала</w:t>
      </w:r>
      <w:proofErr w:type="spellEnd"/>
      <w:r>
        <w:t xml:space="preserve">: более 500 человек уже получили выплаты до 10 тысяч рублей, а почти 600 семей решили инвестировать средства в будущую накопительную пенсию мамы. Также программа помогает в вопросах здоровья и адаптации, обеспечивая компенсацию затрат на товары и </w:t>
      </w:r>
      <w:r>
        <w:lastRenderedPageBreak/>
        <w:t>услуги для детей с инвалидностью, таким направлением воспользовалось в этом году 8 семей.</w:t>
      </w:r>
    </w:p>
    <w:p>
      <w:pPr>
        <w:spacing w:line="276" w:lineRule="auto"/>
        <w:ind w:firstLine="567"/>
        <w:jc w:val="both"/>
      </w:pPr>
      <w:r>
        <w:t>За 19 лет действия программы материнского (семейного) капитала в двух регионах выдано более 674 тысяч сертификатов. Общая сумма выплат семьям за все время составила внушительные 186,9 млрд рублей, что подтверждает статус программы как одного из самых эффективных инструментов государственной поддержки материнства и детства.</w:t>
      </w:r>
    </w:p>
    <w:p>
      <w:pPr>
        <w:spacing w:line="276" w:lineRule="auto"/>
        <w:ind w:firstLine="567"/>
        <w:jc w:val="both"/>
      </w:pPr>
    </w:p>
    <w:p>
      <w:pPr>
        <w:spacing w:line="276" w:lineRule="auto"/>
        <w:ind w:firstLine="567"/>
      </w:pPr>
      <w:r>
        <w:t>Дополнительная информация по телефону круглосуточного контакт-центра 8 (800) 100-00-01 или в клиентских службах регионального Отделения СФР.</w:t>
      </w:r>
    </w:p>
    <w:p>
      <w:pPr>
        <w:spacing w:line="276" w:lineRule="auto"/>
        <w:ind w:firstLine="567"/>
        <w:jc w:val="both"/>
        <w:rPr>
          <w:rFonts w:cs="Times New Roman"/>
        </w:rPr>
      </w:pPr>
    </w:p>
    <w:sectPr>
      <w:headerReference w:type="default" r:id="rId8"/>
      <w:footerReference w:type="default" r:id="rId9"/>
      <w:pgSz w:w="11900" w:h="16840"/>
      <w:pgMar w:top="2522" w:right="991" w:bottom="1135" w:left="1276" w:header="567" w:footer="53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Helvetica Neue">
    <w:altName w:val="Arial"/>
    <w:charset w:val="00"/>
    <w:family w:val="swiss"/>
    <w:pitch w:val="variable"/>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tabs>
        <w:tab w:val="left" w:pos="284"/>
      </w:tabs>
      <w:spacing w:line="255" w:lineRule="atLeast"/>
      <w:jc w:val="both"/>
    </w:pPr>
    <w:r>
      <w:rPr>
        <w:b/>
        <w:bCs/>
        <w:i/>
        <w:iCs/>
        <w:sz w:val="26"/>
        <w:szCs w:val="26"/>
      </w:rPr>
      <w:t xml:space="preserve">Пресс-служба ОСФР по СПб и ЛО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ab"/>
    </w:pPr>
    <w:r>
      <w:rPr>
        <w:noProof/>
      </w:rPr>
      <mc:AlternateContent>
        <mc:Choice Requires="wps">
          <w:drawing>
            <wp:anchor distT="152400" distB="152400" distL="152400" distR="152400" simplePos="0" relativeHeight="251658240" behindDoc="1" locked="0" layoutInCell="1" allowOverlap="1">
              <wp:simplePos x="0" y="0"/>
              <wp:positionH relativeFrom="page">
                <wp:posOffset>1267459</wp:posOffset>
              </wp:positionH>
              <wp:positionV relativeFrom="page">
                <wp:posOffset>1476374</wp:posOffset>
              </wp:positionV>
              <wp:extent cx="5255261" cy="0"/>
              <wp:effectExtent l="0" t="0" r="0" b="0"/>
              <wp:wrapNone/>
              <wp:docPr id="1" name="officeArt object" descr="Line 2"/>
              <wp:cNvGraphicFramePr/>
              <a:graphic xmlns:a="http://schemas.openxmlformats.org/drawingml/2006/main">
                <a:graphicData uri="http://schemas.microsoft.com/office/word/2010/wordprocessingShape">
                  <wps:wsp>
                    <wps:cNvCnPr/>
                    <wps:spPr bwMode="auto">
                      <a:xfrm>
                        <a:off x="0" y="0"/>
                        <a:ext cx="5255261" cy="0"/>
                      </a:xfrm>
                      <a:prstGeom prst="line">
                        <a:avLst/>
                      </a:prstGeom>
                      <a:noFill/>
                      <a:ln w="12600" cap="sq">
                        <a:solidFill>
                          <a:srgbClr val="000000"/>
                        </a:solidFill>
                        <a:prstDash val="solid"/>
                        <a:miter lim="800000"/>
                      </a:ln>
                      <a:effectLst/>
                    </wps:spPr>
                    <wps:bodyPr/>
                  </wps:wsp>
                </a:graphicData>
              </a:graphic>
            </wp:anchor>
          </w:drawing>
        </mc:Choice>
        <mc:Fallback xmlns:w15="http://schemas.microsoft.com/office/word/2012/wordml">
          <w:pict>
            <v:line w14:anchorId="5D07A90D" id="officeArt object" o:spid="_x0000_s1026" alt="Line 2" style="position:absolute;z-index:-251658240;visibility:visible;mso-wrap-style:square;mso-wrap-distance-left:12pt;mso-wrap-distance-top:12pt;mso-wrap-distance-right:12pt;mso-wrap-distance-bottom:12pt;mso-position-horizontal:absolute;mso-position-horizontal-relative:page;mso-position-vertical:absolute;mso-position-vertical-relative:page" from="99.8pt,116.25pt" to="513.6pt,1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lBwwEAAHYDAAAOAAAAZHJzL2Uyb0RvYy54bWysU8Fu2zAMvQ/YPwi6L3YNJCiMOMXQoLu0&#10;XYFtHyBLcqxBEjVRjZO/HyUnQdrehvkgiCL5SD4+r+8OzrK9jmjAd/xmUXOmvQRl/K7jv34+fLnl&#10;DJPwSljwuuNHjfxu8/nTegqtbmAEq3RkBOKxnULHx5RCW1UoR+0ELiBoT84BohOJzLirVBQToTtb&#10;NXW9qiaIKkSQGpFet7OTbwr+MGiZvg8D6sRsx6m3VM5Yzj6f1WYt2l0UYTTy1Ib4hy6cMJ6KXqC2&#10;Ign2Gs0HKGdkBIQhLSS4CobBSF1moGlu6nfT/BhF0GUWIgfDhSb8f7Dyef8SmVG0O868cLSiuamv&#10;MTHofxOBnCmNkjh7NF6zJlM2BWwp896/xJOFgWD66QkUIYjXBIWNwxBdZoUg2aGQfryQrg+JSXpc&#10;Nstls6Lq8uyrRHtODBHTNw2O5UvHLXVQgMX+EROVptBzSK7j4cFYW3ZqPZtoqGZV09qlIGnhn5KK&#10;YI3KYTkB466/t5HtRdZH+fJ8BPsmLNfYChznuOKaleNMIvla4zp+e51tfUbXRYCnTjNnmaWZvR7U&#10;sZBX5Xdabil6EmJWz7VN9+vfZfMXAAD//wMAUEsDBBQABgAIAAAAIQAuqy/c4QAAAAwBAAAPAAAA&#10;ZHJzL2Rvd25yZXYueG1sTI/LTsMwEEX3SPyDNUjsqIOB0IY4FQ8hClIWLZXYTuMhjojtKHbS0K/H&#10;lZBgeWeO7pzJl5Np2Ui9b5yVcDlLgJGtnGpsLWH7/nwxB+YDWoWtsyThmzwsi9OTHDPl9nZN4ybU&#10;LJZYn6EEHUKXce4rTQb9zHVk4+7T9QZDjH3NVY/7WG5aLpIk5QYbGy9o7OhRU/W1GYyE8i3dfrzq&#10;B3y6PqTmMKzU+FKWUp6fTfd3wAJN4Q+Go35UhyI67dxglWdtzItFGlEJ4krcADsSibgVwHa/I17k&#10;/P8TxQ8AAAD//wMAUEsBAi0AFAAGAAgAAAAhALaDOJL+AAAA4QEAABMAAAAAAAAAAAAAAAAAAAAA&#10;AFtDb250ZW50X1R5cGVzXS54bWxQSwECLQAUAAYACAAAACEAOP0h/9YAAACUAQAACwAAAAAAAAAA&#10;AAAAAAAvAQAAX3JlbHMvLnJlbHNQSwECLQAUAAYACAAAACEA/u6ZQcMBAAB2AwAADgAAAAAAAAAA&#10;AAAAAAAuAgAAZHJzL2Uyb0RvYy54bWxQSwECLQAUAAYACAAAACEALqsv3OEAAAAMAQAADwAAAAAA&#10;AAAAAAAAAAAdBAAAZHJzL2Rvd25yZXYueG1sUEsFBgAAAAAEAAQA8wAAACsFAAAAAA==&#10;" strokeweight=".35mm">
              <v:stroke joinstyle="miter" endcap="square"/>
              <w10:wrap anchorx="page" anchory="page"/>
            </v:line>
          </w:pict>
        </mc:Fallback>
      </mc:AlternateContent>
    </w:r>
    <w:r>
      <w:rPr>
        <w:noProof/>
      </w:rPr>
      <mc:AlternateContent>
        <mc:Choice Requires="wps">
          <w:drawing>
            <wp:anchor distT="152400" distB="152400" distL="152400" distR="152400" simplePos="0" relativeHeight="251659264" behindDoc="1" locked="0" layoutInCell="1" allowOverlap="1">
              <wp:simplePos x="0" y="0"/>
              <wp:positionH relativeFrom="page">
                <wp:posOffset>609599</wp:posOffset>
              </wp:positionH>
              <wp:positionV relativeFrom="page">
                <wp:posOffset>809625</wp:posOffset>
              </wp:positionV>
              <wp:extent cx="6276975" cy="628650"/>
              <wp:effectExtent l="0" t="0" r="0" b="0"/>
              <wp:wrapNone/>
              <wp:docPr id="2" name="officeArt object" descr="Text Box 1"/>
              <wp:cNvGraphicFramePr/>
              <a:graphic xmlns:a="http://schemas.openxmlformats.org/drawingml/2006/main">
                <a:graphicData uri="http://schemas.microsoft.com/office/word/2010/wordprocessingShape">
                  <wps:wsp>
                    <wps:cNvSpPr txBox="1"/>
                    <wps:spPr bwMode="auto">
                      <a:xfrm>
                        <a:off x="0" y="0"/>
                        <a:ext cx="6276975" cy="628650"/>
                      </a:xfrm>
                      <a:prstGeom prst="rect">
                        <a:avLst/>
                      </a:prstGeom>
                      <a:solidFill>
                        <a:srgbClr val="FFFFFF">
                          <a:alpha val="0"/>
                        </a:srgbClr>
                      </a:solidFill>
                      <a:ln w="12700" cap="flat">
                        <a:noFill/>
                        <a:miter lim="400000"/>
                      </a:ln>
                      <a:effectLst/>
                    </wps:spPr>
                    <wps:txbx>
                      <w:txbxContent>
                        <w:p>
                          <w:pPr>
                            <w:pStyle w:val="1"/>
                            <w:ind w:left="431" w:hanging="431"/>
                            <w:jc w:val="center"/>
                          </w:pPr>
                          <w:r>
                            <w:rPr>
                              <w:sz w:val="28"/>
                              <w:szCs w:val="28"/>
                            </w:rPr>
                            <w:t xml:space="preserve">Отделение Фонда пенсионного и социального страхования </w:t>
                          </w:r>
                        </w:p>
                        <w:p>
                          <w:pPr>
                            <w:pStyle w:val="1"/>
                            <w:ind w:left="431" w:hanging="431"/>
                            <w:jc w:val="center"/>
                          </w:pPr>
                          <w:r>
                            <w:rPr>
                              <w:sz w:val="28"/>
                              <w:szCs w:val="28"/>
                            </w:rPr>
                            <w:t>Российской Федерации</w:t>
                          </w:r>
                        </w:p>
                        <w:p>
                          <w:pPr>
                            <w:pStyle w:val="1"/>
                            <w:ind w:left="431" w:hanging="431"/>
                            <w:jc w:val="center"/>
                          </w:pPr>
                          <w:r>
                            <w:rPr>
                              <w:sz w:val="28"/>
                              <w:szCs w:val="28"/>
                            </w:rPr>
                            <w:t>по Санкт-Петербургу и Ленинградской области</w:t>
                          </w:r>
                        </w:p>
                      </w:txbxContent>
                    </wps:txbx>
                    <wps:bodyPr wrap="square" lIns="635" tIns="635" rIns="635" bIns="635" numCol="1" anchor="t">
                      <a:noAutofit/>
                    </wps:bodyPr>
                  </wps:wsp>
                </a:graphicData>
              </a:graphic>
            </wp:anchor>
          </w:drawing>
        </mc:Choice>
        <mc:Fallback xmlns:w15="http://schemas.microsoft.com/office/word/2012/wordml">
          <w:pict>
            <v:shapetype id="_x0000_t202" coordsize="21600,21600" o:spt="202" path="m,l,21600r21600,l21600,xe">
              <v:stroke joinstyle="miter"/>
              <v:path gradientshapeok="t" o:connecttype="rect"/>
            </v:shapetype>
            <v:shape id="officeArt object" o:spid="_x0000_s1026" type="#_x0000_t202" alt="Text Box 1" style="position:absolute;margin-left:48pt;margin-top:63.75pt;width:494.25pt;height:49.5pt;z-index:-25165721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ii2DQIAAAQEAAAOAAAAZHJzL2Uyb0RvYy54bWysU9uO2yAQfa/Uf0C8N3bcrrO14qy2u0pV&#10;qTdptx+AMcRUwFAgsfP3HXAuvbxV5QExw3DmzJlhfTcZTQ7CBwW2pctFSYmwHHpldy399rx9dUtJ&#10;iMz2TIMVLT2KQO82L1+sR9eICgbQvfAEQWxoRtfSIUbXFEXggzAsLMAJi5cSvGERTb8res9GRDe6&#10;qMqyLkbwvfPARQjofZwv6SbjSyl4/CJlEJHoliK3mHef9y7txWbNmp1nblD8RIP9AwvDlMWkF6hH&#10;FhnZe/UXlFHcQwAZFxxMAVIqLnINWM2y/KOap4E5kWtBcYK7yBT+Hyz/fPjqiepbWlFimcEWzaTu&#10;fSTQfUcBKelF4KjZs5gieQcTWSbZRhcafP3k8H2c0I3tP/tDcnbjJ+gRj+0jZG0m6U3SCBMQjMZ2&#10;HC8tSNAcnXW1qt+ubijheFdXt/VN7lHBmvNr50N8L8CQdGipTwwTKjt8DBF5Yeg5JLkDaNVvldbZ&#10;8LvuQXtyYDgO27zmt9oNbPae04U5NOP9hqEtGbHUalViAZzhzErNZgoWUqI8UkZFnGutTEvflGkl&#10;aZCatomHyJN54puETILNksapm07qdtAfUccRp7Ol4ceeeUGJ/mCx/fVrlChej/567K5HuzcPgJUu&#10;KWGWD4A9PBO9x6ZIlfVK+edUyDAZOGqZ6+lbpFn+1c5R18+7+QkAAP//AwBQSwMEFAAGAAgAAAAh&#10;ACmGQxLfAAAACwEAAA8AAABkcnMvZG93bnJldi54bWxMj8FOwzAQRO9I/IO1SNyok0BDmsapECoS&#10;By4UPsCNt3bU2I7sbRL+HvcEt92d0eybZrfYgU0YYu+dgHyVAUPXedU7LeD76+2hAhZJOiUH71DA&#10;D0bYtbc3jayVn90nTgfSLIW4WEsBhmisOY+dQSvjyo/oknbywUpKa9BcBTmncDvwIstKbmXv0gcj&#10;R3w12J0PFytAPQaaPiqtab+Z82553+emPAtxf7e8bIERLvRnhit+Qoc2MR39xanIBgGbMlWhdC+e&#10;18Cuhqx6StNRQFGUa+Btw/93aH8BAAD//wMAUEsBAi0AFAAGAAgAAAAhALaDOJL+AAAA4QEAABMA&#10;AAAAAAAAAAAAAAAAAAAAAFtDb250ZW50X1R5cGVzXS54bWxQSwECLQAUAAYACAAAACEAOP0h/9YA&#10;AACUAQAACwAAAAAAAAAAAAAAAAAvAQAAX3JlbHMvLnJlbHNQSwECLQAUAAYACAAAACEAZCootg0C&#10;AAAEBAAADgAAAAAAAAAAAAAAAAAuAgAAZHJzL2Uyb0RvYy54bWxQSwECLQAUAAYACAAAACEAKYZD&#10;Et8AAAALAQAADwAAAAAAAAAAAAAAAABnBAAAZHJzL2Rvd25yZXYueG1sUEsFBgAAAAAEAAQA8wAA&#10;AHMFAAAAAA==&#10;" stroked="f" strokeweight="1pt">
              <v:fill opacity="0"/>
              <v:stroke miterlimit="4"/>
              <v:textbox inset=".05pt,.05pt,.05pt,.05pt">
                <w:txbxContent>
                  <w:p w:rsidR="00105521" w:rsidRDefault="00C60F34">
                    <w:pPr>
                      <w:pStyle w:val="1"/>
                      <w:ind w:left="431" w:hanging="431"/>
                      <w:jc w:val="center"/>
                    </w:pPr>
                    <w:r>
                      <w:rPr>
                        <w:sz w:val="28"/>
                        <w:szCs w:val="28"/>
                      </w:rPr>
                      <w:t xml:space="preserve">Отделение Фонда пенсионного и социального страхования </w:t>
                    </w:r>
                  </w:p>
                  <w:p w:rsidR="00105521" w:rsidRDefault="00C60F34">
                    <w:pPr>
                      <w:pStyle w:val="1"/>
                      <w:ind w:left="431" w:hanging="431"/>
                      <w:jc w:val="center"/>
                    </w:pPr>
                    <w:r>
                      <w:rPr>
                        <w:sz w:val="28"/>
                        <w:szCs w:val="28"/>
                      </w:rPr>
                      <w:t>Российской Федерации</w:t>
                    </w:r>
                  </w:p>
                  <w:p w:rsidR="00105521" w:rsidRDefault="00C60F34">
                    <w:pPr>
                      <w:pStyle w:val="1"/>
                      <w:ind w:left="431" w:hanging="431"/>
                      <w:jc w:val="center"/>
                    </w:pPr>
                    <w:r>
                      <w:rPr>
                        <w:sz w:val="28"/>
                        <w:szCs w:val="28"/>
                      </w:rPr>
                      <w:t>по Санкт-Петербургу и Ленинградской области</w:t>
                    </w:r>
                  </w:p>
                </w:txbxContent>
              </v:textbox>
              <w10:wrap anchorx="page" anchory="page"/>
            </v:shape>
          </w:pict>
        </mc:Fallback>
      </mc:AlternateContent>
    </w:r>
    <w:r>
      <w:rPr>
        <w:noProof/>
      </w:rPr>
      <mc:AlternateContent>
        <mc:Choice Requires="wpg">
          <w:drawing>
            <wp:anchor distT="152400" distB="152400" distL="152400" distR="152400" simplePos="0" relativeHeight="251660288" behindDoc="1" locked="0" layoutInCell="1" allowOverlap="1">
              <wp:simplePos x="0" y="0"/>
              <wp:positionH relativeFrom="page">
                <wp:posOffset>3552824</wp:posOffset>
              </wp:positionH>
              <wp:positionV relativeFrom="page">
                <wp:posOffset>333375</wp:posOffset>
              </wp:positionV>
              <wp:extent cx="533400" cy="447675"/>
              <wp:effectExtent l="0" t="0" r="0" b="0"/>
              <wp:wrapNone/>
              <wp:docPr id="3" name="officeArt object" descr="Рисунок 4"/>
              <wp:cNvGraphicFramePr/>
              <a:graphic xmlns:a="http://schemas.openxmlformats.org/drawingml/2006/main">
                <a:graphicData uri="http://schemas.microsoft.com/office/word/2010/wordprocessingGroup">
                  <wpg:wgp>
                    <wpg:cNvGrpSpPr/>
                    <wpg:grpSpPr bwMode="auto">
                      <a:xfrm>
                        <a:off x="0" y="0"/>
                        <a:ext cx="533400" cy="447675"/>
                        <a:chOff x="0" y="0"/>
                        <a:chExt cx="533400" cy="447675"/>
                      </a:xfrm>
                    </wpg:grpSpPr>
                    <wps:wsp>
                      <wps:cNvPr id="4" name="Прямоугольник 4"/>
                      <wps:cNvSpPr/>
                      <wps:spPr bwMode="auto">
                        <a:xfrm>
                          <a:off x="0" y="0"/>
                          <a:ext cx="533400" cy="447675"/>
                        </a:xfrm>
                        <a:prstGeom prst="rect">
                          <a:avLst/>
                        </a:prstGeom>
                        <a:solidFill>
                          <a:srgbClr val="FFFFFF">
                            <a:alpha val="0"/>
                          </a:srgbClr>
                        </a:solidFill>
                        <a:ln w="12700" cap="flat">
                          <a:noFill/>
                          <a:miter lim="400000"/>
                        </a:ln>
                        <a:effectLst/>
                      </wps:spPr>
                      <wps:bodyPr rot="0">
                        <a:prstTxWarp prst="textNoShape">
                          <a:avLst/>
                        </a:prstTxWarp>
                        <a:noAutofit/>
                      </wps:bodyPr>
                    </wps:wsp>
                    <pic:pic xmlns:pic="http://schemas.openxmlformats.org/drawingml/2006/picture">
                      <pic:nvPicPr>
                        <pic:cNvPr id="1073741828" name="Изображение" descr="Изображение"/>
                        <pic:cNvPicPr>
                          <a:picLocks noChangeAspect="1"/>
                        </pic:cNvPicPr>
                      </pic:nvPicPr>
                      <pic:blipFill>
                        <a:blip r:embed="rId1"/>
                        <a:stretch/>
                      </pic:blipFill>
                      <pic:spPr bwMode="auto">
                        <a:xfrm>
                          <a:off x="0" y="0"/>
                          <a:ext cx="533400" cy="447675"/>
                        </a:xfrm>
                        <a:prstGeom prst="rect">
                          <a:avLst/>
                        </a:prstGeom>
                        <a:ln w="12700" cap="flat">
                          <a:noFill/>
                          <a:miter lim="400000"/>
                        </a:ln>
                        <a:effectLst/>
                      </pic:spPr>
                    </pic:pic>
                  </wpg:wgp>
                </a:graphicData>
              </a:graphic>
            </wp:anchor>
          </w:drawing>
        </mc:Choice>
        <mc:Fallback xmlns:w15="http://schemas.microsoft.com/office/word/2012/wordml">
          <w:pict>
            <v:group w14:anchorId="7DE33C4D" id="officeArt object" o:spid="_x0000_s1026" alt="Рисунок 4" style="position:absolute;margin-left:279.75pt;margin-top:26.25pt;width:42pt;height:35.25pt;z-index:-251656192;mso-wrap-distance-left:12pt;mso-wrap-distance-top:12pt;mso-wrap-distance-right:12pt;mso-wrap-distance-bottom:12pt;mso-position-horizontal-relative:page;mso-position-vertical-relative:page" coordsize="5334,447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F/qQNgMAAP0HAAAOAAAAZHJzL2Uyb0RvYy54bWzMVctuEzEU3SPxD9bs&#10;28mrTTVKUlUtrZBKqdQi1h6PZ8Z0xrZs59FdEVsktuzgE0CoUPHoN0z+iGt7kpCmAlS6IFJGvn5c&#10;33vOude97UlZoBFVmgneD5rrjQBRTkTCeNYPnp3ur20FSBvME1wITvvBOdXB9uDhg95YRrQlclEk&#10;VCFwwnU0lv0gN0ZGYahJTkus14WkHBZToUpswFRZmCg8Bu9lEbYajc1wLFQilSBUa5jd84vBwPlP&#10;U0rM0zTV1KCiH0Bsxn2V+8b2Gw56OMoUljkjdRj4DlGUmHG4dO5qDxuMhoqtuCoZUUKL1KwTUYYi&#10;TRmhLgfIptm4kc2BEkPpcsmicSbnMAG0N3C6s1tyNDpWiCX9oB0gjkugyAe1owwS8QsAMEAJ1QQw&#10;q95XV9OX01fVj+q6+oo6FryxzCLwcaDkiTxW9UTmLRSPn4gEPOKhEQ6dSapKixJcgSaOhPM5CXRi&#10;EIHJjXa70wCqCCx1Ot3N7oYnieTA5Mopkj/67bkQR/7S0EZaB2bDBrnpBaL63xA9ybGkjiht0agR&#10;7cwQrd5NL6Zvqu/VNYD3CcD7Nn0NIF4tQHTH5gjqSAOY9wnfHAYcSaXNARUlsoN+oCzDlhM8OtQG&#10;CIStsy12WouCJfusKJyhsni3UGiEoZz23c+fLWSO/awrKfCh/Vbnb8lHwdEYOkWr60jGUPNpgX0I&#10;XNiLXEmWzEBfKFgJImjYnxUBuC24jYO6yq7jtVxavDyrsUjOATslXKnbzTab08lzrGSdsgGpHYkZ&#10;ZyuZ+732JBc7oNyUOVjsNd45BFLrZ9CTjETwr0sTRitC+nMLg1NmqGhQOyn/ykeJ1dlQrkEXkdiw&#10;mBXMnLuOCITYoPjomBELijUWmmw2uu1up7nVgr7sy716W30BSX6cXlQfqs/VpRPm5aLob18GNmaO&#10;/TWAMyOHgpxpxMVujnlGd7QEcQHXjrvl7aE1l2KMCyZnOrPjGg3oOzd63S2A+pa1J8iwpNz4h0FR&#10;kBW8SjpnUgdIRbSMKfQ59ThxAYFEjaKG5FZYNppFANb6fyrw3gtmll6dN5hO0e6NgdHSI/ar7XYt&#10;Xu3BTwAAAP//AwBQSwMEFAAGAAgAAAAhADedwRi6AAAAIQEAABkAAABkcnMvX3JlbHMvZTJvRG9j&#10;LnhtbC5yZWxzhI/LCsIwEEX3gv8QZm/TuhCRpm5EcCv1A4ZkmkabB0kU+/cG3CgILude7jlMu3/a&#10;iT0oJuOdgKaqgZGTXhmnBVz642oLLGV0CifvSMBMCfbdctGeacJcRmk0IbFCcUnAmHPYcZ7kSBZT&#10;5QO50gw+WszljJoHlDfUxNd1veHxkwHdF5OdlIB4Ug2wfg7F/J/th8FIOnh5t+TyDwU3trgLEKOm&#10;LMCSMvgOm+oaNPCu5V+PdS8AAAD//wMAUEsDBBQABgAIAAAAIQBBPzFh4AAAAAoBAAAPAAAAZHJz&#10;L2Rvd25yZXYueG1sTI9PS8NAEMXvgt9hGcGb3fwxRWM2pRT1VARbQbxts9MkNDsbstsk/faOJ3ua&#10;N8yPN+8Vq9l2YsTBt44UxIsIBFLlTEu1gq/928MTCB80Gd05QgUX9LAqb28KnRs30SeOu1ALNiGf&#10;awVNCH0upa8atNovXI/Et6MbrA68DrU0g57Y3HYyiaKltLol/tDoHjcNVqfd2Sp4n/S0TuPXcXs6&#10;bi4/++zjexujUvd38/oFRMA5/MPwF5+jQ8mZDu5MxotOQZY9Z4yySHgysHxMWRyYTNIIZFnI6wrl&#10;LwAAAP//AwBQSwMECgAAAAAAAAAhACccLg1pqgAAaaoAABQAAABkcnMvbWVkaWEvaW1hZ2UxLmpw&#10;Z//Y/+AAEEpGSUYAAQEBAEgASAAA/+ERIEV4aWYAAE1NACoAAAAIAAUBEgADAAAAAQABAAABMQAC&#10;AAAAHgAACFYBMgACAAAAFAAACHSHaQAEAAAAAQAACIjqHAAHAAAIDAAAAEoAAAAAHOoAAAAI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BB&#10;ZG9iZSBQaG90b3Nob3AgQ1M2IChXaW5kb3dzKQAyMDIyOjEyOjI3IDEyOjExOjEyAAAHkAMAAgAA&#10;ABQAABDukAQAAgAAABQAABECkpEAAgAAAAMwMAAAkpIAAgAAAAMwMAAAoAIABAAAAAEAAA88oAMA&#10;BAAAAAEAAAZA6hwABwAACAwAAAjiAAAAABzqAAAAC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MjAyMjoxMjoyNyAxMjoxMToxMgAyMDIy&#10;OjEyOjI3IDEyOjExOjEyAAAA/+IMWElDQ19QUk9GSUxFAAEBAAAMSExpbm8CEAAAbW50clJHQiBY&#10;WVogB84AAgAJAAYAMQAAYWNzcE1TRlQAAAAASUVDIHNSR0IAAAAAAAAAAAAAAAE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EJ3Gh0dHA6Ly9u&#10;cy5hZG9iZS5jb20veGFwLzEuMC8APD94cGFja2V0IGJlZ2luPSfvu78nIGlkPSdXNU0wTXBDZWhp&#10;SHpyZVN6TlRjemtjOWQnPz4NCjx4OnhtcG1ldGEgeG1sbnM6eD0iYWRvYmU6bnM6bWV0YS8iPjxy&#10;ZGY6UkRGIHhtbG5zOnJkZj0iaHR0cDovL3d3dy53My5vcmcvMTk5OS8wMi8yMi1yZGYtc3ludGF4&#10;LW5zIyI+PHJkZjpEZXNjcmlwdGlvbiByZGY6YWJvdXQ9InV1aWQ6ZmFmNWJkZDUtYmEzZC0xMWRh&#10;LWFkMzEtZDMzZDc1MTgyZjFiIiB4bWxuczp4bXA9Imh0dHA6Ly9ucy5hZG9iZS5jb20veGFwLzEu&#10;MC8iPjx4bXA6Q3JlYXRlRGF0ZT4yMDIyLTEyLTI3VDEyOjExOjEyPC94bXA6Q3JlYXRlRGF0ZT48&#10;eG1wOkNyZWF0b3JUb29sPkFkb2JlIFBob3Rvc2hvcCBDUzYgKFdpbmRvd3MpPC94bXA6Q3JlYXRv&#10;clRvb2w+PC9yZGY6RGVzY3JpcHRpb24+PC9yZGY6UkRGPjwveDp4bXBtZXRhPg0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8P3hwYWNrZXQgZW5k&#10;PSd3Jz8+/9sAQwADAgICAgIDAgICAwMDAwQGBAQEBAQIBgYFBgkICgoJCAkJCgwPDAoLDgsJCQ0R&#10;DQ4PEBAREAoMEhMSEBMPEBAQ/9sAQwEDAwMEAwQIBAQIEAsJCxAQEBAQEBAQEBAQEBAQEBAQEBAQ&#10;EBAQEBAQEBAQEBAQEBAQEBAQEBAQEBAQEBAQEBAQ/8AAEQgB2QI0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iigA&#10;ooooAKKKKACiiigAooooAKKKKACiiigAooooAKKKKACiiigAooooAKQ9KM+1MeQKp3Ut1YTaSuzK&#10;8UeJdL8J6DfeItaukt7OxhaaaRj0UenqewHckCvhXxD+1j8Yb/XLy90TxMdLsJpWa1s1s7aTyY/4&#10;QWeMsTtwSSeST0HA6D9rX40N4r14/D7QLvOk6TLm7kTlbm5H8OR1WM5+rZ/uivnfeBwMAfTr/nmv&#10;3HgXgvD/AFT67mVNTlPZNXtHv6s/AuPONcRVxn1PLajjGF7tO138uiPWf+Gpfjv/AND6/wD4L7T/&#10;AONUv/DUvx3/AOh9f/wX2n/xqvJS69AM0mR9a++/1WyX/oFh/wCAo+CXE+cv/mJn/wCBM9ab9qX4&#10;8Dn/AITxv/AC0/8AjVJ/w1N8ef8AofH/APBfaf8AxqvJeOppAwB52/nR/qrk3/QLD/wFB/rPnX/Q&#10;TP8A8CZ60f2qPjwB/wAj2/8A4L7T/wCNUf8ADVHx3/6H1v8AwX2n/wAaryYyccA0wvjoop/6q5L/&#10;ANAsP/AV/kUuJc6/6CZ/+BM9cP7VHx5HXx23/gutP/jVI37VPx5H/M/OP+4daf8AxqvIy7HrSE8Z&#10;LUf6q5L/ANAsP/AV/kaLiXOf+gqf/gTPWj+1V8ee3j5yf+wbaf8Axqn237UP7Qd/dRWVp42mnnnd&#10;Yoo49MtCzuxwqgeVySeBXj5fHznIC4Jx/L8cV9WfsdfBT7bMPit4ktAYoS0WjwsOGYZV58exyq98&#10;hz/drwOJMHkHD+BliZ4WnzbRXKtX9x7/AA9ic+z3Gxw0MTOz1fvPRH0z8MLDxpYeELFPiBrh1PXZ&#10;V826kEMUSozc+WqxqoIUYGSMk5PfA64daRV2YAHFOBzX84VZ+1qOdkru9lt8j+j8PS9jSjTu3ZWu&#10;92LRRRSNwooooAKKKKACiiigAooooAKKKKACiiigAooooAKKKKACiiigAooooAKKKKACiiigAooo&#10;oAKKKKACiiigAooooAKKKKACiiigAooooAKKKKACiiigAooooAKKKKACiiigAooooAKKKKACikJI&#10;7UbqBXGu2ASa8M/ag+NH/CtvC/8AYeh3ezxFrCMlvsOWtoejTn0x0X1b1Ctj1Lx7410fwB4W1DxV&#10;rsuy1sIi+P4pG6Ki56lmIA9zX5o+PfHOs/EXxXf+LNbk3T3jjZGpykEQ+5Gv+yAPxPJGSa+74D4Y&#10;eeY36xWX7qG/m+3+Z+d8f8T/ANjYT6rQf72f4Lq/8jDLtyzHk55zk9c9evem5AHNM5pcEck1/SMK&#10;cYLlij+b5SdR3ev/AARwcA9KUOewFRFgKQuvbNaWCN0SFzjk5pNxqPd/tCm7jnqcfWnymlh+4nnN&#10;Bc+tRswBwDzSbz1JxVWKir7j9w9T+BprPkYBAJOOexphfPIBIA7VY0vTdQ17VLbQ9KtXuby+mWCG&#10;CP70jMwUAZ9+/Ssq1WFGm6k3ZJXb8jejh5VZqEFdvY7/AOBHwnv/AIweOYNHVZYtKtSLnUrlBjyo&#10;c42g/wDPRiCo9MMcHacfpPpWk2WiWFtpemW8dtZ2kSQQwxjCoirhVHsABXB/Av4Taf8ACTwVbaJH&#10;5c2pXIFxqVyo/wBdOQMgf7K/dHsPc16SB6mv5f4z4klxBjm4P91HSK/X5/kf0rwZw5DIcEudfvZa&#10;yf6BgUYxS0V8hbqfZhRRRTAKKKKACiiigAooooAKKKKACiiigAooooAKKKKACiiigAooooAKKKKA&#10;CiiigAooooAKKKKACiiigAooooAKKKKACiiigAooooAKKKKACiiigAooooAKKKKACiiigAooooAK&#10;KKKACiiigBvSo5JURCxIwAT/AI09iQM4zXzn+1v8av8AhCfDv/CDeH7wjW9ZiImeNvmtbUnBb2Zu&#10;VHtuPUCu/KstrZvi4YSgvek/uXVnl5vmlHJ8HPF1npFbd2eHftUfGtviH4o/4RXQ73d4f0OVxvU5&#10;S7uRwX91XLBeOcFgSCteEmT1GB6Hn60056A4HfH+P5/iTSYxzX9WZJk9HJsFDCUVot/N9X8z+VM5&#10;zWvnOMli67u3t5Loh29s9cUF88FqYWx1FNLKO9eyonlqLHl8n1pu/wBDimlx24pMj1FUolqI7dg9&#10;M0bznJ6elRhmPQUAt1JqrFRiOLk9+KQkelN3Dp3+tRtIBkhufTPel6G8YDnYHPT057fWvsz9jL4H&#10;/YrQfFnxNaYuLxDHo8UgB8qHBDz47M+SB6Ln+/XhP7OHwZufi744jS/hkXQNIYTalKvSQZGyEHvv&#10;KsD6Kpr9I7Kzt9Pt4rO0iWKGFBHHGg2qqgYAAHQYFfi3iZxT7OP9kYWWr+Nrou3+fkfrvh5wz7WX&#10;9pYmOi0jf8ycJjkHn6U+iivxC3U/akrBRRRTAKKKKACiiigAooooAKKKKACiiigAooooAKKKKACi&#10;iigAooooAKKKKACiiigAooooAKKKKACiiigAooooAKKKKACiiigAooooAKKKKACiiigAopKMigBa&#10;KTNGaVwFopu4fj6UhkQdSBRd3sJtLcfRURuIVGWkUfjWJqfj7wVo2f7V8V6TaY6+feRp/MitIUql&#10;R2hFv5GNTE0aSvOaXzOgorgrn47/AAetf9b8SPDv/ANRif8A9BY1Sf8AaP8AglGcN8RdIz7TZ/kK&#10;64ZXjqivCjJ+kW/0OWWb4CHxVor5o9KorzP/AIaR+CP/AEUTS/8Avs/4Uf8ADSPwR/6KJpf/AH2f&#10;8Kv+x8y/6B5/+Av/ACJ/trLv+f8AD/wJf5nplIelea/8NI/BH/oomlf9/D/hSN+0h8EiMD4h6USf&#10;+mh/wp/2NmP/AD4n/wCAy/yE87y1f8v4f+BI2fil8RdG+Gfgy98V6u+RbqFghBw08rcJGv1PfHAy&#10;e1fmb4u8V6v438R6h4q1y586+v5jJI2ThRjAVQeihQFA9ABXpH7TPxrb4s+MjaaTO3/CO6QzRWIB&#10;x9ofo85HocYXj7oHQkivHC3Y1+9eHvCv9kYT65iFatPvuo9vV9T8H484l/tnFvDUH+6hpps33/yJ&#10;d/vx6UzefWmkkjOKZnvX6Yon56krkpYev601cselRjJ6ClY7e+Kdi1Fscd3TFGQOuPyqLzPRiaTf&#10;xjGPxp2ZagSFtp4ppcdc1Ez4781GWPenZGyp2JWfPFaPhjw9q/i/X7Hw1oFq1xf6lKlvboP7xz8x&#10;PZQAST2APpWOZABuLADnP9c/ga+6/wBjT4E/8Ipoa/ErxNaEazrMR+wxyL81raNjDezSAA+u3A7t&#10;XynF/EVPh3L5VnrOWkV5/wCS3PqOGcgnnmMjQ+ytZPyPafg98L9I+E3gqx8K6UqvJGvmXdzjDXFw&#10;w+aQ/oB6KAMnFd0ME/SgL79aXFfypia9TFVpV6rvKWrfmz+ksNh4YWjGjSVox0SFopM0E9qyOgWk&#10;yKwvE/jbwp4JsU1Pxb4h0/R7SSQQrPe3CQo0hBIUFiATgE49AfSuX/4aH+BgGT8WPC3/AINIf/iq&#10;3pYXEVo81ODa8k2c1TF0KUuWc0n5s9Gorzj/AIaM+BQ4PxZ8K/8Ag1h/+KoP7RvwJHX4teFf/BrD&#10;/wDFVr/Z2M/59S/8Bf8AkL69hn/y8X3no9Febn9pD4Dg/N8XPCg+uqw//FUn/DSXwE/6K94S/wDB&#10;tD/8VR/Z2M/59S/8Bf8AkH13Dv7a+89JorzT/hpP4B5x/wALi8I/+DeD/wCKqVf2jPgK7bR8ZPBq&#10;n/a1u2X+b0ngMWt6UvuZSxdB7TX3no1FcRafG74OX3Fl8V/CFwf+mWt2z/yeuhsPFnhjVcf2X4h0&#10;27z08i6STP8A3yTWMsPXjrKD+5mirU3tJGtRTBLGcEOpz05607I9ay2LuhaKTPtRmlcYtFJketFF&#10;0AtFJnNLTAKKKKACiiigAooooAKKKKACiiigAooooAKKKKACiiigAooooAKKKKACiiigAooprOFG&#10;44x60tRXFyMU0sMHBBxXn3xG+O/w3+GETJ4k16M3oXKWFsPNuW9PkX7uexbA96+V/iH+2x42115b&#10;LwNp0Wg2hyqzzATXRX15Gxc+mCfevpMm4RzXPGnhqdo/zPSP/B+R8xnHF+WZMmq07y/lWrPtjWfE&#10;eheHbJ9R13WLSwtU+9NczrEg+pYgV4x4w/bI+EfhwtFo95ea/OpKlbGHEYP/AF0kKqR7rur4Q17x&#10;R4j8U3Z1HxJrl9qdyeN91M0hx+J4+gwPassMccgAds/54/Cv1HK/CbDwtPMKrk+0dF97u/yPzPM/&#10;FLFVbwwNNRXRvV/1959P+KP27PGV4zReFfCWmabH03Xkr3MhHrhdij8c15dr/wC0p8avEO4Xnju7&#10;gjb7qWQS22/8CjAY/ia8vZgfek3c5r7vA8FZJgF+6w8fVq7+93PicZxZnGOd61eXonZfcrGtqvij&#10;xHrpJ1zXtR1Invd3Ty/+hE1mb8nOcVEWUnNBfJr6CngqFJcsIJL0R4k8TXqazm38yYuMYyfzpobB&#10;xkD25qLec0hY+vNbqlFbIz55Pq/zJt59R+dN3kdRUeSOScUhZO7Cq9lHsUnPuSF/Q4pN7d8UzIpC&#10;4HvR7KPYb531Hh+QewGOp/8A1UhIJ68VEWz3A/Gk3gjrVKFtQ5Lk3A64FNaQAdc1CxbnnNMLHOAK&#10;tRGqZOHJOAcUFx/E1QB8HrTXf15NVymkabJmfC8Go/MOck5qIv601pDtwOajU2jSuTbuOTUbt159&#10;sDk1F5p6Z/KtzwN4O134i+K9O8HeHYfNvdQlEYLDKRJ1aRsfwqoLHvgcc8Vlia9LB0JV6ztGKu35&#10;HXhsLLE1Y0qau3set/spfA9/ix4yXW9dtd3hrQ5Elui3S5mBzHBn+IH7ze2B/ECf0eigWFFjQYVQ&#10;FGBjj6Vy3wy+HmifDHwfp/g/QUxBZoS8pUB55W5eRvdmJPtwOwrrAD61/J3FvEVTiPMJV38C0iuy&#10;7+r3/A/ozhjI6eR4JUkvferf6fIdRRRXzJ9IJx+VVry+trG0mvbyZIYYUaSSSRtqoqjJJPQADJ/C&#10;pyw618Uft1ftBraQyfBfwlegTSoja7PGxHloRuS2BHdgAzgfwlR0LY9bIsnr59jYYOgt932Xc83N&#10;cxp5ZhZV5/L1PB/2oPj1c/Gjx08mnXDr4b0ktDpUXI83n552Hq52kDsoQHB3Z8WeXjrionmyNxzk&#10;54Izz6j06VC0vPJzX9W5VlWHyrCQwtCKShs+/d+p+IYrEVcdWlWqPVu46Sck5/rVeSYnoTgU15Ae&#10;9QSTAZHc16Hs49l9yKpQl1/MdJLnjioHlwc5z9cVG8nOSwNQu7N95qfsordL7kd1OnLqx7zZG3BG&#10;feoGfHOf0pGYhsDrUTFj/FVezp9jtp0pPUGdc/MPxqNmBIJP6dKUsAc5zTG74rN06PWKO2nSl/Vz&#10;a0nx1430AA6B4v1rTO3+h6jNDj/vhhXe6B+1p+0d4YVf7O+L2vSAfd+3Ot7n/v8Ah68m4xg44ppU&#10;ds5rgxOUZbi/49GMvWKPQouvD4ZP7z6s8Mf8FJfj5opRNesfDWvRL94z2T28re+6JwoP/Aa9o8If&#10;8FRfBt2yweOfhprGlsTgy6bcx3i/Xa4iYfTmvzr2nFNKjGAoxjHHFfM47w/4fxl7UuR94u34bfge&#10;vQxuLpbSv6n7LeBP2uv2efiEyQaH8S9Mt7tyFFrqRNlLu/ugTBQx/wB0mvX454ZkWWGRZEcZVlbI&#10;I9q/AoJ04GRjtx+Vdz8PfjZ8WvhZIjeBPHuraZCjb/son32xb1MDhoyfqtfDZn4UKF5ZfW+Ul+q/&#10;yPWoZpJ/xY/cft8HUHGR0zTsivzu+Fn/AAU016z8vT/i74Lh1GH5VOo6O3kzAdy8Mh2MfdXQe1fZ&#10;fwq/aC+EfxlgV/AfjG0u7spvk06YmG8iHfdC+HwP7wBX0Jr83zXhrM8mb+tUml3Wq+9fqepSrwqr&#10;Q9HopNworwrmwtFFFMAooooAKKKKACiiigAooooAKKKKACiiigAooooAKKQnFG71HHrSuAZxTcrz&#10;SO4GSeAB3r50+PP7WOheAmn8MeChBrOvxkxyup3W9m/cOQfnf/YB65yRXfluV4rN68cPhI8zf4er&#10;6HmZpmuFyig6+KlZL738j2Lx98TfBvw20ltX8Wa1DZx8iKI/NLM392NByx+g46nAGa+NPix+2N40&#10;8YPLpfgYS+HdLPyecrKbyUe7DIj+i8/7VeHeKPF3iPxprMut+J9XudQvZjlpJnJC+iqvRFH91QB+&#10;VY5ZsY3cdMegr974Z8NcHlqVfMLVKnZ/Cv8AP5n4bxF4gYzM+ahg26dPy3f9eRNPcT3Mzz3M0kss&#10;rFpHkbczMepJPJz1Pv8AlUe5cdhntUe5icA8+lIWzxX6ZToxpxUIKyR+dyk6rvLV931HOV6ihjk5&#10;yPzqMkDvSFgOgJrZISjceT6GkOTUZkOMjim7s+pp8rKUCUsoOM0m8A44/OoC5ByB+VIWJquQ0VPy&#10;Ji/BxximGTHUmo93bHNNJwetNRKVJkhf3o8zA4/lUe5vWmmT0P6VXKWqZN5hHPFN31CZeRmk83Lc&#10;Gmomip3Jsik3d6g8xt3WmtLiq5UUqRY8zJ6imtJt5J5qsZQO5prSHG3tRY0VPQsead2QP1phlyeu&#10;D61B5nGOlMaXFKzKjSZO0uT15pplPIB4FQM5IyOKZ5hwcNn6Cm4m8aRYLuScdecZ/wA/596/RD9j&#10;34Ef8K58K/8ACZeJLPb4j8QRhwsi/PZ2h2lYvZmwrN0wdq4G3n55/Yx+A3/CxvFP/Ce+I7Pf4e0C&#10;ZTCjrlLy9ADKvPDIgKluxbb/ALVfomiFDgDAxX4F4o8We1n/AGNhZe6vja79I/LqfrXAnDqglmNd&#10;f4U/zJMYPHSilor8Xt1P1IKQnHajJ9KyvE3ibRvCOg3/AIk8Q3sVnp2nQPcXE0h4VFHP1PYAckkA&#10;c04KVSShBXbJnOMI80noeZ/tKfHOw+CHw/n1eJ4ZNd1HdaaTauN26fAPmMP7iD5j68DqRX5Tavq+&#10;oa3qdzq+q3c11fXk8lxPPOdzyO7FmYn1JOSeOa7f4+fGjV/jd8QL3xVfGSKwjJt9MtGPFtaqW28D&#10;jc3DMR1JHYADzRpck/piv6d4E4VXD+CVWsv31TVvt/d/rqfkHEOaPNcVyxfuR2/zHvKS2Cv61E8h&#10;xx+tMeTHQ9KrvJnknPtX3N29Dx4Un0HySnkdqgkkLcAU1mY5A6Go2cLwOTRex3UaA446txUTkseB&#10;Q5zyx/Co95zwahyPQpYe+yELBcc8mmN97kUpBJ6UAAcVDmelQw2mwzPOSKaRxUpB9BShCepGazdR&#10;Lc9GjhWyHb04pfKPXBNTBBngU4R56ispV7Ho0sG2V/Lz/D+tKIqsrHntT1hGemKyliTsp4DyKwi4&#10;5pfLxkDt04q35a7etAi4471hLEW6ndSy+5VERGFGansp7zTrmO+0y7mtrmBhJFNDKUkRxyGVhyDn&#10;uDmpRDkYwacIRXNUqxqK0tV+Z3U8ufQ+o/gn/wAFAfiZ4AaDRviQj+MdETEYldvL1KFO2Jekp9n5&#10;P98V9+fCf44/Df406UNV8B+I4btkUNc2Un7u6tie0kZ5A9GGVPYmvxiWLByu4H1yRj8ueO1avhzx&#10;B4g8I6xa+IPC2q3Wl6jaNvgubaUxumBwMjqOSCDwQSOhr86z/gnAZgnVwn7up5fC/l0+R3QwM2j9&#10;x9wpfpXxb+zn+3ppniF7bwf8amg0zUWIjg11QEtbggceeo4gc5+8P3fJ+5ivs6C4iuIUmgkWSNwG&#10;V0OQwPQgj2r8fzDLMVldV0sTG3bs/RnLVozpO0kS0UUVw3MgooopgFFFFABRRRQAUUUUAFFFFABR&#10;SZPpQTilcAOO9QXd3aWdvLc3c8cMUSF3kdgqooGSSTwABzTbu8trG1mvLydIYYEMkkjsFVFGcsSe&#10;AAAa+Cv2l/2nLr4jXU/hDwVdSW/hqF9s1wuVbUWH6iLg4Xqep7Ae/wAOcO4viPFKhh1Zfal0S/ro&#10;fPcQ8Q4fIMM61XWXSPVnQ/tEftaXPiA3Xgv4Z3jwaaCYrvU0JWS69Uh7qhxjfyW6Abc5+WWkJ5Lb&#10;i3U5/wAn3+tMLkDrn5cZ/wA9P/103djnAr+ncg4cwmQYZUMNH1fVvufznnec4rO8T7fEyb7LovIk&#10;LetJv9TUZYntTWYAZzX0KiePyWJC/OB+dMZ2B60wvnvTSc9qqw1B9B+/HXmkMrY4NMY560wuO5xV&#10;KJrGn3Hlj/e/Sjec9T+dQmTPeozIepNXymqplhn98Uwyc9OKgL/7ZprzY6d6qxapsseYw5LUx5GP&#10;fFV/ObGM00uexFFkaKkWPNAODTWm5yKrFx3NBlyOBTszRU0TmU4+UU0SODnNVzKcYzTS5p2Zap2L&#10;W5iclqazADJNVjLgYprSnrmjlZah5FjzR3phk96rtKOxpDMe38qaiilTJzJuqMznpmoTK2M5xTDK&#10;R/8AXpWdjWNIsmXd3ye3aus+FPw51v4ueOtN8FaAp8y7ffPcMuUtrdeXlYDjAHAHGSQMgmuIQyTy&#10;LDAjySuQqKgJLMegA7k9q/Tz9kj4BR/BzwMmo61ageJ9dVZr/OCbaPrHbg/7OSWxwXJ7AV8Px5xR&#10;HhvL3yP99PSP+fyPqOGcilm2KSfwR1f+R674F8E6J8PvC+m+EPDtt5FjpsAhjBwWbuzse7MxLE9y&#10;Sa6AdaXHOaMV/KVWpOtN1Kju3q33fc/dqdONKChBWSFooprHAPIH1qLmg0yDHDdv/wBdfnd+3Z+0&#10;X/wletyfCDwje79H0eXOrzRuSt1eKf8AU5X/AJZxnr0BfqPkGfoX9sn9oiL4OeCf+Ee8PXSr4r8Q&#10;xvHZ7T81nD0e4bHQjJCDu3I4U4/LiW5llZnkdmctuLs2ST6/X3r9g8MuEvrdT+18Wvdj8CfV9/l0&#10;8z4XivOOWP1Gi9Xu/wBB7SZwF9B7dOlQySYyKjaVuSWNRNL2Hev3xpS36HwVOl3HvLxgVEWOck4F&#10;MMgzTWOT8xwDWcmkejRotj2kycIaYSF+tNMgH3eaQdcEVhKR6tDD3BiXOe1AI6KKX2H5U4JnqKxl&#10;UPWw+Gv0GKuTTtq9MVIFJ+6DTljz2rmqVrHs4fBOREsQPbNPERB6flUyQ+lTCKuadc9mhgWVlhJO&#10;ccVIsQ9OlWfKIHXPtT1hPXpXJPEeZ61HLrlcQ5HHH4Uqxc881bWIY6U4Qk84rmlifM9Sll3kVBFn&#10;sfrThAeauLD7U8Q+1c08Sj0KWWspiId6cIh6VeEAHJApRCMdK5Z4q3U7qeWFIRE44p/kk8Y4q6Iu&#10;tJ5TAZJrlljLdTtp5XcqGLpjnBz1r6T/AGZv2vvEfwimtvCXjSW41bwc7LGmWMk+mDsYmJyYueYz&#10;yBynQhvngRkDt+VNMacqRnOR09a8bM4YfMaXssQr9vI6J5LDEw5Jo/arwx4o0Pxdolp4h8O6lBqG&#10;n30Ylt7iFsq6n+RByCDyCCDzWvuGcetflX+zZ+0lr3wL177LeSTaj4Tv5QdQsQ2TGTx58OeA4A5X&#10;gOODyAw/Tzwv4m0Txfo1p4k8PajFfaffxCa3miOVZT+oI6EEAg5BGQRX5JmmWVMuq8r1i9mfB5vk&#10;9bKqtpr3XszZopM0V5h44tFFFABRRRQAUUUUAFFFFACZpkkgVeTjvz6UEn1wTXyv+2F8fj4TsD8M&#10;vCV6V1jUYv8AiZXET4a1t2BwgI6O4zz/AArzj5lNelk2U187xkMHhl7ze/ZdWzzM3zSjk+Fliqz2&#10;6dzzz9rL9pB/Fl9c/DbwRf7dFtnKaldRtgXkq/8ALNSP4FI5/vEd1A3fMZkBfjOfU9etQ72G1uRk&#10;HnjkemKTfjkmv6v4e4fw3D+DjhcOtt31b7s/mvOs1r51inicQ772XZEzPg8etMLknNRM47UglIGK&#10;+gULI8pQvqyUuT0NN3AdT0qEsw53U0v61SiWoEpfBzTWkJ5zUBlOeeaYXznFM1jBsnaU55qNpOc9&#10;aiPpnmo2k7ina5oqaRMWfFMJIHLVCZiR1pjOcVSizVQXQl8wA9OKDMPxqu0mOCQaaZD2NV7O5oqZ&#10;MZcnrTTIB3xUBl296YZecCq5Ui1SLDSYHWmmQ9jVUyNQ0noaF6FqkiwZD07UhcDvVYyHoc0zzMck&#10;kVdkWqRZ80f3v0pjSnPXNVzL82Sc0hk7UuUuMETmUdjTTM3aoC5x96mlsDGeKOUtUyZpec01nC9C&#10;MkEgH/P51XZyOgr0D4EfCLWfjl8RLLwfphkhtRifUrtUyLW1U/Oxz0Y52r/tEe+OLMcdRyzDTxeI&#10;lyxir6nVhMJPF1VRpq7bsfQX7Cv7Pw8V62vxg8V2ZbSNImaPR4ZV4ubxT80pHpEQAP8AbHYpiv0F&#10;jQKRtOAO2P5Vl+F/DGj+ENA0/wANeH7GOz07TrdLeCCMYCoowPqfUnknJOa1wOc1/H/E+f1+I8wn&#10;jKu20V2itl/mfu2S5XTynCxow33b7sdRRRXz57A3Pf0rk/if8SPDnwr8E6p428TXJis9Oh37Fxvm&#10;kJwkaA8FmbAHYdSQATXUSTpGjO5ARRlmJwB6kk1+Wf7av7Rx+MHjc+FfDd5u8J+HJmS3Kn5b66AK&#10;vP7qPmVPYEj72B9Nwjw5V4lzCOHj8C1k+y/zeyPIznMo5bhnP7T2R498UviX4i+LXjfU/HXiW4L3&#10;OoPlI1Y+XbQjhIU9FUY9yck8k1yDSE9fSoy27PfvySTUZkwM5r+scLhqWCoRw9FWjHRLyR+TylOt&#10;N1J6tkhcnvxUbyKBgUx5Mj5jTN3ereh1U6Nx+T940hZj8pHNNLZ7/jQvXIrmmz1qFAUcHp0pwUGg&#10;LuPJ4qVQB0Fc1Sdj28Nhr9ACEU9UHenBeMkVLHH2xzXDVq2PocJg2xiR47VOkXtT4426lanSLvXB&#10;UrH0eGwNyOOECpFi9qmjjJxnnNTpFk9K4auJt1PoMNl19SusR9KkWIYwKtLCB15qVYuK4KmKt1Pb&#10;oZcVVgPcYqQQirQhBqRYR6Zrini/M9WllpUEXotPEB9qtiMDuBSYHoDXHPFo9GllvkVxCo9BR5IB&#10;zkVOUyego8viuOpjUehSyy5XaPHAwPxo2HqWyasFOM0m09NorhqY6x6FLLLEHlDFNKc5PAxVjaCK&#10;ayADOK4KmYNHfSyzyK5U9TyfpX0H+yZ+0hdfB/xCvhbxNdSP4R1Sf96XJb7BN/z3XPJQ8bhwcYI6&#10;YPgGD0xSMCAR1ryMbiIYim6cysdw5RzLDSw9ZaP8PNH7X2l5b3cEdzbTLLDKodHU5DAjIIPep/p3&#10;r4u/YU/aCbUIB8G/F19uubSNn0SeV8mSFc7rfJ6lAMqP7uRwEGftHcM4xwK+Oq0/Zysj+c87yevk&#10;eMlhK61Wz7ruh1FFFZnkhRRRQAUUUUAFIeBmjNRyzxRxNK7AKoJJJwAKFroJySV2ed/HX4t6Z8IP&#10;AN74luTHLfODBp1sT/r7gj5R/ugZZj2CnqcCvy/1zW9U8Ravd6/rF3Jd3t9M8880hyzuxyfw9vTj&#10;oAB6f+1F8Zm+LHxFuP7Ou2fQdEZrPTRn5JDn95OP98jg+ipjHNeOGTB69Olf034dcLLJMvWKrr97&#10;USb7pdF+rPwLjXPJZtjHRpv93DRevcn8w8k96Yz++KgZz0/Wm7j61+ko+MVNk3m56mmmQ9zioWYD&#10;vmmmQDkUuW41SJWlY8k00ue5qAy5600yYNaKLNVT8iYyL2z+NRtLjheKhaQDqajaQZ4ORVWRooFh&#10;pffB9ajMpJ5qu0hNNMjZOBnHUDkj1NXy23NVTa3J2lOOKY0gHBOPr/hUdtDd3tzHa2NtJcTzP5cc&#10;MSlnd/7qqBkntgDOa95+HX7E/wAcPHixXuo6Xb+GNPk2nzdVcpNt74hUNJn2fZ9a8nNM+yzJYc+N&#10;rKPq9X6Ldnp4LKMVj5Ww8HL+u54L5g4Ibg8j/Jppk9CT26d6/QbwZ/wTs+G2l7Z/GfinWNdn/jjg&#10;Is4D7bRuf8nr2DQP2W/gB4ZRV0/4X6LMV6NfQm9OfrOXP61+d47xfyjCtxwtOVR99l+Ov4H1uF4C&#10;x1VXquMfzPyWkcjrxj+9x/OpI7a9n+eG0nkB6bImb+Qr9otL8HeFNFQR6P4c0uyVegtrSOMD/vkC&#10;tUW8IGBGvHtXgT8aZp/u8Jp5z/8AtT1afh4vt1vw/wCCfiUdN1U8/wBm3f8A34b/AApv9n6t/wBA&#10;27/78N/hX7ceRD/zzX8qPIh/55r+VZ/8Rpr/APQIv/A//tTVeH1Nf8vvw/4J+Ip07ViP+QZd/wDf&#10;hv8ACmtpuqn/AJhl2f8Ati3+Fft75MX/ADzX8hR5MX/PNfyFP/iNNf8A6BF/4H/9qP8A4h9D/n8/&#10;u/4J+IB03V+2mXY/7YN/hTf7P1X/AKBt3/35b/Cv3B8qL/nmv5UeVF/zzX8qP+I1V/8AoEX/AIH/&#10;APalf8Q/h/z+/D/gn4dnT9Wzxpt2f+2Tf4U06bqx/wCYbdf9+W/wr9xhFGP4F/Kjyo/7i/lS/wCI&#10;0V/+gRf+B/8A2oLgCH/P5/d/wT8PbTQNf1C6hsLLRNQmubiRIoYo7di0judqqBjqScD1r9V/2V/g&#10;NZ/Av4ew2N7HFJ4j1bbc6xcIcgS7eIVbqUjGVB7nc2BuxXtJt4+NqKPoKcI8EYPAr4/i3xCxnFNG&#10;OGcFTpp3aTvft0Wx7uS8MUcpqus5OUvy9B9FFFfAH1AU1mwM4JoY4HJrzP4//GnQvgZ8Or/xnqzJ&#10;LdcW2m2ZODdXTA7EGOdowWY9lUnngHbC4erjK8aFFXlJ2S82ZVq0KFN1JuyR4H+3r+0ePA/h8/CD&#10;wjqAXXdegP8Aac8bc2Vi2QV46SSDIxn7obPVTX5vl+WOOozzzx6fy/OtHxZ4r13xt4h1Hxb4mvnv&#10;NU1Sdrq6lY7suwxgdgAMAADgKAOBisdmJzg8ev8An8K/rLhDhqlwzl8aCXvy1k+77eiPyfNcfPMs&#10;Q6j+FaIeZeRjtTGck4qPcMevvTWYbcA5r6WRzUodWSFieDigsQvJqIEdDTiQwBxWNR2PSoU77Dw2&#10;SAfyp6jJ68HtTB1GR0qVBuPPGa46krHuYahcen049KlRc0iIfSrMcWO1edVq62PpsHhb9BUQngir&#10;CQEckEds+/p/WtLwx4Y1jxZr2n+GPDlhJealqdwltbQp1d2OB9FAOSx4Ayc4BNfrb8BfgV4c+DPw&#10;+sfCtva2t1fkefqd4YgTc3LAbiDjO0YCgHsM9SSfhuJuKqORQiuXmm+m2nc+gjGGFSZ+RMcRIGc8&#10;+1WFhGOBn8a/bf8AsbSf+gZa/wDflf8ACo5fD2iTcS6TZuD1DQqa+Jl4iOe9D8f+Ad1DN40fsH4p&#10;xw54weOpwcVOkeRkYx6g1+x198Mfh1qa41DwNoNyD2l02Fv5rXNan+zV8CdXUrdfC7QI897W0W3b&#10;84tp/Wo/16pz+Ok16O562G4lw8P4lN/I/JtIh0Ppnr/hUogxjK4PJwRX6SeIP2F/gVq6t/Zunaro&#10;zMMbrTUHfH0E3mD9K8s8Vf8ABPC4iSWbwZ8QVc8iO21O0xn/AHpYz/7JW0OLMJX+Jtep9HgeJsqq&#10;O024+q/yPjERAYyvX0/l9afswcGvXPGv7LPxu8Ch5b7wdLqVqnH2nSW+1KR/uKPMC+5QD3ryp7d4&#10;XaOWNg6sUZWGCCO2Oufatv7TpV1ek7n3WXfVMcubDzUvRlcr6nNBU45P41LheMcngcHP8qUqOeOe&#10;1ctXG92fRUsuskyDb6g0beMAVLtOeaQpgZ9K4KuNfc76eAXYi28Uxl96lJOc9qYV9K4KuNb6nfTw&#10;BESP4RzTSGx9KkIAJ7VGXJzXnVca+5208Auw04XvxUTN83HSnkZGDUbYzwa8+pi33O2ngF2Lmi65&#10;qfhrWrLxBot61re6dOlxbTR9UkUgqQP4vfpnocjiv1o+BnxT0/4wfDnSvGNl5cc00flX1upz5Fyn&#10;Dp9M8g9wVPevyHY8McA/Wvpf9hX4unwT8SW8CapebdJ8UEJFvPEV6oJjOOi71ypxnLeWK4niFOVm&#10;fnXifwj/AGnlX16iv3lFN/8AbvVfqj9JqKjSTcoIXqARzT81R/LYtFFFABRRRQAzAxxXzt+2f8W/&#10;+Fe/DZ/Del3Bj1fxOHtIShw0VuFHnScfdO0hAexcHsa+h5HCqWYgAAkk1+Vv7TPxRf4pfFrV9Ygn&#10;Eml2Df2dpqqcr5MbMC3vvfe/0ZRzwa+58PeHv7dzePtFeFP3pefZfN/gj5HjHNf7Oy9wg/enov1P&#10;Mnl5baQcE847kn/HP1pvmjOCRVYy/wB0U3fz0r+r401FKx+C8nM7/MsGUg01pQT1qAuMdaYZccZx&#10;mq5Ui1TJzJzgmmFmqHzeOHqNpjjk00jRUiwzADOaYZsfxVXaUkcmozLzjOParZaponaXnBprS8Ha&#10;DUDOCTz27ZP8qfZW97qd3Dp2m2s93d3UqwwQQKWeV2O1UVRyWJ4AHU1E5U6MHUqOyW7NoUnOXLFX&#10;YjSgcg/rX0T8C/2MvH/xW8jXvFPneGfDcmGSWaAG6uFH/PKJsbRjgO4+gYcV71+zH+xXpng+O18d&#10;fFi0h1DXzia00t8SW9g3UF+oll7jjavQbiA1fXEcSptVflAGAB0wPavwfjDxTkpPBZJolvU/+R/z&#10;P0vIODFJLEY9ekf8zz74V/AT4Z/CC0WLwd4chjuymyXUJx5t3MP9qQ8gZ52jC+gFeihAMDP5U7Ao&#10;2jOa/EsRia+LqOrXm5SfVn6NRw1LDwUKUUl5BjAx1opaKwNwoooosAUUUUwCiiigAooooAKKKKAC&#10;iiigAopM+1JvB6GlcCpquqafo2nXer6pdRWtpYwvcXE0rhUjjUZZmJ4AABOfavyB/as/aDv/AI+f&#10;ESbVbaWWPw1pTNa6NbMcDy8/NMy/33wCR1ACqfu5P0P/AMFCv2lfPkf4DeC9QwqFJPEdzA2fm4ZL&#10;UEZ6cM/B/gX+8B8GMxHO3BI4x6Zz+Vfv/hdwj9Wp/wBs4yPvS+Bdk/ter6eXqfAcTZr7WX1Sk9Fv&#10;5j9+Qf5VGTkkYzmkMgA+Y5pnmg87q/ZpanytODY4t2HApFPOOophPIzxSgj7v61hJndTp3JN3fOT&#10;Tgf7tRjrwPxqSPgc1yVJHs4WiSRjkZqwgGcg9KiQZxxVmFD/AHa86tM+kwWHvbQmjXIztNWo1GRu&#10;xjr9R6j17/lUUQAHIHHH4+lfR/7HP7PEnxj8cDX9fs2bwroEyTXhb7l7cDlIB/eBxuf/AGAi4+fN&#10;fM5zmlLLcPLEVXpH8T6zC0Y0qfNI+h/2EP2dB4R0SP4v+MLHy9Y1eEjSYJVy1raMP9bg9JJOg9E7&#10;/Owr7EVcY5PHFRw20cMaxIqqqgAADAAx6VLX85ZnmNbNcVLE1ndv8F2OWrUdSVxaKKK4TMKKKKAE&#10;I4xSbT606igViNk3LtKg59ea8/8AiJ8Bvhj8T7eQeKfC1rLdOuFvYV8q5TjAxIvJA9Dke1ehlQaM&#10;CqhUlTd4Ox0YfE1sJNVKEnFrs7H57/F79iXxr4QW41nwDPJ4i0tdztat8t5Eo9BwsuPUYb0U181y&#10;wTQTSW9xG8U0ZIeORSrIQSCGB5BBBBHbBziv2aZAVPHXI5rwT9oH9lnwv8V7SbXNGWDSPEyJlLtV&#10;xHckdFmA65HRwNy+44Po08wlP3Zn63wn4lzoTWGzdc0X9rqvXufm44GMA8/4df8APWo2LcitnxX4&#10;W17wXrt34c8T6bLY6jZyGKWOQdc85U9CpGCCCQcfljM2QQpyeaKmITP6GwkKeKpRrUWpRezQw4HB&#10;/Kms3cUMSDkdaYSxNcFTEHp08INcgkkmoiTnint7mmN9a4amIfc66eGXYYxPY1G2c0rtzUZPOSa4&#10;KmI8zqhhkIWAHJ96k0++vNMvrbUtPuHt7m1lWaGVDho3VgysPcEZ+tQs4+6etMZuMZHXmuOeIad7&#10;m88HGvTlTmtGrP0Z+xPwW8f23xQ+Gnh/xrDsD39opnRDkRTrlZU+gcEe+M13K8cGviT/AIJyfEEz&#10;af4j+HF5c7jaSLqliuc4jk+WUD2DKh+shHvX23yT1r36FX21NSR/BvGOSvh/O8RgWtIydvR6r8B1&#10;FFFbHzQUUUh4FAHjX7VvxIPwz+DGtapaXBh1LUkGl2DA/MJZgQWB9Uj8xx/uV+VxbBOP/wBXp/n6&#10;V9Y/8FE/iCdS8b6F8O7SbMOi2hv7lFPHnzEBQw6ZWNOPaU+tfIZlwMg9a/p7wqyX6jkyxU171V3+&#10;S0X+fzPxTjXG/XMxdJbQ0+ZYMh7NTfOqt5p9KDK2cg8V+ocp8goPsWGm/wBr9KZ5g9R+dV2Zj3pp&#10;fHBzT5S3SaLDSEj1pnmccGofMHYU15VAwM59qdilTJi56Co2kx7moDNwen48015CAXLbQM5z2xzT&#10;NIwJ082aVY4kd2kwqhFJyScDGOuePxNfpH+x5+yrbfDPTYfiF46sVfxdfxZhgcA/2ZC4+5/11ZcB&#10;j2Hyj+It4/8AsF/s7r4j1AfGnxfYb7HTpTHoUMq5E9ypw9z6FUIwp/vhj/CC36CIoHQYH+f61/PH&#10;ifxtLE1pZNgZWgn77XV9vRdfuP07hHh6NOKxuIWrWifbv6gsWDxgD0A/z/kVJyD0pcUY96/FD9DF&#10;ooopgFFFFABRRRQAUUUUAFFFFABRRRQAUUUUAFFIPpRnv2ouAjEAEk4rwf8Aa2/aGtPgD8OpbzT5&#10;45PFGtK9po1uxztfvO467IwwPTklVzzkeueNPGfh/wAAeFdU8ZeKb9LLS9Jt2uLmZ/4VHYDuScAA&#10;dSQB1r8ZPj38Z9e+OnxG1DxzrReGF2Nvp1iWyLKzB+SMepP3mI6szHjOK+84A4UlxHj+esv3NPWX&#10;m+kfn18jwM+zNYGjyQfvy28vM4XUdSvdWvrjVNRuZbq7uppJ5pZn3SPI5JZjnqSeTzyT9arZ+n/1&#10;qZz6U0sQwyeK/qqFONOKhBWS0R+aq8pOT3Hlgp4pmR2NBJORnrSBh0zUSdjqhEdu75/SlA54pg5P&#10;TipAAOc5rmqOx6eHp3JF+mRUka5piYPOKsRrgV59Sdj38JR2JYwO4q3GABmoY1+hzVy3RmYCNSWL&#10;AYAJJyMgcev9e1ePia6irs+uy/DPdnV/DH4c+Ifij420zwP4atvNvNQl2MxGUgjXmSVyP4VXnPfG&#10;ByQK/YD4WfDXQfhP4I0zwR4chC21hFh5WUB7iU8yTPjqzsST9cdq8Z/Yt/Z2T4Q+DP8AhKfEtmP+&#10;Et8QxLJdB1+eyt/vJb+xJw79CWwDnYDX0rX8+8Y8Qf2tivYUX+6ht5vv/kdWJrcz5I7C0UUV8fsc&#10;gUUUUAFFFFABRRRQAUUUUAJTXXK8U4jNLR5geDftQ/s+2Xxe8LPquj2yReJtLjL2cwGGnQcmBz3V&#10;u2ejYPds/mpdQXNtcS2l3DJFPC5jmjlXa8bq2GUj1znjrwa/aB4wybTjBGDxX55/ty/CaLwZ44tv&#10;Hej2+zTvE7H7Sqr8sd4o5P1dBke6se9TVb5bo/d/B3i2VHFf2Hi5e7K7h5Pqvn0PmRjx1qJmIOaV&#10;mzz3xn/PvUTN3PftXm1Kvmf09Tp9BGcDqajZ23YA/WlcnOSahZsVwVKp0QpIcx71C7nOM0sjnAA4&#10;qJ3AOc1xTqnRGAjNxz1NMLEkqHx+FJuy3zcZ60hJHzdM1y1KlzZQSPZ/2QvGn/CF/H7w3cSyrFa6&#10;pLJpc/us3Ea/9/RGfzr9YUYNhz3Ga/ELRtWutD1mw1yxbbcafdRXcRI6OjBh+or9r/D2p2+taLYa&#10;raSB4Lu2jmRh3VlBB/I19Bk1bnhKD6H8pePuVLD5ph8fFfHFp+sf+H/A0qKKK9o/AQqOVwkbMSAA&#10;Opp5rhvjd4qfwT8JPFnimGTZNYaTcvA3YTFCI/8Ax8rWmHpSxNaFGO8ml9+hlXqKlTlN9Fc/Kb45&#10;+Nn+IHxd8V+LPNMkN7qcq2z+tvF+7i/8hxpXCGbIwePeqgkwAT39+5//AFCgyZHXmv7gyzCQwODp&#10;YaCsoxS+SSR/P2Kk69WVSW7bf3lsSgfx5ppnJ4U1U3g/xUZOflbP412nOoFkysOrmozJk4yfzqAu&#10;e1NMmDy1BfI3siwW9BTTLn61CZj1wajEjdyaRXsWWBLjkHpXYfCL4dar8WviLofgHSNySalcbbiU&#10;D/UW6/NNJ/wFAcDoxwOM5HDFuCCwGeBX6B/8E2fhZFZ6Frfxf1K3P2jU5m0vTnZfu28ZBmdT6PJh&#10;f+2Rx1NfJ8cZ7/q9lFTExfvvSPq+vy3PbyHLPr+NjTey1Z9j+FPC+k+D/DmneFtCtEtdP0y3jtre&#10;FRwsaKFGfU8cnvWyAOlGKK/jypOVWbnJ3b1Z+1wgqcVBbIWiiikWFFFFABRRRQAUUUUAFFFFABRR&#10;RQAUUUUAFFFFACEjp61GXXacA9M57fnT26V8q/t1/tKr8HfBX/CEeFb7b4v8SQOsLI3z2FoTtefP&#10;UMxDInvuP8GK7sryyvnGLhgsMrzk7enmzmxeJhhKLq1NkfNX7fn7S5+Inic/CTwdqG7w74euCuoT&#10;Rsdt9fLn5cgfNHFyMdCzE8hVNfH5bIPockdjye/rwKaTnIzn6jr+f15+v1y0njGa/sHh7I8Pw7gI&#10;YLDrbd9W+rPyvG4qpjq7qz+XoO3jsDTck8Um4etJu9q9du5lGA44A5PSk4HU80ZzS4755PasJyud&#10;tGndDwcAH1qVc4xUaDoKmRcnmuOtOx7OGpEsS9OKsxrx9KhjGSPQVajUZySOleTXmfTYLD3srEsS&#10;gkdP89P6V9i/sH/s6Hxt4hT4ueLbLOiaNN/xKopFwLy9UgmXnqkbYOe74xjawPgnwB+DOt/G74h2&#10;Hg3SxJBZkibU70Lxa2qn525/iIO0erEdOo/YDwp4T0TwV4e07wv4csI7PTtMt1t7aFOiKo7/AN4k&#10;8ljkkkknJNfk3HnEf1am8Bh370t/Jf8ABPonP2MORbmsqAdvWn9aMUtfjNjjCiiiqAKKKKACiiig&#10;AooooAKKKKACiiigBpBNeOftX+BI/HXwR8RWi2/mXenQDU7RgMsskOXIX3Kh1+jGvZO3WqupWsN3&#10;p9xbToHjliZWUjggjmk1dWO7LMZPLsbSxdPeEk/uZ+KrOvqRx0/DP59KYxJ71peK9J/4R7xPq+gM&#10;zH+zr+4tC3vHKyH/ANBFZLN26Gvmq9RptM/0KwFSOKw9OstpRT+8QnnjkVFIw5ApXfHANQsSOa4p&#10;1D0YwQ5m3HGKjkIzyOlIZGBxSEhRvY5rlnM0S5RXKr8xHNQlwcknJFBkZvmAyooYDIJOK52zSMe4&#10;mcg7m/8A1V+vf7LmtNr3wF8F37yb2XSYbd2z/FEvln9UNfkIxBU+3Wv1L/YRvjd/s4+H4HOWtbi+&#10;jPPrcysP0YV7eQ1H7WUfI/A/pA4VTyfDYhLWM7fJxf6pH0NRRRX1R/JQjHAr5r/4KA+JP7D/AGc9&#10;SsCxU63qFnYDB5OJBMR+UJFfSZHHNfFH/BTzVzb+A/BuhB8fa9XmusZ6+VCV/Tzq+k4Nw31vPsLT&#10;/vp/+A6/oeTndR08BVl5fmfnr5uO/PH9f8aTzm9R+VQl8gEMKQkgZr+zU7H4ryJExlJGCR+VJux0&#10;AqHefQ0b/Y0h8nkTFwaTeeoNQ7x6GkMnHSgaRNub3pCx71B5w9qTzAxxk07D5S1Ek08kdvbI7zSM&#10;EjVBksx6AD1J4r9svg74Fg+Gnwx8M+BoFRW0jTooJigwGmxmV/xkLn8a/JP9mLwunjX9oDwLoLpv&#10;jbV4ruReoKW4M7g+2ISK/ZyNRhfYYr+evGfMpVMTQy+L0iuZ/PRfgn95+hcGYVRhUrtauy/zJaKK&#10;K/Ez7sKKKKACiiigAooooAKKKKACiiigAooooAKKKKACikyKiuLmG2hkuJ5FjjjUszswAUDqST0A&#10;pK7dkJuyuzjPjF8V/DXwY+H+qePfE0uYLGPENurASXU7cRwpn+Jj+AAZjwpNfi18SfiN4j+K3jbV&#10;fHfiq8+0ahq0xkfaTthj6JEgPRFTCjvxyea9k/bW/aUl+O/j/wDsfw/ds/g7w7I8GnqCdt7McCS7&#10;I79Nqei8gZdhXzi2B8xJNf014a8If2Lg/wC0MUrVqq/8Bj29er+4/PM/zJ4yt7GD91Cs2enNJuOC&#10;CD+VNBHajcc9TX6fJ3PCSFApwH/66aGx2pVPGO1ZTZ1U6dxR16cVIopoGBz0qRRjj9a46lSx6dCi&#10;PTGamXBPFMUAjFTRoBz0rzK1U9/CYe+5NEmBjHfFaek6Zf6tqNppWl2klzeXk0cFvBEuXlkchUUD&#10;rkkgCqMa4GSMAc/Uf4dq++P+Cfn7OGyNPjp4ysTvkDx+HreVeVU5WS6IPc8qhODgMcYKV8bxJnlP&#10;J8JKvL4nol3Z9Th6Sow5mfQ/7LPwBsPgP8PLfTrhI5PEeqBbnWLlfmJkx8sKt12IOB6ks3G4ivav&#10;amqhBB444zT6/nLFYqrjK0q9Z3k2TKTk7sKKKKyJCiiigAooooAKKKKACiiigAooooAKKKKACmTc&#10;wuPVTTu9Nm/1T57KaBx3PyA+PFtHZ/Gfxrbpwv8Abd2+Bxy8rMf51wDsM5zn3rt/jpfrqHxl8bXC&#10;OMHXr1P++JmT+hrg3JPIr5HFS/ey9T/QjhVP+xcKmtfZwv8AchGLfwioicjJJP6UMxNDDap5rz5z&#10;ufSJWGsVUZzUbPzkH8KV8lSajArCUjSKHZByc9aM8YpMAjjrScDoc1m2Wnccc44/i61+mf8AwT2k&#10;MnwGjjPSLVLtBz/tA/1NfmSzNz+lfpx/wT3t2h+A0Mh/5a6neN+TBf6V7GQu+JkvL9UfiPj1b/Vu&#10;H/XyP5M+nqKKK+xP45ENfn7/AMFTLxjf/DmyUnCRapIfqzWwH/oJr9AcZ/Gvzw/4KmFh4m+H/PBs&#10;tQP/AI/D/n8a+48NoqXEuGv05n/5KzweJNcuqL0/NHw9ubGAcfhSFmxjdUeG7tQc4zg/nX9cH5Ry&#10;MdvP94/nSbvem0nPtTuRyMk/Cg4HemZb1FGW9qRXKxxwO9AbByKYTt7jNJvPdqGx+zPqD/gnVpSa&#10;n+0fbXTqWOl6Pe3Sn+6cJFn/AMjEfjX6sKMdq/L3/gmU6f8AC/tW3j5j4Vutv/gXa5/rX6h81/Kv&#10;irVlU4imn9mMV+F/1P1DhWKjgU11bFooor85PpQooooAKKKKACiiigAooooAKKKKACiiigAoopD0&#10;5pX6AMZsqRxmvhv/AIKHftM/8Iroz/AzwZqDLqusQBtcnib5rWzYcQZ/vyjG7qRHnP3xj6J/aZ+P&#10;Wjfs/fDK98W3Xlz6tcA2mjWTnBubsjjI67F+8xHYY6kA/jJ4l8Q6z4t17UPE/iLUZb7UtVuHu7qe&#10;TlpJWJJY/TIAxjAAA44r9U8MuEf7XxSzHGR/dU3ov5pf5L8z5rP8z+rw+r037z/Az9ynIznJ6Y9e&#10;v+f6UmSeCeKRCOg607a5/u1/SjajovQ+GjFu7Yg56GnnC9eaaCe4FHJrKUtDelSvuIOakUY6ikAH&#10;UinKATyK5atRnoUaNx6cA1IuSMdqaqjgDmpY4zxmuCtVse3hMNfoSRpntVmFSCMdzjjio41xjrXQ&#10;+DPCGu+O/E+meDvDNi13qmqzrb20I4yx6kn+FQASSeAFJOMV4mNxkaEHUm7Jbn1GDwySu+h6v+yd&#10;+z5dfHj4hQ2l5DJH4Z0fy7vWLlQRujP3IFb+/JtIJHIAcjmv1w07TbLSrK303T7aO2tbWJIYIYlC&#10;pHGowqqBwAAAABxxXB/Aj4OaF8EPh5p/grR8TTKPtGoXm0K15duo8yU/kFUfwqqjJxmvRq/nPifP&#10;ameYxz/5dx+Ffr8zoqTvothaKKK+dMwooooAKKKKACiiigAooooAKKKKACiiigAooooAQngkVU1W&#10;7istNurydwkcULuzE9AB1q0QBXkH7V/jRPBPwI8U6ikpS5urNrC3IOG8yf8AdAj1xvLfQGonJRi5&#10;Pod2V4OeYY2lhYauckvvdj8qfEWrvruv6nrkgxJqF3Ndtn1kcuf1c/lWaSSMNSMx5O7OTTC4J5zm&#10;vhqtVyk35n+i+DoLD0IU0rcqS+5AwCgHPWonkyPlNEjljjsKYBk4rmlI7EtNRxkYjb2poOOtGMHB&#10;4oxnj9azbsNNINwI4pB1znilY7VwKQdKxlLmZomAOcV+qf7CenvY/s3eGnkTa9xJeTYPcG5kwfyA&#10;P41+VeG7nrxX7D/s0aNJoPwL8E6fLH5co0e2lkXGMO8auw/NjX0HDsW6speX6o/n36QOLVPKMPhb&#10;6yqX+5P/ADR6hRRRX15/JYnavz5/4KqWhS6+G+ogcOmqwsfobUgfqa/QXGBj1r4k/wCCpOkGb4be&#10;D9fCZ+w63Ja7v7vnQO35fuR+lfX+H9dUOI8LJuyu196aR42fQ58BUS/rU/N4HPYj60VGzMVxxn6Y&#10;pgBHav7Bvc/K7EuV/vClAxUW72o3D0/WnzPsZ2RNRUXmt6CjzW9BSNLMlJxzSM2QflNRmRjQD6ik&#10;xPc+nf8AgnfrsWk/tL6bYvJzq+mX1kvPUiMTf+0DX6yA5r8OPgX42X4cfGHwf40mn8i30zVrd7l8&#10;9LdnCSj8Y2cV+4cLq6qykYcZHNfzP4wYJ0M5p4npOC+9N3/NH6JwpVUsLKn1TJqKKK/KD6oKKKKA&#10;CiiigAooooAKKKKACiiigAoopOlABnnFZ2u+INI8N6Pe69rt9DZafp8D3NzcSttSKJBuZyfQDmrz&#10;vtUkg4xX5x/8FFf2m/7Z1GX4CeDL7dZWLq/iSeJuJpwQUtR/spwz4537R1Rgfb4cyGvxFj4YOjs9&#10;ZPsur/yOLH4yOCouo3qfOv7Uv7QGqftCfEu58Ru00GgWG610Szc/6q34/eMOm+Th2/4AMkKM+OZH&#10;bP8An/Io64X0OevA+n45/M0AepzX9d5ZgKGU4SGEwytGKS/4J+b1ZzxFR1Ju9wA5yKfuY8HBpAMU&#10;4enf0rqnM0p0m+g0A9xTxgUAgDkU4AY6Vy1KltDto0H2EGc8ipFU9qFTNTIhPGMVw1qyj1PZw2G8&#10;hUXHQVYVTjgUkcfqKmT2INeTXxHmfSYPCNjlXpgdTge/oPrX6XfsGfs3f8K+8Mp8VvF9js8ReILd&#10;fsEEqfPY2LDKkg9JJOCfRQBgZYV84fsQ/s4H4t+Nf+Ey8UWBbwn4bmDOki/Lf3YwyQY/iRQVZ+gx&#10;tUg7tw/UlIwmAoAUDoOMV+N8dcRuq/7NoP8AxNfl/melXapr2cSTHGKWiivzC2tzkCiiimAUUUUA&#10;FFFFABRRRQAUUUUAFFFFABRRRQAUUmfagmgLjTyOa+B/+Ci/xOjvtW0L4WWE4YWQbVNQA6ByCsKc&#10;d9pkJB7Mpr7V+IXjjRfh14N1bxlr9x5Nlpds08h7tgcKvqSSAB6kV+O3j7xpq3xC8Yax401xybvV&#10;rt53AOVjXgRoD1Koo2D6A14+b4pUqPs1uz9r8EuGHmmc/wBqVY/u6Oz7za0+5a/cYTfKMY/HNRM6&#10;jpyaYzlvpSA47V8lJn9jJWQEknJoBwcikpeKhsoVipIIpGJHy9qaAG9qc7g8AVlKVlYIjSc0DpSY&#10;HrS528dxWa31L2NDw/pFx4h17TdDs/8AXaleQ2cWem+Rwo/U1+2+h2EOmaTZ6fbpsjggSNFHYBQA&#10;K/KD9jrwd/wmf7Qfhq3kiSS20t31Sc+iwr+7Yf8AbRos1+tcZwqqF4AwK+v4fpONGU+7t9x/JPj/&#10;AJp7fNcNgE/4cHJ+sn/wCSiiivoj+fxOTkV82/8ABQPwu3iH9mXX7mKEyzaLdWepRgDJGJ1jY/gk&#10;rn8K+kq5X4qeEE8ffDfxN4Kk2ga3pN1YqT/C0kTKrfUEg/hXoZPi/qGYUcV/JKL+5nLjaXtsPOHd&#10;M/CVX/hPTPU9aXcKS4hktZ3tbiN45YnZXRhgoQcEH3zUfFf21QqKpBSXWx+RzhyysS7l9aTetMyn&#10;9/8ASjK/3hWxlZj960bx6Gmbo/WjdH60D5WP3j0NG9aZuT1oYrj5TzRcpR7jiwC4B9sfpX7EfsV/&#10;F6L4t/AzRLq6ujLrOgouj6orH5jLEihJD674jG59yR1FfjoH5646H9a96/Y5/aFHwB+KMc+s3L/8&#10;IrroSy1lBkiIc+VcAesTMxOOdjuBzgH858SeHJZ9lTqUI3qU/eXdrqvnv6pHt8P45YLE8s/hZ+x9&#10;FVbK/tb+3ivLK4jnt50WSKWJgyOjDIZWHBBB61Z3DOK/lN3Tsz9MTTV0LRRRVDCiiigAooooAKKK&#10;KACiiigApCcDNGeelc38Q/H/AIb+GfgvVvHPiy+W00vSLZridzySB0VR3ZiQAO5IHeqpQlWmqdNX&#10;bdkKUlFcz2PGf2zf2lLb4A/Dh7fRLiNvF/iBXttHh4Jtx0a6ZT2Ttnq5XqA2PyDurm5vLqe7u7h5&#10;5p5Glklkbc8jMSS7MeSTnnufWu2+N/xe8SfHH4j6n4/8RuyPdSeTaWgbMdnbKT5UC5/ug5JwNzFm&#10;4ziuFUYP61/U/A3DMOGsvTmv309ZP8o/L8z4PM8S8fXuvhWwm3PGAR6GlGBxinbe5pwDHoK+wlW6&#10;HHToN9BAhoVACGNO2j6mnhCecVzTrHo0cMxu0Z+UVIid6cqe1TpFXFVxFup6uHwd+hHGuelTomOo&#10;pyIAelSqmeTXk18RrufQYTAt2AJnAyece5rt/hD8L/Efxg8e6b4D8MxYuL1yZptuUtbdT+8mf/ZU&#10;e/zHCjJIrkYLd55Y4oY3kkd1VEQEs5PRR6k9q/Vr9jX9nSH4J+BV1fXrSP8A4S3xBGk2onvaR8lL&#10;VfTbnL9i5PUKK+H4o4gWV4Z8v8R6L/M9ucVhKXmewfDX4d+Hvhb4L0rwN4XtfI0/S4BGmR88jnJe&#10;Rz3Z2JY+5OOMAdVzjpS0V+F1Jyqyc5O7Z5Dbk7sKKKKQgooooAKKKKACiiigAooooAKKKKACiiig&#10;AopM0ZFABwKjllSNC7NhRyTQ0iYOSBjqc9K+Kv2y/wBraLRYrv4UfDXUi2oyAw6tqMDZ+yKR80Mb&#10;D/loRncwPy54y33cK+Ihhoc8z3uGuHMbxRj4YHAxu3u+kV1bPMf23f2ix8QvEv8Awrbwpes+gaHM&#10;TeTRt8t3dKen+0kfzYPQsD1wM/KpxgjGPTufX/CgkkYLc9Tz97/aJ9T37njOcU0lRnmvh8VipYmq&#10;6kvkf3hwpw5heFcsp5dhlstX3b3Y2igleoP6Um72rlufSJoUsvbNIGIOetJSEjqOalk3JWxnioz1&#10;pFbPSgjJzms5ItPoKRt6nFG4DK889OKTPqc0sUUs0qRQq0kkjBERRlmckAADuTkUlG7siataFKDq&#10;S2Sufdn/AATV8AAQ+KPiTeQDMjxaTZOV5CqBJNj2JaIf8BNfdXGQMV5n+zt8OF+Ffwi8PeD3hVLq&#10;3tRLeEHO65k+eXnuA7MB7AV6Yox1r9EwFD6th4wP8+ON87fEGfYnHJ+7KVo/4VovwQ6iiiuw+VCm&#10;suQc06kY4BOKXmFrn4u/tjfDtvht+0R4v0iKIx2eo3Z1i04wrRXP7w49lkMif8A9q8XPT1r9Fv8A&#10;gqN8Lxe+HPDPxb0+2ZptMnOj6iyRkn7PLl4XYgYCrIrrz3nFfnPx16fWv654BzdZxkdGcneUVyv1&#10;jp+Vn8z8xzjCfVsVKPd3HjaelG0/3v0podu5/Sn5z2r7TmPMsmR4NGDUmT6UjNt6inzkcgzBoAOa&#10;d5ntQXJHAxRzoORCHjtmlGR06emP8/8A6qbub6UgAzzUSab1Ks+nU+1/2JP200+Ha2nwk+LOoH/h&#10;GmITSNVkJP8AZuf+WMnfyM5w3SPvlfufpda3dvdwRXlrNHNDOoeOSJwyupGQQRwRiv5++M89Cfm9&#10;6+jf2a/22PiD8BWh8O6osniXwcGx/Zs8uJbQZOTbSMTtHpGSynHG0tmvxTjnw2eNqSzHKUud6yhs&#10;m+67PutmfV5PnvsYqhidUtmfsBRXlfwZ/aQ+Efx1s2n8BeJ4Z76FQ91ptwphu7fPXMbfeAPG5Cy5&#10;4znivUt4IBBGD71+DYnC18FVdHEQcZLdNWZ9nSqwrLmpu6HUUmR60Ag9KxuaC0UUUrgFFFFMAopM&#10;0jHg49KVwGlxtLLzivys/b4/aZPxY8ZH4Z+D9QD+E/DU7LNLC3yaherkNICODHHyqcYJLMCflI+l&#10;v29/2nF+FfhJ/hf4M1F08WeI7VjNPCSDYWLllaQN2kkwyrj7vzNwQufy625/ug54xx/+v68dvSv2&#10;Tw04WUpf2xjFovgT7/zf5HgZtiXNewpv1GBeSzYH0P8An3pQpJ4FSYAGAKUITya/b510tUeLSwrY&#10;wA9e9P2luetSCIfWpRGT0FcU8SkelRwd9kQonepgnoKkSH2qVY8dBmuGrij18PgJNESRe1TheOB+&#10;FOWP1FSpF6ivLrYmKZ72Fy9kaJnHvU6R45IGTnnsPqf5+3r0pyQnjAr1P9nf4Jap8cfiPZeFbUSw&#10;abCVudUvYwSLe2U8gHoHfOFPPzHuATXg5hmVPDUpVar0R79PCQoU3OWyPef2Bv2cG8TatF8aPGFi&#10;TpelSn+xIZVwLm6B+a4IP8MZGF9XH/TPFfomiEEHOB6D9KzfDfhvSfCui2Ph3QrGKy07ToEt7aCI&#10;YWNFGAB/9fJ71q1+GZvmVXNMS689tkuyPmsTXdepzdBaKKK805woopKAFooooAKKKKACiiigAopK&#10;WgAopAQelGaAFopNw60xpVCFiQox1JoBa7Dsgk+tVb/ULTT7OW9v7uK3ghUySSyOFVVAySSegxk1&#10;5F8ZP2rfhT8GvMsdY1f7frIQtHpliPMmJ4xvP3Y+v8ZGRnAPSvz4+Of7VPxG+N88un3tz/ZHh3cG&#10;j0u0f5XwcgyueZT9cLkAgAjNedi8xo4VNS1fY/ROEPDTOeK6kZxg6dHrOS0+S6v8D3b9qH9uH+0Y&#10;rzwB8Gb9hAcwXuvISNwPVbfv0z+9PbO3s4+JpJXeRpXJdmZix5y2Wyd2SSTz1qM4GMdQcBcdOMcf&#10;kPyoOeGPevkcVjamLnee3Q/sHhPg/LeEMIsNgY+8/ik95Pz/AEWwpYcDb0OetAYD+Gk2n0NIRt61&#10;x3PqwJzzikGScEYo34OQKTd7UCuOJJ60U3d7UbvaldBdD2AB4ppOBk0buMYpjFu9S9wvbYdnsPw+&#10;vpXvn7FXwmf4m/Gey1C6tjLpHhkrqV4zLlTKP9QhPqX+bHPETV4EqsflBPXGVGeeP8ensa/V79jb&#10;4Oj4S/CWy/tOyaDXdeC6jqSupV42dQUhIPI2LgEf3t/rXr5NhHXxHM9o6n5T4u8Vrh7IpYai7Va3&#10;updUn8T/AK6s93jh8sBAMKBipScUtFfbJW0P4m8wooopgFIaWigDk/ih4A0n4pfD3xD8PtcUC01y&#10;xktGcKCYmIykgHdkcKw91Ffhn4u8Laz4I8U6t4R8QW32fUtGvJbO6iHRZEYg4zyQeoOMENnvX77E&#10;ZGQSK/Of/gph8BXsdTs/jx4fs/3F35ena+ET7koG2C4JHZlAjJ9oxyTx+p+FnESy3MHgKrtCttfp&#10;JbfetPuPneIcE69FVo7x/I+CsnOMUm8/3jThj3Bx3/z7/wCGaUemK/pWMj4NwsM3n+8aTIp20UbR&#10;T5x8jG5FAIJxmn/jRj0o52HIIQPSk2+1OxnvS7BUufctQuJilyQchiD6/wD6vw/EUYx3o+lQ6lil&#10;T1uWNO1LUdIvYdT0nUbmxvLVhJBPBKYpYmH8SMvKn3GK+ovhR/wUX+OXgJYdP8XNZ+NNNjG3F+xh&#10;vAo6AXCg7vcujE+tfKyq/XJFLsz2H+FeHm2R5ZncOTG0lLztqvnud2Gr18M/3crH6s/Dz/gpH8Af&#10;FcccPip9V8JXbYDC8tjcQFj2WSEMSPdlWvoTwj8V/hn4+RZPBXjzQdbJG4pZX8Urr9VU7gfqK/CL&#10;bzkg59+f50qSMriRWKsMYYZyMe+a/Ncx8JMBVk5YGtKHk9V/n+J7+HzyrZKpG5/QQHVuVcGl3DOM&#10;81+GHh344/GfwoAvhz4p+KbGNekUerXHlf8AfBYr+leh6T+3P+1Lo6pFH8U7i4jT+G7060nLfVmi&#10;3frXyWI8KM0pt+xqwkvO6/RnpQzmnLeLP2MzRk+n61+Ttl/wUd/aUtlAnvvDl16mbStpP/ft1rUj&#10;/wCCmX7Qyj5tH8FOPRtOuf6XAry6nhtnlLZRfo/80jpjmNKXc/U015/8cfjD4c+B/wAONT8eeJHV&#10;hbr5Vla7tr3l02fLhTPckEkgHChm6A1+fI/4KbftAkYbw94I+v8AZ11/8k1498dP2kfiV+0Le6bc&#10;+N30+1ttJiZLax0yKSG3DN9+TDOzM5G0ZLYAXgDJzvlfh3mU8XBY5KNO93rd27fM0li4uPuLU4Xx&#10;7438R/Evxhq3jrxbffatW1e4aedsnAzwqJn7saptRV7BRzWCkYAPXB61Mic4qURe1fu9OVPC0o0a&#10;KtGKsl2sedTwbm+aW7IFjHXFSCI+mKnSHvgU9U9B1rnqYtHp0MvbIUiHpUqx9ccYqUJ6ipFiPpXB&#10;UxXmexh8uZEIx61IsWBwKlWKpVi6cV5lbFo97DZcRLGMZAqVY/bOKlCcdKkWME46c4Ptz1ryq2NU&#10;dT38Jlvcn0bRNS17VbTRNGs5Lu+v5ktreCIbnkkY4VQO+SQPxr9bv2aPgVpfwK+HtroKiKfWr4Ld&#10;axdqMmWcj7qng7EyVX2ycAsa8C/YI/Z2/syzT41+L7I/a7yNl0KKVcGGBgQ1xjsXBIQdAhJ6OMfb&#10;Kqepxzz0r8t4lzh4uo8PTfurfzZ8vn2PU5/VqT0W/mSUUUV8qfOBTdwobnjPFeU/tEfHDSvgX4Cu&#10;PEtwkd1qdwxt9KsXb/j5nYfxdwij5mI6AepAp2OjB4Wtj68cPQjeUnZLzPV8j1pa/OY/8FH/AIrn&#10;k+DvDQJ9BP8A/HKaf+Cj/wAV+v8AwiHhv/yP/wDF1EqkY7s+5h4YcSTV1R/Ff5n6N0V+cf8Aw8g+&#10;K/8A0KPhv8pv/i6Q/wDBSL4qgZ/4RHw5+U//AMcrB4ukt2bR8KeJ5bUF/wCBI/R2kzX5xD/gpH8V&#10;icf8Ij4b/Kb/AOLoP/BSL4rAf8il4cz/ALs3/wAXWTx+Hju/zNF4ScUv/lwv/Akfo9RX5v8A/DyP&#10;4r/9Cf4c/Kb/AOLoH/BSL4sY58IeHT/3+/8Ai6l5nhl9oteEPFT/AOXC/wDAl/mfo9nPtRn61+bd&#10;z/wUd+MRUi38MeGo27bop2/9qisDUv8AgoB+0JexkQXOg2LN0a2sGJX/AL+SOP0rOWb4WK3f3HRQ&#10;8GuKaztKnGPrJfpc/UAyRr1cDHqcVheJfH3g3wdaNfeKPEunaZbjrJdXKRL+BYjJr8m/Ev7UPx+8&#10;VxtDq/xQ1hE5+WyZLQY9P3Kqf1rzS/1LUNUuXvNTvbi7uJOXkuJDI7H1JYmuSrnsP+XUfvPrMs8A&#10;sdUknmGJjFdopv8AF2/I/Sz4h/8ABQP4OeFI5bbwp9t8WXi5A+yR+Xbh8cBpXxwfVA1fJnxT/bZ+&#10;M/xI86x07U18MaXKSDb6YxExUkcNOfmzjj5NgOeQa+fW9Qc+nt/h+FIGxnivJxGbYmvonb0P1rh/&#10;wl4dyJqq6XtZr7U9fuVrfgSyzTXEjTTuzyPy7sxYlu+SepOck9zTGIX5v6UmV7GmFievSvNu27s/&#10;TaUadFcsFZDiyk4LUFgOhzTKU1mXzhv/ANmlVsnBGKTI9KCfalYXP5D8j0o4x0qLcf4hj8aYWZzl&#10;SaOUfMTbhSM6EcMKiO8jBIoHmZ60WFzEhf0NJuyMHAGeT7U3qOcf/XroPAHgXxB8SfFum+DPDFqb&#10;jUNRm8lQR8sajlnfGcKoBY98A4BOAahBzkoRWrOXF4ylgaEsRiJKMIptt9ke8fsQfAqT4ofENPGO&#10;tWe/QPDEqTvu+7cXnWOPPcJw7emE67q/UKFPLUJgAAdAK4z4PfCzw98IPAul+CPD6Ax2cWZpyuHu&#10;JmO6SRvdm59ug4AruAuOOtfeYDCxwlFQW/U/hPjziyrxbm08V/y7jpBdl3+e46iiiu4+KCiiigAo&#10;oooAQ1heNfBmhePvCuq+DvE1kt3pmsWr2l1E2MsjDqD2YdQexAIrdNBFOE5U5qcHZrW5Moqa5Wfh&#10;l8dfg7r/AMDviVqvgDX0aQWzmeyuihAvLV2JimHuQCD2VkZR0Jrz/PGfXiv2N/a+/Zpsf2hfh80W&#10;nRxweK9ED3GjXbcBzj5reQ5HyyYHP8LAN6g/j/q2k6loOp3Wi61YS2WoWUzW91bSqUaJ1YqysDgg&#10;ggDGOuR6Z/qbgXi6nxDgVCs7VoaSXfzXkz4XNMt+q1eaK92RUx7UY/2f1pSoHX2/H6UBQeg/Wvuv&#10;aHmeyYmST0pfmxkinCNgcgUoVmOSOKn2iL9kMwx7Yo2575/CpQgPqfwpdpA4WsnVsXGiyIKScYp3&#10;lnrj9acAQckYpwAxkVm6qNoYW5FjJ5GBThGCM4NSH5hyOaUI3TFZuskdcMK+xGEBGScUmxR90Gpx&#10;GOmM04Rr+Nc869up108GyJQQeKcI8d6mEfPSniPnFc88Sl1O2lgr9CAIBz1+tPEftU6xY7VIIx1x&#10;XJPFtdTvpYC/QrqmTwKlWPv0qVUOMAU8RgiuKeLv1PUoZcyLyxnNPCE9OKlWP/OKkWPp71x1MXbq&#10;etQy0iROPu1IsfTAqVY+2KlWMdq8+pjWexh8tsQrESPSpVjGM4qVYuOmKeIwBgCvLrY1HuYfLSNY&#10;iRgjmniPHapQlPCEnA57ceteXXxyPdw2W3I1QYAbANe6/snfs/T/ABu8fLJq1sw8K6G6z6o5yBcE&#10;k+XbKevzYbdjoobkEivKvBPgvXviD4q03wf4YtftGo6rMsMI/hXrudiOiqAxJ7BTxxX66/Bj4U6B&#10;8HPAuneC9BAYW6GS5uGXD3U7fflY+pPAGflUKo4UV8nnWbulB04P3meVxLmEcpw/sKf8SX5dzsrO&#10;xt7K3itLWFIIYEEcccYCqqgAAADgAAVa6UUtfCvV3Pyp6u7CkJxyaKbISFOMUAUdb1vS/D2kXmt6&#10;veRWllYQvPcTyMAkSKpZmY9gAMk1+Sn7R3xv1P44/ES58QM00OjWJa10i1Y4EUGRl2HZ2OCw7fKM&#10;kKM/QP7fH7Q51C6b4J+E70m1gZZdcuIn4eQfMlsD7cO2OchR2YH4nYk9OvUgdB149+v51hXqqCsj&#10;+iPCrgx4ais4xcffl8CfRd/V/kOJ9Mn0pGYjg4/KkIIGaYWOcE5ryK1fzP3ijSSQ4uAP/rUxmBpD&#10;jHX9KZk1586iZ6NKmkiQNtOdtBbPAJzUbNgZoV8nd+lck5tnXBJDuQOp/OjJIzvP50wyhhjbj8aa&#10;WHb+dYNtm0dB+7HegsQeOcUwv7Umc9qzbuXzD1cAD5aQMSckfpTd3tShyOvNTYHK2wpOD6UbuPWm&#10;s2TTN3PSlJ22BSe7H7vajd7Uzd7UpbJzjFZvUOYXJoJzTKKA5h9FMooFzDsijIppBHUYpQM0bC5x&#10;2QaDwM0zBowSc56jIz0I9f8APPpmnboKVRRXM9iWCOW4nSC3jeWWRlSNFQsxc4AAUck5IGPcV+oH&#10;7GP7M6fBzwwPFnii0jPi3Wol84cE2FuTuW3U+vQtg4zgZIUGvM/2I/2S301rT4x/ErTit4wWbRNP&#10;nTmAEZFxID/y0I+4D91cE/McL9yJEi8BMcdv88V9XlGXOkvb1Vq9l2P5X8W/ERZpN5Jlsv3UX78l&#10;9p9vRde7JQMHjgUtFFe9ax+ChRRRTAKKKKACiiigAooooAYUyPrXx3+27+x2PitZTfFL4b2Cp4ws&#10;os31pDhP7VhUcHjrMi8A9WACnotfY9MMYKlfWvRyrNcTk2Kji8LK0l9zXVP1Ma1CFeDhNH8/01vL&#10;bSvBdRPFJE7KyOpDIR/CR2PB4pAig8Dmv0//AGwf2JLP4pfa/iR8LbOCz8XAGW909QI4tX9TnICz&#10;Y43H5WP3sH5q/NDUtKv9I1G50jVrKezvrOV4bi3njMcsTqcMroeQQRg5HBr+meGuK8LxDhuak7TS&#10;96L3T/Vdj5qvlsqMvIolU9P1pQM8AY9ql8rnHH4U4Rjr0r6P2y3TIhg2QhdvrSjpjFTGMEZxSrGC&#10;eRWEq50wwLb1IdmT0FKIhjmrAi9Fp4h9qwnibHZTwDKyx+1PEYPpVhYeacIzngfpXJPF2O+lgG+h&#10;XEQHXFPEQ9KnER9KcIhjpXLPFI9CnltyEIo604J83TNTiMntT0iXr/WuGpi0elRy2xAI/rTxHg5x&#10;zU4jGc4pwiHpXHUxiPVo5b5EKxgCnrF07VOsYI4Bp4TGMjpXn1cckerQyx9iEREVIsZ9BUoj9O9P&#10;CE9K8+rjUexh8s8iIJUqRZ7U8J7Yp4C9jz6V5tbH26ns4bLG+gwIDyBTgg6cZp2WHIowR2/GvKrZ&#10;g+57eHyywg+XqKc4O1geOducfoPf9PpSD1H6c/8A1q+nf2KP2ej8TPFY+IPiiyDeG9AmBhjkXK31&#10;4FBC8/eRPvMOhbaORurxsTmPIr3N8yqYfJcHLF19ktF3fQ+h/wBib9ndvht4Y/4WF4ssCniXxBFu&#10;jilA3WVocMExgYZsK7Z5GFU8q2fqUA+tIkIQKF4Ve1PxznNfKV6sq9Tnkz+d8xx9XMsRLE1ndv8A&#10;BC0UUmayOIQ4xg14h+1V8e7L4I+AJZ7OeKTxHqu+20mBhnD/AMUzD+5GCCfUlVyC2a9W8XeK9F8F&#10;eG9R8VeIbxLTTtNgaeeZ+iqoz+J7ADknAHNfkR8dfi/rHxp+Id/4v1PfFbB/s+n2jHi1tgTtTjjc&#10;R8zH+8x7YAwr1vYwufofh3whPibMOeqv3NPWXm+kfn18jhL28u9RvJ9Qv7mSe5u5DLNM53PLIxJZ&#10;mY8kkk5JNVy+OnrnrSGQ5wD+nfvUZcHnqa8SrXcmf19h8PClBQgrJWSHs7bcntTQ2R0poFDELgnp&#10;XDVqHoQppAcDr1pGLYPHApjyYOVOTTTIxBGetcsptHTFEh+bvxSqynhTTMpjG7tjpTFYqcisW7lL&#10;QeEJoKEdOaBIey/rSF3HeobZSkJkUbsH1pm72o3e1Zt3K5h2TRk03zH9aQsW6mldi5hcijIptB46&#10;0WuLmHbvajd7U3IoyKOVE847d7Ubvam5X1oyKdkHOO3e1G72ppKjvQSoGc0rBzis7EdcmkMhwTkA&#10;D3oz6ZJ9geKlsrW91O8h0+xtpbq5uZFhhghQu8khOAqgck57dfY04x5nZbmdStClFzm0ku5Gd5A6&#10;49cV9w/sd/saXF5cWXxS+LWktDBEy3Ok6LOuGZgcrNMh+7jgoh54BOOldP8AsnfsQw+GXs/iV8YL&#10;KKfV12z2GjuA8dmcAiSUn70g4wOQuATlvu/a6IF2gIAF4+ntX02W5XytV62/Y/mvxK8VvrfNlWSy&#10;916TmuvlHy7v7hscYiAjCjaBgADAFT5HpQFHXvRivoLH89u7uxaKKKYBRRRQAUUUUAFFFFABRRRQ&#10;AUUUUAMdMjHX68ivn/8AaW/ZD8D/AB9sJNWhEWi+LoI9ttqkaZWYAcR3CjG9eg3DDLxyRlT9BUjL&#10;uBGeoxXTgsbiMurRxGFk4yXYmUVLdH4hfFT4OfED4N+IH8NePtCks58sYLhTvt7pB0eKQDDg8nH3&#10;hjBAPFccITt+7j3Ix/n39K/cvx18O/B3xK8PzeGPHGg2uradMMmOdTlG/vIwIZGGeGUgj1r4B+On&#10;/BPTxX4SafxF8HpZPEOlDdK2lzbVvoB1KoRhZlwOg2vkDhjzX7Jw/wCIVHGJUMf7lTv0f+TFTw0G&#10;7HxmIPfkZz6U9Yc1pXulXul3s2n6jZzWl1bsY5IZ0KOjDqGU8g+x5zUYiwdp68H86+4eNjJc0XdH&#10;qUstTXMVVhPp+lPEIq2Ih/8ArpREc4Fc08X5noUstfYqiFcYCn8qBHwO5q35TDvzR5XHAriqYvzP&#10;So5aVvLPfmnLHxVgQk9cCl8kdq4KuNSPTo5boQeUPSlEZOcL1qwIsDGKXZ261wVMd5np0Ms8iERc&#10;c9qeE9BUwjxggE4oCgdjXnVcwPWo5Z5DBHg9KUKKft9qAlebWzF9z2KGVWEULnFLgZzil+X1pMjs&#10;TXlVswPYoZZ2HDJowQaac5o4zy1eZWx569DLrdCTdzjApCSTjqPrTC3bgVLbwXN7cRWdtFJNLcMs&#10;UcUYy8jMcKqjrknp3PYHpXm1cbfqenHBwpRc56JanY/B74W698Y/H2m+CdCBVrhvMurkIStpbrtM&#10;krjgYGcAZBLMBxmv128BeB9C+HfhTTvB3huzW30/TIVhiT+JvVmPdmYlie5JryX9kn9n2D4K+BI7&#10;jV7aM+J9aVJ9TkBz5IH+rt1PogPJ7sWPTbj3sHnpXDVqOeh/OHHXE39uYz2NB/uYaLzfV/5eQ6ii&#10;isT4UToTUcjqqb84AGc08kcZ4r5y/bG/aFi+DvgQ6Hod0q+KdfRobIKQWtY+jzkf7OcL/tEdg2Jl&#10;NU48zPQynLK+c4yGCwyvKbt/m/kfOf7d/wC0O3i/Xm+EnhW+B0bR5AdWljk+W7uhyIuP4I+pyeX7&#10;fJmvkEn5doP6YHqePc0+W4eaRpppC7yNvZmJYknqc+pPOevX2xEcEE8nFfO4jFOrO/Q/trhbhyhw&#10;1l1PA0Vtq33fdiFiep4pOPSgYK+5pS+Fx1rgnUPqIpIbn1pD8/fj0pGG4gA01mK/J+tYSlZGthzb&#10;QADxSAjoDUeec0cduKxeo0PO0daRmH8NNY5PXNJU6lXCl4zzTc+9Gfei76hdC5X+9+lGV/vfpTCf&#10;WlyvrS5COew7K/3v0oyMZBqPdRu9qizDnH/NSFs8cUykLKO9OKvuJyY/IoyKYWAHrSbj6U+UV2SE&#10;+lLub0H5Cowy/dH4UfN1Kjpk8Giwrpbsdndj39qFBXnBOfb/AD/nrUtlZahql3Dp+mWVxd3dwypD&#10;bwRNJJI56KqKCxJ9ACa+v/gN/wAE9/FnixrfxB8XppPDumORIumQlTeXA7CQjKxD1AJPrt6V04fB&#10;VcTL3D5viHizK+GqHtsfUSfSK+J/I+bPhb8I/H3xh8QJ4b8C6HJey5Xz52G23tkP8csgBCjAJA5Z&#10;gPlBJxX6Zfs3/sgeCfgZBFrV/wCXrviuRP3mpTx8QAjlIFOdi9i3LNnk4wo9f8C/Drwh8N9Cg8M+&#10;DNCtdM023HyxQoBuP95mPzM3qxJJ7mum2+9fT4LLKeFXM1eX9bH8u8a+JuY8UN4ehenQ7dX6v9Pz&#10;GCMZBx+FPAA75JpcelG0Zya9RI/MLC0UUUDCiiigAooooAKKKKACiiigAooooAKKKKACiiigBPqa&#10;ayBhxjt1p2KWp5QPNfit+z58LfjHalPGnhiGW9C7YtStv3N5Fj7uJV5IH91ty+1fF3xU/wCCeHj7&#10;w28uofDLVofElgGLrZXBFteIOwBz5cuB3yh9FNfo1im+Wu3aPwzXtZbn2Pyyyoz93s9V/XodeHxl&#10;XDO8T8SPEnhDxN4N1JtH8WaBf6Reg5MF7btExHtuAyPQrkH1rL8ofe6jnJHbH+e9ftr4k8IeGfGF&#10;g2l+KdBsNVs3+9Dd26ypn1wwIz79RXz147/YA+DXibzbrwu+peFrluVFtMZ4N3+1HKWOP9lWUV9d&#10;hONadRWxMLPutUfS4LPcK9K8XF91sfmh5J7jmlMXfA9jjAz6V9V+M/8Agnv8W9DMs3hTVtH8R2yc&#10;ogc2lw//AACT90P++68T8U/Az4v+DJZB4j+G+uWqxffnWzaaH6+amY/1r0oZ5hsR/Dmj6/A18Bil&#10;+7qRv2vZ/czz/wAs9cZpRGRU7RkMVYEFeo9P8Pxpm3g89/wrnq5hF7M+nw+XxltqM2etIwGPlp+0&#10;Zx3HbOTTSAp7ce9eXWx9j2aOXJboaAx70EED/wCtSls/dPPpSEv/ABV5lXHvuepRy7yE3Ae9G4mk&#10;wBSbvTGK8ytjX3PTo5el0DGBkmjcvYUNuI5I/Km7j7159TGy6s9OlgoocWB70ZGOoppP+cUhPds8&#10;decVw1MW2d0MIl0HFiORu+X5jt/z9a+zv2Dv2dm1u+X40eLrJfsdm5TQrd1yskq/K9yAeqqQVQ92&#10;yf4VJ8D/AGb/AIH6p8dPiFbeH1SWDRrIrc6tdRgjy4OoQH+/IcgegycHBr9bdC0LTvDmk2ehaPaR&#10;2ljYwJb28MagLHGihVUDsAAMU6EnP32fj/ijxasvpf2Ngpe/Je+10Xb1f5FxItmADwOgHapQKKK3&#10;P53sLRTc+opjTBFLSDAAJzQNa6I5z4iePvD/AMNfB+p+M/E115FhpsDSyHgs56KijuzHCgdywFfj&#10;58W/idr/AMXfHeo+OfELnzr19sEG7KWsA/1cS+wB68ZY5xknPtv7bv7RJ+J3jBvh/wCGbwt4c8PT&#10;MJnibat5eDgvnuqcqp6FizAn5TXy/vwQDjI9P8+n9a8DMcXzt04vRH9VeE3BP9j4T+1MXH99UWi/&#10;ljv973f3D2bIwT19BTCV5xSbqQ5OSK8Zy7H7QtBRJ23Co3Y7utMpN3HSpehdrDtzdMmkpN3tRurJ&#10;3ZV0JRSE4ozkUNkik+9BbjrTC3TP5mk3DFJNvcXMPyT/ABUhwBkmk3LTQc8ZBNBHMh3HY5oLkfw5&#10;/Gm7sckAfjRuA4xk+neiwlPsO3t/c/Wguw7D86QBx2IpCeN3GPUDikDqW3FHzEA0pPPbrj/Oabhi&#10;MEYx1wMGtbw94S8VeL5/s3hbw1qmrzBsNHZWck5X67VNVFOXwq5yV8dQw6dStNRS7tIysrwen+Pp&#10;9abu3cAgn6Yr6J8CfsIftCeMdk174ftPDlrJhhNq1yBIVPUiOMM2R6MFr6X+HX/BNX4c6MIbz4ie&#10;JtQ8STr963g/0S2PscEyn/v4B7V30ctr1dUrI+FzfxP4dyha1lUl2h7z+/b8T879E0LW/Emow6V4&#10;d0m91O/lBMdtZwPNI3phUBP5D1r6l+EP/BO74leL3g1L4j3sPhPTGw32dSJr50B5GF+SPPqxZh3U&#10;V+h3gn4X+BPhxYDTPA/hXTdHtuNwtoFUyH+8zAZZv9okmup2jj2r1sPk9OD5qmv5H49xB40Zljk6&#10;WVwVKP8AM9Zf5L8Ty74Q/s4/Cr4L2oHg/wANQrfMnlzalc/vruYd90h5AJ52rhfavT1UgYUAAHgC&#10;pKK9iMIwXLFaH49i8biMfVdfFTc5Pq3dhRRRVHMFFFFABRRRQAUUUUAFFFFABRRRQAUUUUAFFFFA&#10;BRRRQAUUUUAFFFFABRRRQAlLRRStYBuAaa8cb/6xQfrUlFMFpqjl/EXw08AeLiR4n8G6Lqvobyxi&#10;mI/F1JrzrW/2Nf2dtccyzfDy3tpOzWVzNbAf8BjcL+le2UtaKtUjsztoZjjMN/Bqyj6No+WdX/4J&#10;3fBTUGLWOqeJdO9EgvY3Uf8AfyNj+tcvf/8ABNTwg5J0z4k6zAOwnt45cf8AfOyvs6kwKr6zVe7P&#10;VocW51hv4eIl87P80z4Wn/4JlzHP2b4xLtP8Mmhkn8xcCqj/APBM3WOdvxdtm+uisP8A2vX3pz60&#10;tS6spbno0/EDiGntX/8AJY/5HwMf+CZuuYwPixZf+Cd//j1If+CZuvEYPxYs/wDwTN/8er76orJp&#10;Pc3XiRxGtq//AJLH/I+A/wDh2Xr/AP0Viz/8E7f/AB+j/h2Xr3/RWLT/AMEzf/Hq++6WodKD3Ra8&#10;S+JFtX/8lj/kfAR/4Jma7/0Vi0/8E7//AB6kP/BMvXmBDfFez5GOdGY/+1q+/qTHvUPD030K/wCI&#10;ncTf9BH/AJLH/I8u+AHwL0H4FeCYvDGnOl5eyubjUNQaMK11Of4sdgOAoycAdyST6h1FG3HSlx71&#10;skkrI+IxmLr4+vLE4mXNOTu33YtFJ+FBPWmc4x87eOcivlf9uH9oz/hWPhI+AvDF+Y/E/iCEqzxN&#10;89laHKtJ/ssxDKnuGIzsxXunxf8Ain4f+EPgPUvGviCX9zZx4hhU4e5mbhIk/wBpjgeg5J4Br8dv&#10;iD491/4leMNT8a+J7lp7/VJzI39yNOixqOyqoCgeigkZyT5uY4tUIckd2fq3hZwY+Icf9exS/cUn&#10;e380ui9Fuzn94J6nI5weefX6+/vSjnj9abwvzZxzmkaUHncK+Wk7u7P66iowioxVhWYLx1PpUZkL&#10;HnpTN2Tk0A5OAKm5YpOaDgdDTcmkzmlcLjiRjrTSeM5pAc0p4FS2TcQsxGdv60AnIGOpxSDAIzz9&#10;K1PC3hnWvGXiHT/C3h2xkvNR1O4W2t4U/idunPQADLE9AoJJwDTjFydkc+IxcMNSlXqO0Yq7fZHf&#10;fAL9nvxl+0D4ivdG8NPDZWunQ+dd39xG5hjLDCIMdWYgnGf4X6177/w7H+I23/komhZ9Ps0tfZn7&#10;PfwW0X4GfDmw8H6Xsmu/+PjUbwLta6unGXf6dAB2UAc8k+o4r6fD5VRjTSqq7P5X4h8Xc5q5jUeV&#10;1FCinaPupt+bv3Pzg/4dkfEb/ooOh/8AgLLS/wDDsj4jY/5KBoRHp9mlFfo9gUYFb/2Vhf5fzPE/&#10;4itxR/z/AF/4Cv8AI/OSL/gmL4+P+u+I2jLn+7Zytj9RWhaf8Eu/EEoAvfi7Zweoi0ZpAPzmFfoX&#10;gUtCyvCr7JM/FTiiat9Yt6Rj/kfDOlf8EvPD0WP7d+Kd/d4/59NPjt//AEMyV2/h/wD4JxfAfSnD&#10;6tL4g1n1W51ARA/9+FjP619X0mK1hgcPDaJ5WJ494jxf8TFy+Xu/lY8i8Mfsmfs8eEtv9k/CvRGd&#10;SGEl5D9rcH2abcRXqGn6NpmlQJa6dYQW8MfCRxRhFUewHFXQKCK6YwjD4VY+cxOYYvGvmxNWU35t&#10;v8xNoAwBj6UuMUYFLVW6HF5hRRRTGFFFFABRRRQAUUUUAFFFFABRRRQAUUUUAFFFFABRRRQAUUUU&#10;AFFFFABRRRQAUUUUAFFFFABRRRQAUUUUAFFFFABRRRQAUUUUAFFFFABRRRQAUUUUAFFFFADR79RU&#10;U9xHBE8sjBVRSzEnoBT5CQhx1NfG37fH7Ra+DtBb4O+Er8jWdbgJ1SWJvmtLJuNv+/JgjB6LuJ6r&#10;nGvWjQg6kj2MgyTEcQ4+ngMMvek9X2XVv0Pm79sr9omb4zeOW0TQ7x28KeH5Hjs9rfJeS9HuT6jq&#10;qnpjkY3EV88M/PGT6H/P/wCukJ2jpjndj39frj/OOKYTj5ga+Or1ZYio5yZ/buQ5Nh+H8DTy/Cqy&#10;it+76v5scxc8N09KAPXpTPNPpQZSR7+tc9n1PXHEIBmm7wD0H5UzzW9BTSzN1NIOZknmr700yZ70&#10;yigSYpOO1G4Y5OBSNxzTcnH3RkDA789qfUlzsSFh0Py+pJxx171+jH/BP79m/wD4RfR1+M3i+wA1&#10;bV4Amjwyr81pZkDMnPIaTj1wgXB+ZhXzT+xv+zxL8cPiAup61Zk+E/D7pPe55S6kyTHbAnrnAZ/R&#10;Rg43iv1ktbSC0hjggjCRxKFVQMAD0/8A1V72U4S/+0TXofz54ucacqeR4KWr/iNdv5f8/uJQCCKc&#10;c44oxS19DY/ngKKKKBhRRRQAUUUUAFFFFABRRRQAUUUUAFFFFABRRRQAUUUUAFFFFABRRRQAUUUU&#10;AFFFFABRRRQAUUUUAFFFFABRRRQAUUUUAFFFFABRRRQAUUUUAFFFFABRRRQAUUUUAFFFFABRRRQA&#10;UUUh4oAWkNGaq6jqVppllPf3s6Q29vGZJJHbaqqOSSTwBii44pzaUd2ef/Hz4zaH8EPh3qHjHVik&#10;tyoEOn2e7DXdy+dkY/IknnCqxwcYr8ePFvivXPG3iTUvFniK+e71LVLhrm6mbqznoB6KAQoHYDaO&#10;MY9W/aw/aAuvjv8AEWW5064dfDOjb7bSYTkCRSf3k7A93IU4OMLs64NeIM3HB96+XzPFe3qWjsj+&#10;tfDDg6PDuX/XMSv39WzfeMei/V+YpJ+7uFNYjHXmo8nOe9FeXZt3P1JvW4EE9eaMGg8daTIp8iJu&#10;LRTd3tQWxRaIXHbwetJuH939aaSAetKGB9fypEOXYGOQQOe4/wAPrXQ/D/wN4h+JPjLSvBPha0Wf&#10;U9VuFgiHVYxyWdyP4VUFiRn5QT7Vzuc85Bx+X4H+v1r9Of2Df2bh8N/Cf/CyvFmnmPxN4ihXyYpE&#10;w9jYk7kj6ZDPwzZ/2QQCGz14HDPFVLW0R8Vx1xXT4Xy2VaL/AHsvdivPv6I97+Cvwm8O/BfwBpng&#10;bw9EClrHvubgjEl1O3Mkr+7HtnAACjgAV3oz65oCnvS4FfXxjGCtE/jfE4iri60q9Z3lJ3b7ti0U&#10;UVRiFFFFABRRRQAUUUUAFFFFABRRRQAUUUUAFFFFABRRRQAUUUUAFFFFABRRRQAUUUUAFFFFABRR&#10;RQAUUUUAFFFFABRRRQAUUUUAFFFFABRRRQAUUUUAFFFFABRRRQAUUUUAFFFFABRRRQAUh6UUjfdN&#10;AnsNZsDGee1fC3/BQX9o1rC2PwP8IahtuLyNZNenR+I4GGVt8jnL8M/omB0c4+i/2mfjppXwI+G1&#10;34hkaOXWLwG00i1c58+4YcFgOdi8u2McDGckA/kJrOs6l4h1e91/Wb2W7v8AUZnubqaU5aSRySWJ&#10;9cntge1eTmeK9jTdKD1Z+yeFPBv9rYr+1sYv3VN+6v5pf5L8ygxGcZPIJwTmmknp1ofAOSck0wvk&#10;YxXzjb3P6ibaWnoG6j5jyBxSDk9M09m244oIlJkdFDIyjOabk0XFcMmjOaSgfSs7NCuLyTijPbcR&#10;z1Hp6/rRgk7g2PrXXfCb4Y+Ifi9460zwJ4bhb7RqL/vJmQlLaAcvK/sATgcbiAB1FVClKclGO7OT&#10;G42jgKEsRXdoxV2z3T9hn9nIfFvxuvjjxPZb/C/hqZX8tx8l7ejDLHjoUUFXYdDlAdwJI/U1I1jC&#10;qmAFXArl/hl8OfDnwu8E6T4I8L2nkWGl24hQkDfI3VpHI6szEsT6k9uK63FfY4TDRw0OVLXqfxrx&#10;lxNW4ozKWJekFpFdl/m92LRRRXUfKBRRRQAUUUUAFFFFABRRRQAUUUUAFFFFABRRRQAUUUUAFFFF&#10;ABRRRQAUUUUAFFFFABRRRQAUUUUAFFFFABRRRQAUUUUAFFFFABRRRQAUUUUAFFFFABRRRQAUUUUA&#10;FFFFABRRRQAUUUUAFFFFADR6Vna/r+l+HNGvNd1q9hs7Gxhe4uJ5X2pFGqlmZj2AAJq+0gC5H5+l&#10;fnz/AMFAv2i/7Uvj8EvCF+fsts6ya/PE333+8ltnphcB268hR/CwOFatGhDnkfQcMcP4jiTMYYKj&#10;s9ZPsurPnX9pP456p8ePiNc+JJpJotGs91po1m5wIrfdy5HZ3xub0wq5bauPJy3ykEcdvalJxwAF&#10;JAzjpgdAf8/rzUbHA5FfKVZSq1OeR/aeV5dQynB08FhY2hBWX+fz3GE87s80lFHGcZrNpHdcecIO&#10;BURYk5pWPpTaSViHoL9aSilxxnNUIDigYHJ6Dr7UDnHHWgDPGRg9cn8/wqW0F002KI3kZUVS5c7V&#10;CjO49gPWv1Z/Yk/ZxX4MeBv+El8SWar4t8Ros15vHz2cOcpbj0P8T+rcchFNfM37Af7NzeOvEw+M&#10;Hi2xLaHocw/syORMreXynPmDPVIsA7uQXIIOVYH9L40KjaDx0GBjFe7leF5F7aa32P5z8WOMniqj&#10;yTBv3I/G11fb9X5ktFFFe0fhwUUUUAFFFFABRRRQAUUUUAFFFFABRRRQAUUUUAFFFFABRRRQAUUU&#10;UAFFFFABRRRQAUUUUAFFFFABRRRQAUUUUAFFFFABRRRQAUUUUAFFFFABRRRQAUUUUAFFFFABRRRQ&#10;AUUUUAFFFFABRRRQAUUmfUVieMvF+h+B/DGo+LPEN6lpp2mW7XFxK38KD0A5J7ADkngUm0lculCV&#10;aapwV29EjyH9rT9oC1+Bnw+efTJo38SaxutNKgPO1j96Zl67EBB6csUGecj8mb+7ur+6n1C/uZLi&#10;5uZDPNNI255JGOWZj3JPJ9xXffHf4v638bfiLqHjTVwYoWLW+nWhJxaWob5U46k9WI6sT2AA85Yg&#10;nk9K+dx1f207LY/rzw74Sjwxl0Z1V++qay/RfL8WRtkEkdT+VRvjnnmpD1Oeajk65HeuCx9/d3sM&#10;YjHB/ClIUIfUdab0PIH5Uqc7vfrUyQm+oyinurBs4wKb+NSCdxCcHIpN5IxgflStzigZBwBnNBMn&#10;bcU8cnt1+legfAr4Pa78cfiLpvgbRS0UUjCbUbsLn7HbJt3yH35CqDjLMoyASw4G0tLq/uYbKxtZ&#10;Lie5dYoo413NI7HaqgdcsTgDqfSv10/ZA/Z5tPgT8O4U1S3R/FGtKlzq04APlsAfLtw3dYwSPQsX&#10;IxkCu3A4T6xU12R+f+IPFseGcucaT/fVLqPl3l8vzPXvBPgvQvAHhjTvCHhqxWz03S4Et7eJf7qj&#10;qx/iYnJJPJJJPU10Bz60Yor6hJRVkfyPUqTrTdSo7t6t+YtFFFMgKKKKACiiigAooooAKKKKACii&#10;igAooooAKKKKACiiigAooooAKKKKACiiigAooooAKKKKACiiigAooooAKKKKACiiigAooooAKKKK&#10;ACiiigAooooAKKKKACiiigAooooAKKKKACiiigAoopGJAJAyaAGSMAjEnAHpX5wft5ftDnxl4ib4&#10;ReF74touhzFtUlif5bq7Xjy+OCseSCCRl+2UXP0n+2V+0Knwc8DtoPh+8X/hKtfjaKzA5a1i/juG&#10;A6Y5C+reoBx+WszPIzSSSM5LFi7NnJ7nPXPHXrya87HV+WPs4n7l4TcGfWqizvGR9yPwX6vv8tl5&#10;ld8gsMde/wDn8Sfc1CQe9TOCeh49qicc9K8OSR/Ry02Im6nio5AcgEU8nu1I+Gx1rJsi7uQnLHNO&#10;jx3NOYE8kgfTmmgqD9/9KV7g9UEhXBA49qjBz1PNDYLEhhQMjoATU8pF7Cn0BGfSmg8BucDnpzjr&#10;ke3vS7j3GfXHBr1b9m34Gav8eviVZ+F7dJIdKtcXOsXijHkW6tjapPR2+6q44O5sEKadKnOrLkij&#10;gzPMqGU4SeMxErRhr/wD6L/4J8/s3Nq+oD46eMNPU2dlI0WhW8qZEsy/K9zjoQpDKp6ltx7Cv0PR&#10;MMNvTHHtVDw94f0rwzotl4e0Wxis7DTYEtreCJcJHGqhVUD2AFagGO9fWYahHD01BdD+NOJ+IK/E&#10;uYzxtZ6N6LtHov8AMWiiiug+fCiiigAooooAKKKKACiiigAooooAKKKKACiiigAooooAKKKKACii&#10;igAooooAKKKKACiiigAooooAKKKKACiiigAooooAKKKKACiiigAooooAKKKKACiiigAooooAKKKK&#10;ACiiigAooooAKKKKACmuCVIU4JHFOooA+Nviz+wr4y+LXjjUfG/iH4yQme9kIhg/sRiltAPuRL+/&#10;/hHfAySxPLGuNf8A4Jiar97/AIXBbE88/wBhNn/0fX3w/egVjLDUpu7R9rhfEPiHA0IYfD1+WEdE&#10;lGOlvkfAp/4Jf6oR/wAljgH00Jv/AI/Tf+HXmq/9Flg/8Ebf/H6+/h0paz+pUH9n8/8AM3XibxO/&#10;+Yn/AMlj/kfn63/BLvVjwPjJb4/7AZ/+P0w/8Et9UII/4XHa8/8AUBP/AMkV+gtFL6hh/wCX8WH/&#10;ABEvib/oJ/8AJY/5H59f8OttW7fGS3/8ER/+SKP+HWmrf9Fntv8AwQt/8kV+gtFL6hh/5fxYv+Il&#10;8Tf9BP8A5LH/ACPz5/4daauRg/Gi2/8ABC3/AMkUn/DrLVv+iz23/ggb/wCSK/QekPSl/Z+H/l/P&#10;/Mr/AIiZxP8A9BP/AJLH/I/Ph/8AgllqoPy/Ge2P/cBb/wCSK+rP2cP2evD/AOz34HHhnTbpdQ1G&#10;6kM+paiYfLa5k6D5dzbUVQAFyQOT1JNesH+hpy9B9KunhqNB80I6nkZvxlnWe0FhsdWcob2sl99k&#10;rjqKKK6j5kKKKKACiiigAooooAKKKKACiiigAooooAKKKKACiiigAooooAKKKKACiiigAooooAKK&#10;KKACiiigAooooAKKKKACiiigD//ZUEsBAi0AFAAGAAgAAAAhACsQ28AKAQAAFAIAABMAAAAAAAAA&#10;AAAAAAAAAAAAAFtDb250ZW50X1R5cGVzXS54bWxQSwECLQAUAAYACAAAACEAOP0h/9YAAACUAQAA&#10;CwAAAAAAAAAAAAAAAAA7AQAAX3JlbHMvLnJlbHNQSwECLQAUAAYACAAAACEAEhf6kDYDAAD9BwAA&#10;DgAAAAAAAAAAAAAAAAA6AgAAZHJzL2Uyb0RvYy54bWxQSwECLQAUAAYACAAAACEAN53BGLoAAAAh&#10;AQAAGQAAAAAAAAAAAAAAAACcBQAAZHJzL19yZWxzL2Uyb0RvYy54bWwucmVsc1BLAQItABQABgAI&#10;AAAAIQBBPzFh4AAAAAoBAAAPAAAAAAAAAAAAAAAAAI0GAABkcnMvZG93bnJldi54bWxQSwECLQAK&#10;AAAAAAAAACEAJxwuDWmqAABpqgAAFAAAAAAAAAAAAAAAAACaBwAAZHJzL21lZGlhL2ltYWdlMS5q&#10;cGdQSwUGAAAAAAYABgB8AQAANbIAAAAA&#10;">
              <v:rect id="Прямоугольник 4" o:spid="_x0000_s1027" style="position:absolute;width:5334;height:4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KBgcIA&#10;AADaAAAADwAAAGRycy9kb3ducmV2LnhtbESPzWrDMBCE74W8g9hCb43cEkLjRjZOICTXurnktlhb&#10;y9haGUv+aZ8+KhR6HGbmG2afL7YTEw2+cazgZZ2AIK6cbrhWcP08Pb+B8AFZY+eYFHyThzxbPewx&#10;1W7mD5rKUIsIYZ+iAhNCn0rpK0MW/dr1xNH7coPFEOVQSz3gHOG2k69JspUWG44LBns6GqracrQK&#10;Cjn3iznMdrpN23bcnY+nn7FU6ulxKd5BBFrCf/ivfdEKNvB7Jd4Am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4oGBwgAAANoAAAAPAAAAAAAAAAAAAAAAAJgCAABkcnMvZG93&#10;bnJldi54bWxQSwUGAAAAAAQABAD1AAAAhwMAAAAA&#10;" stroked="f" strokeweight="1pt">
                <v:fill opacity="0"/>
                <v:stroke miterlimit="4"/>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Изображение" o:spid="_x0000_s1028" type="#_x0000_t75" alt="Изображение" style="position:absolute;width:5334;height:44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2xYPNAAAA4wAAAA8AAABkcnMvZG93bnJldi54bWxEj09PwkAQxe8kfofNmHiDbZEIqSxEjSZG&#10;4wHQEG+T7vQPdGdrdy3l2zMHE48z7817v1muB9eonrpQezaQThJQxLm3NZcGPncv4wWoEJEtNp7J&#10;wJkCrFdXoyVm1p94Q/02lkpCOGRooIqxzbQOeUUOw8S3xKIVvnMYZexKbTs8Sbhr9DRJ7rTDmqWh&#10;wpaeKsqP219n4G0/PIa9+y7ev+xPWX94fX4+FMbcXA8P96AiDfHf/Hf9agU/md/OZ+liKtDykyxA&#10;ry4AAAD//wMAUEsBAi0AFAAGAAgAAAAhAASrOV4AAQAA5gEAABMAAAAAAAAAAAAAAAAAAAAAAFtD&#10;b250ZW50X1R5cGVzXS54bWxQSwECLQAUAAYACAAAACEACMMYpNQAAACTAQAACwAAAAAAAAAAAAAA&#10;AAAxAQAAX3JlbHMvLnJlbHNQSwECLQAUAAYACAAAACEAMy8FnkEAAAA5AAAAEgAAAAAAAAAAAAAA&#10;AAAuAgAAZHJzL3BpY3R1cmV4bWwueG1sUEsBAi0AFAAGAAgAAAAhAHO2xYPNAAAA4wAAAA8AAAAA&#10;AAAAAAAAAAAAnwIAAGRycy9kb3ducmV2LnhtbFBLBQYAAAAABAAEAPcAAACZAwAAAAA=&#10;" strokeweight="1pt">
                <v:stroke miterlimit="4"/>
                <v:imagedata r:id="rId2" o:title="Изображение"/>
                <v:path arrowok="t"/>
              </v:shape>
              <w10:wrap anchorx="page" anchory="page"/>
            </v:group>
          </w:pict>
        </mc:Fallback>
      </mc:AlternateContent>
    </w:r>
    <w:r>
      <w:rPr>
        <w:noProof/>
      </w:rPr>
      <mc:AlternateContent>
        <mc:Choice Requires="wps">
          <w:drawing>
            <wp:anchor distT="152400" distB="152400" distL="152400" distR="152400" simplePos="0" relativeHeight="251661312" behindDoc="1" locked="0" layoutInCell="1" allowOverlap="1">
              <wp:simplePos x="0" y="0"/>
              <wp:positionH relativeFrom="page">
                <wp:posOffset>783589</wp:posOffset>
              </wp:positionH>
              <wp:positionV relativeFrom="page">
                <wp:posOffset>10092054</wp:posOffset>
              </wp:positionV>
              <wp:extent cx="6352541" cy="0"/>
              <wp:effectExtent l="0" t="0" r="0" b="0"/>
              <wp:wrapNone/>
              <wp:docPr id="5" name="officeArt object" descr="Line 3"/>
              <wp:cNvGraphicFramePr/>
              <a:graphic xmlns:a="http://schemas.openxmlformats.org/drawingml/2006/main">
                <a:graphicData uri="http://schemas.microsoft.com/office/word/2010/wordprocessingShape">
                  <wps:wsp>
                    <wps:cNvCnPr/>
                    <wps:spPr bwMode="auto">
                      <a:xfrm>
                        <a:off x="0" y="0"/>
                        <a:ext cx="6352541" cy="0"/>
                      </a:xfrm>
                      <a:prstGeom prst="line">
                        <a:avLst/>
                      </a:prstGeom>
                      <a:noFill/>
                      <a:ln w="12600" cap="sq">
                        <a:solidFill>
                          <a:srgbClr val="000000"/>
                        </a:solidFill>
                        <a:prstDash val="solid"/>
                        <a:miter lim="800000"/>
                      </a:ln>
                      <a:effectLst/>
                    </wps:spPr>
                    <wps:bodyPr/>
                  </wps:wsp>
                </a:graphicData>
              </a:graphic>
            </wp:anchor>
          </w:drawing>
        </mc:Choice>
        <mc:Fallback xmlns:w15="http://schemas.microsoft.com/office/word/2012/wordml">
          <w:pict>
            <v:line w14:anchorId="7DE14C3B" id="officeArt object" o:spid="_x0000_s1026" alt="Line 3" style="position:absolute;z-index:-251655168;visibility:visible;mso-wrap-style:square;mso-wrap-distance-left:12pt;mso-wrap-distance-top:12pt;mso-wrap-distance-right:12pt;mso-wrap-distance-bottom:12pt;mso-position-horizontal:absolute;mso-position-horizontal-relative:page;mso-position-vertical:absolute;mso-position-vertical-relative:page" from="61.7pt,794.65pt" to="561.9pt,79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F3exgEAAHYDAAAOAAAAZHJzL2Uyb0RvYy54bWysU8Fu2zAMvQ/oPwi6L3bSJSiMOMXQoLu0&#10;XYFtHyBLcqxBElVRjZO/HyUnQbbdhvkgiCL5SD4+r+8PzrK9jmjAt3w+qznTXoIyftfyH98fP95x&#10;hkl4JSx43fKjRn6/ufmwHkOjFzCAVToyAvHYjKHlQ0qhqSqUg3YCZxC0J2cP0YlEZtxVKoqR0J2t&#10;FnW9qkaIKkSQGpFet5OTbwp+32uZvvY96sRsy6m3VM5Yzi6f1WYtml0UYTDy1Ib4hy6cMJ6KXqC2&#10;Ign2Hs1fUM7ICAh9mklwFfS9kbrMQNPM6z+m+TaIoMssRA6GC034/2Dly/41MqNavuTMC0crmpr6&#10;HBOD7icRyJnSKImzJ+M1u82UjQEbynzwr/FkYSCYbnwGRQjiPUFh49BHl1khSHYopB8vpOtDYpIe&#10;V7fLxfLTnDN59lWiOSeGiOmLBsfypeWWOijAYv+EiUpT6Dkk1/HwaKwtO7WejSTIxaqmtUtB0sK3&#10;kopgjcphOQHjrnuwke1F1kf58nwE+1tYrrEVOExxxTUpx5lE8rXGtfzuOtv6jK6LAE+dZs4ySxN7&#10;HahjIa/K77TcUvQkxKyea5vu17/L5hcAAAD//wMAUEsDBBQABgAIAAAAIQB1ZiVU3gAAAA4BAAAP&#10;AAAAZHJzL2Rvd25yZXYueG1sTE/LTsMwELwj8Q/WInGjDm2JSohT8RDiIeVAqcR1G5s4Il5HsZOG&#10;fj3bA4LbzkOzM/l6cq0YTR8aTwouZwkIQ5XXDdUKtu+PFysQISJpbD0ZBd8mwLo4Pckx035Pb2bc&#10;xFpwCIUMFdgYu0zKUFnjMMx8Z4i1T987jAz7Wuoe9xzuWjlPklQ6bIg/WOzMvTXV12ZwCsrXdPvx&#10;Yu/wYXlI3WF41uNTWSp1fjbd3oCIZop/ZjjW5+pQcKedH0gH0TKeL5Zs5eNqdb0AcbQwx3N2v5ws&#10;cvl/RvEDAAD//wMAUEsBAi0AFAAGAAgAAAAhALaDOJL+AAAA4QEAABMAAAAAAAAAAAAAAAAAAAAA&#10;AFtDb250ZW50X1R5cGVzXS54bWxQSwECLQAUAAYACAAAACEAOP0h/9YAAACUAQAACwAAAAAAAAAA&#10;AAAAAAAvAQAAX3JlbHMvLnJlbHNQSwECLQAUAAYACAAAACEAeWRd3sYBAAB2AwAADgAAAAAAAAAA&#10;AAAAAAAuAgAAZHJzL2Uyb0RvYy54bWxQSwECLQAUAAYACAAAACEAdWYlVN4AAAAOAQAADwAAAAAA&#10;AAAAAAAAAAAgBAAAZHJzL2Rvd25yZXYueG1sUEsFBgAAAAAEAAQA8wAAACsFAAAAAA==&#10;" strokeweight=".35mm">
              <v:stroke joinstyle="miter" endcap="square"/>
              <w10:wrap anchorx="page" anchory="page"/>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C0626"/>
    <w:multiLevelType w:val="hybridMultilevel"/>
    <w:tmpl w:val="0E4E2B7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75A3837"/>
    <w:multiLevelType w:val="hybridMultilevel"/>
    <w:tmpl w:val="85B292F6"/>
    <w:lvl w:ilvl="0" w:tplc="83A02BDC">
      <w:start w:val="1"/>
      <w:numFmt w:val="bullet"/>
      <w:lvlText w:val=""/>
      <w:lvlJc w:val="left"/>
      <w:pPr>
        <w:ind w:left="1440" w:hanging="360"/>
      </w:pPr>
      <w:rPr>
        <w:rFonts w:ascii="Symbol" w:hAnsi="Symbol" w:hint="default"/>
      </w:rPr>
    </w:lvl>
    <w:lvl w:ilvl="1" w:tplc="22206772">
      <w:start w:val="1"/>
      <w:numFmt w:val="bullet"/>
      <w:lvlText w:val="o"/>
      <w:lvlJc w:val="left"/>
      <w:pPr>
        <w:ind w:left="2160" w:hanging="360"/>
      </w:pPr>
      <w:rPr>
        <w:rFonts w:ascii="Courier New" w:hAnsi="Courier New" w:cs="Courier New" w:hint="default"/>
      </w:rPr>
    </w:lvl>
    <w:lvl w:ilvl="2" w:tplc="ECC4A97C">
      <w:start w:val="1"/>
      <w:numFmt w:val="bullet"/>
      <w:lvlText w:val=""/>
      <w:lvlJc w:val="left"/>
      <w:pPr>
        <w:ind w:left="2880" w:hanging="360"/>
      </w:pPr>
      <w:rPr>
        <w:rFonts w:ascii="Wingdings" w:hAnsi="Wingdings" w:hint="default"/>
      </w:rPr>
    </w:lvl>
    <w:lvl w:ilvl="3" w:tplc="654A2CAC">
      <w:start w:val="1"/>
      <w:numFmt w:val="bullet"/>
      <w:lvlText w:val=""/>
      <w:lvlJc w:val="left"/>
      <w:pPr>
        <w:ind w:left="3600" w:hanging="360"/>
      </w:pPr>
      <w:rPr>
        <w:rFonts w:ascii="Symbol" w:hAnsi="Symbol" w:hint="default"/>
      </w:rPr>
    </w:lvl>
    <w:lvl w:ilvl="4" w:tplc="12DCBF98">
      <w:start w:val="1"/>
      <w:numFmt w:val="bullet"/>
      <w:lvlText w:val="o"/>
      <w:lvlJc w:val="left"/>
      <w:pPr>
        <w:ind w:left="4320" w:hanging="360"/>
      </w:pPr>
      <w:rPr>
        <w:rFonts w:ascii="Courier New" w:hAnsi="Courier New" w:cs="Courier New" w:hint="default"/>
      </w:rPr>
    </w:lvl>
    <w:lvl w:ilvl="5" w:tplc="E072277E">
      <w:start w:val="1"/>
      <w:numFmt w:val="bullet"/>
      <w:lvlText w:val=""/>
      <w:lvlJc w:val="left"/>
      <w:pPr>
        <w:ind w:left="5040" w:hanging="360"/>
      </w:pPr>
      <w:rPr>
        <w:rFonts w:ascii="Wingdings" w:hAnsi="Wingdings" w:hint="default"/>
      </w:rPr>
    </w:lvl>
    <w:lvl w:ilvl="6" w:tplc="8FA4181C">
      <w:start w:val="1"/>
      <w:numFmt w:val="bullet"/>
      <w:lvlText w:val=""/>
      <w:lvlJc w:val="left"/>
      <w:pPr>
        <w:ind w:left="5760" w:hanging="360"/>
      </w:pPr>
      <w:rPr>
        <w:rFonts w:ascii="Symbol" w:hAnsi="Symbol" w:hint="default"/>
      </w:rPr>
    </w:lvl>
    <w:lvl w:ilvl="7" w:tplc="6750032A">
      <w:start w:val="1"/>
      <w:numFmt w:val="bullet"/>
      <w:lvlText w:val="o"/>
      <w:lvlJc w:val="left"/>
      <w:pPr>
        <w:ind w:left="6480" w:hanging="360"/>
      </w:pPr>
      <w:rPr>
        <w:rFonts w:ascii="Courier New" w:hAnsi="Courier New" w:cs="Courier New" w:hint="default"/>
      </w:rPr>
    </w:lvl>
    <w:lvl w:ilvl="8" w:tplc="C79075F6">
      <w:start w:val="1"/>
      <w:numFmt w:val="bullet"/>
      <w:lvlText w:val=""/>
      <w:lvlJc w:val="left"/>
      <w:pPr>
        <w:ind w:left="7200" w:hanging="360"/>
      </w:pPr>
      <w:rPr>
        <w:rFonts w:ascii="Wingdings" w:hAnsi="Wingdings" w:hint="default"/>
      </w:rPr>
    </w:lvl>
  </w:abstractNum>
  <w:abstractNum w:abstractNumId="2">
    <w:nsid w:val="11B9285A"/>
    <w:multiLevelType w:val="hybridMultilevel"/>
    <w:tmpl w:val="7AC8BBAA"/>
    <w:lvl w:ilvl="0" w:tplc="18642D7E">
      <w:start w:val="1"/>
      <w:numFmt w:val="bullet"/>
      <w:lvlText w:val=""/>
      <w:lvlJc w:val="left"/>
      <w:pPr>
        <w:ind w:left="1440" w:hanging="360"/>
      </w:pPr>
      <w:rPr>
        <w:rFonts w:ascii="Symbol" w:hAnsi="Symbol" w:hint="default"/>
      </w:rPr>
    </w:lvl>
    <w:lvl w:ilvl="1" w:tplc="C8CA920E">
      <w:start w:val="1"/>
      <w:numFmt w:val="bullet"/>
      <w:lvlText w:val="o"/>
      <w:lvlJc w:val="left"/>
      <w:pPr>
        <w:ind w:left="2160" w:hanging="360"/>
      </w:pPr>
      <w:rPr>
        <w:rFonts w:ascii="Courier New" w:hAnsi="Courier New" w:cs="Courier New" w:hint="default"/>
      </w:rPr>
    </w:lvl>
    <w:lvl w:ilvl="2" w:tplc="9C52A5EE">
      <w:start w:val="1"/>
      <w:numFmt w:val="bullet"/>
      <w:lvlText w:val=""/>
      <w:lvlJc w:val="left"/>
      <w:pPr>
        <w:ind w:left="2880" w:hanging="360"/>
      </w:pPr>
      <w:rPr>
        <w:rFonts w:ascii="Wingdings" w:hAnsi="Wingdings" w:hint="default"/>
      </w:rPr>
    </w:lvl>
    <w:lvl w:ilvl="3" w:tplc="45C4CAD0">
      <w:start w:val="1"/>
      <w:numFmt w:val="bullet"/>
      <w:lvlText w:val=""/>
      <w:lvlJc w:val="left"/>
      <w:pPr>
        <w:ind w:left="3600" w:hanging="360"/>
      </w:pPr>
      <w:rPr>
        <w:rFonts w:ascii="Symbol" w:hAnsi="Symbol" w:hint="default"/>
      </w:rPr>
    </w:lvl>
    <w:lvl w:ilvl="4" w:tplc="20A84B9C">
      <w:start w:val="1"/>
      <w:numFmt w:val="bullet"/>
      <w:lvlText w:val="o"/>
      <w:lvlJc w:val="left"/>
      <w:pPr>
        <w:ind w:left="4320" w:hanging="360"/>
      </w:pPr>
      <w:rPr>
        <w:rFonts w:ascii="Courier New" w:hAnsi="Courier New" w:cs="Courier New" w:hint="default"/>
      </w:rPr>
    </w:lvl>
    <w:lvl w:ilvl="5" w:tplc="29062262">
      <w:start w:val="1"/>
      <w:numFmt w:val="bullet"/>
      <w:lvlText w:val=""/>
      <w:lvlJc w:val="left"/>
      <w:pPr>
        <w:ind w:left="5040" w:hanging="360"/>
      </w:pPr>
      <w:rPr>
        <w:rFonts w:ascii="Wingdings" w:hAnsi="Wingdings" w:hint="default"/>
      </w:rPr>
    </w:lvl>
    <w:lvl w:ilvl="6" w:tplc="8F426F5A">
      <w:start w:val="1"/>
      <w:numFmt w:val="bullet"/>
      <w:lvlText w:val=""/>
      <w:lvlJc w:val="left"/>
      <w:pPr>
        <w:ind w:left="5760" w:hanging="360"/>
      </w:pPr>
      <w:rPr>
        <w:rFonts w:ascii="Symbol" w:hAnsi="Symbol" w:hint="default"/>
      </w:rPr>
    </w:lvl>
    <w:lvl w:ilvl="7" w:tplc="3CCA60DA">
      <w:start w:val="1"/>
      <w:numFmt w:val="bullet"/>
      <w:lvlText w:val="o"/>
      <w:lvlJc w:val="left"/>
      <w:pPr>
        <w:ind w:left="6480" w:hanging="360"/>
      </w:pPr>
      <w:rPr>
        <w:rFonts w:ascii="Courier New" w:hAnsi="Courier New" w:cs="Courier New" w:hint="default"/>
      </w:rPr>
    </w:lvl>
    <w:lvl w:ilvl="8" w:tplc="F2181584">
      <w:start w:val="1"/>
      <w:numFmt w:val="bullet"/>
      <w:lvlText w:val=""/>
      <w:lvlJc w:val="left"/>
      <w:pPr>
        <w:ind w:left="7200" w:hanging="360"/>
      </w:pPr>
      <w:rPr>
        <w:rFonts w:ascii="Wingdings" w:hAnsi="Wingdings" w:hint="default"/>
      </w:rPr>
    </w:lvl>
  </w:abstractNum>
  <w:abstractNum w:abstractNumId="3">
    <w:nsid w:val="11F0479B"/>
    <w:multiLevelType w:val="hybridMultilevel"/>
    <w:tmpl w:val="0374B4DE"/>
    <w:lvl w:ilvl="0" w:tplc="D456A106">
      <w:start w:val="1"/>
      <w:numFmt w:val="decimalZero"/>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DFE4B1C"/>
    <w:multiLevelType w:val="hybridMultilevel"/>
    <w:tmpl w:val="81D8DBE6"/>
    <w:lvl w:ilvl="0" w:tplc="C8200DC6">
      <w:start w:val="1"/>
      <w:numFmt w:val="bullet"/>
      <w:lvlText w:val=""/>
      <w:lvlJc w:val="left"/>
      <w:pPr>
        <w:ind w:left="1440" w:hanging="360"/>
      </w:pPr>
      <w:rPr>
        <w:rFonts w:ascii="Symbol" w:hAnsi="Symbol" w:hint="default"/>
      </w:rPr>
    </w:lvl>
    <w:lvl w:ilvl="1" w:tplc="CC7099C6">
      <w:start w:val="1"/>
      <w:numFmt w:val="bullet"/>
      <w:lvlText w:val="o"/>
      <w:lvlJc w:val="left"/>
      <w:pPr>
        <w:ind w:left="2160" w:hanging="360"/>
      </w:pPr>
      <w:rPr>
        <w:rFonts w:ascii="Courier New" w:hAnsi="Courier New" w:cs="Courier New" w:hint="default"/>
      </w:rPr>
    </w:lvl>
    <w:lvl w:ilvl="2" w:tplc="E54088DC">
      <w:start w:val="1"/>
      <w:numFmt w:val="bullet"/>
      <w:lvlText w:val=""/>
      <w:lvlJc w:val="left"/>
      <w:pPr>
        <w:ind w:left="2880" w:hanging="360"/>
      </w:pPr>
      <w:rPr>
        <w:rFonts w:ascii="Wingdings" w:hAnsi="Wingdings" w:hint="default"/>
      </w:rPr>
    </w:lvl>
    <w:lvl w:ilvl="3" w:tplc="D1DEA8A4">
      <w:start w:val="1"/>
      <w:numFmt w:val="bullet"/>
      <w:lvlText w:val=""/>
      <w:lvlJc w:val="left"/>
      <w:pPr>
        <w:ind w:left="3600" w:hanging="360"/>
      </w:pPr>
      <w:rPr>
        <w:rFonts w:ascii="Symbol" w:hAnsi="Symbol" w:hint="default"/>
      </w:rPr>
    </w:lvl>
    <w:lvl w:ilvl="4" w:tplc="33CA5BC2">
      <w:start w:val="1"/>
      <w:numFmt w:val="bullet"/>
      <w:lvlText w:val="o"/>
      <w:lvlJc w:val="left"/>
      <w:pPr>
        <w:ind w:left="4320" w:hanging="360"/>
      </w:pPr>
      <w:rPr>
        <w:rFonts w:ascii="Courier New" w:hAnsi="Courier New" w:cs="Courier New" w:hint="default"/>
      </w:rPr>
    </w:lvl>
    <w:lvl w:ilvl="5" w:tplc="822EBAEA">
      <w:start w:val="1"/>
      <w:numFmt w:val="bullet"/>
      <w:lvlText w:val=""/>
      <w:lvlJc w:val="left"/>
      <w:pPr>
        <w:ind w:left="5040" w:hanging="360"/>
      </w:pPr>
      <w:rPr>
        <w:rFonts w:ascii="Wingdings" w:hAnsi="Wingdings" w:hint="default"/>
      </w:rPr>
    </w:lvl>
    <w:lvl w:ilvl="6" w:tplc="3634E106">
      <w:start w:val="1"/>
      <w:numFmt w:val="bullet"/>
      <w:lvlText w:val=""/>
      <w:lvlJc w:val="left"/>
      <w:pPr>
        <w:ind w:left="5760" w:hanging="360"/>
      </w:pPr>
      <w:rPr>
        <w:rFonts w:ascii="Symbol" w:hAnsi="Symbol" w:hint="default"/>
      </w:rPr>
    </w:lvl>
    <w:lvl w:ilvl="7" w:tplc="592EA936">
      <w:start w:val="1"/>
      <w:numFmt w:val="bullet"/>
      <w:lvlText w:val="o"/>
      <w:lvlJc w:val="left"/>
      <w:pPr>
        <w:ind w:left="6480" w:hanging="360"/>
      </w:pPr>
      <w:rPr>
        <w:rFonts w:ascii="Courier New" w:hAnsi="Courier New" w:cs="Courier New" w:hint="default"/>
      </w:rPr>
    </w:lvl>
    <w:lvl w:ilvl="8" w:tplc="16A625D8">
      <w:start w:val="1"/>
      <w:numFmt w:val="bullet"/>
      <w:lvlText w:val=""/>
      <w:lvlJc w:val="left"/>
      <w:pPr>
        <w:ind w:left="7200" w:hanging="360"/>
      </w:pPr>
      <w:rPr>
        <w:rFonts w:ascii="Wingdings" w:hAnsi="Wingdings" w:hint="default"/>
      </w:rPr>
    </w:lvl>
  </w:abstractNum>
  <w:abstractNum w:abstractNumId="5">
    <w:nsid w:val="1FA11D63"/>
    <w:multiLevelType w:val="hybridMultilevel"/>
    <w:tmpl w:val="37FAC68E"/>
    <w:lvl w:ilvl="0" w:tplc="BD922B04">
      <w:start w:val="1"/>
      <w:numFmt w:val="bullet"/>
      <w:lvlText w:val=""/>
      <w:lvlJc w:val="left"/>
      <w:pPr>
        <w:tabs>
          <w:tab w:val="num" w:pos="720"/>
        </w:tabs>
        <w:ind w:left="720" w:hanging="360"/>
      </w:pPr>
      <w:rPr>
        <w:rFonts w:ascii="Symbol" w:hAnsi="Symbol" w:hint="default"/>
        <w:sz w:val="20"/>
      </w:rPr>
    </w:lvl>
    <w:lvl w:ilvl="1" w:tplc="B5A4F5E8">
      <w:start w:val="1"/>
      <w:numFmt w:val="bullet"/>
      <w:lvlText w:val="o"/>
      <w:lvlJc w:val="left"/>
      <w:pPr>
        <w:tabs>
          <w:tab w:val="num" w:pos="1440"/>
        </w:tabs>
        <w:ind w:left="1440" w:hanging="360"/>
      </w:pPr>
      <w:rPr>
        <w:rFonts w:ascii="Courier New" w:hAnsi="Courier New" w:hint="default"/>
        <w:sz w:val="20"/>
      </w:rPr>
    </w:lvl>
    <w:lvl w:ilvl="2" w:tplc="47AA9690">
      <w:start w:val="1"/>
      <w:numFmt w:val="bullet"/>
      <w:lvlText w:val=""/>
      <w:lvlJc w:val="left"/>
      <w:pPr>
        <w:tabs>
          <w:tab w:val="num" w:pos="2160"/>
        </w:tabs>
        <w:ind w:left="2160" w:hanging="360"/>
      </w:pPr>
      <w:rPr>
        <w:rFonts w:ascii="Wingdings" w:hAnsi="Wingdings" w:hint="default"/>
        <w:sz w:val="20"/>
      </w:rPr>
    </w:lvl>
    <w:lvl w:ilvl="3" w:tplc="81AAFBC0">
      <w:start w:val="1"/>
      <w:numFmt w:val="bullet"/>
      <w:lvlText w:val=""/>
      <w:lvlJc w:val="left"/>
      <w:pPr>
        <w:tabs>
          <w:tab w:val="num" w:pos="2880"/>
        </w:tabs>
        <w:ind w:left="2880" w:hanging="360"/>
      </w:pPr>
      <w:rPr>
        <w:rFonts w:ascii="Wingdings" w:hAnsi="Wingdings" w:hint="default"/>
        <w:sz w:val="20"/>
      </w:rPr>
    </w:lvl>
    <w:lvl w:ilvl="4" w:tplc="830AA13A">
      <w:start w:val="1"/>
      <w:numFmt w:val="bullet"/>
      <w:lvlText w:val=""/>
      <w:lvlJc w:val="left"/>
      <w:pPr>
        <w:tabs>
          <w:tab w:val="num" w:pos="3600"/>
        </w:tabs>
        <w:ind w:left="3600" w:hanging="360"/>
      </w:pPr>
      <w:rPr>
        <w:rFonts w:ascii="Wingdings" w:hAnsi="Wingdings" w:hint="default"/>
        <w:sz w:val="20"/>
      </w:rPr>
    </w:lvl>
    <w:lvl w:ilvl="5" w:tplc="DB3AD988">
      <w:start w:val="1"/>
      <w:numFmt w:val="bullet"/>
      <w:lvlText w:val=""/>
      <w:lvlJc w:val="left"/>
      <w:pPr>
        <w:tabs>
          <w:tab w:val="num" w:pos="4320"/>
        </w:tabs>
        <w:ind w:left="4320" w:hanging="360"/>
      </w:pPr>
      <w:rPr>
        <w:rFonts w:ascii="Wingdings" w:hAnsi="Wingdings" w:hint="default"/>
        <w:sz w:val="20"/>
      </w:rPr>
    </w:lvl>
    <w:lvl w:ilvl="6" w:tplc="E42E5F04">
      <w:start w:val="1"/>
      <w:numFmt w:val="bullet"/>
      <w:lvlText w:val=""/>
      <w:lvlJc w:val="left"/>
      <w:pPr>
        <w:tabs>
          <w:tab w:val="num" w:pos="5040"/>
        </w:tabs>
        <w:ind w:left="5040" w:hanging="360"/>
      </w:pPr>
      <w:rPr>
        <w:rFonts w:ascii="Wingdings" w:hAnsi="Wingdings" w:hint="default"/>
        <w:sz w:val="20"/>
      </w:rPr>
    </w:lvl>
    <w:lvl w:ilvl="7" w:tplc="7C32F48E">
      <w:start w:val="1"/>
      <w:numFmt w:val="bullet"/>
      <w:lvlText w:val=""/>
      <w:lvlJc w:val="left"/>
      <w:pPr>
        <w:tabs>
          <w:tab w:val="num" w:pos="5760"/>
        </w:tabs>
        <w:ind w:left="5760" w:hanging="360"/>
      </w:pPr>
      <w:rPr>
        <w:rFonts w:ascii="Wingdings" w:hAnsi="Wingdings" w:hint="default"/>
        <w:sz w:val="20"/>
      </w:rPr>
    </w:lvl>
    <w:lvl w:ilvl="8" w:tplc="787CD246">
      <w:start w:val="1"/>
      <w:numFmt w:val="bullet"/>
      <w:lvlText w:val=""/>
      <w:lvlJc w:val="left"/>
      <w:pPr>
        <w:tabs>
          <w:tab w:val="num" w:pos="6480"/>
        </w:tabs>
        <w:ind w:left="6480" w:hanging="360"/>
      </w:pPr>
      <w:rPr>
        <w:rFonts w:ascii="Wingdings" w:hAnsi="Wingdings" w:hint="default"/>
        <w:sz w:val="20"/>
      </w:rPr>
    </w:lvl>
  </w:abstractNum>
  <w:abstractNum w:abstractNumId="6">
    <w:nsid w:val="2B884E2F"/>
    <w:multiLevelType w:val="hybridMultilevel"/>
    <w:tmpl w:val="7060A9AA"/>
    <w:lvl w:ilvl="0" w:tplc="50FC6706">
      <w:start w:val="1"/>
      <w:numFmt w:val="bullet"/>
      <w:lvlText w:val=""/>
      <w:lvlJc w:val="left"/>
      <w:pPr>
        <w:ind w:left="720" w:hanging="360"/>
      </w:pPr>
      <w:rPr>
        <w:rFonts w:ascii="Symbol" w:hAnsi="Symbol" w:hint="default"/>
      </w:rPr>
    </w:lvl>
    <w:lvl w:ilvl="1" w:tplc="E75AE906">
      <w:start w:val="1"/>
      <w:numFmt w:val="bullet"/>
      <w:lvlText w:val="o"/>
      <w:lvlJc w:val="left"/>
      <w:pPr>
        <w:ind w:left="1440" w:hanging="360"/>
      </w:pPr>
      <w:rPr>
        <w:rFonts w:ascii="Courier New" w:hAnsi="Courier New" w:cs="Courier New" w:hint="default"/>
      </w:rPr>
    </w:lvl>
    <w:lvl w:ilvl="2" w:tplc="1624BD3A">
      <w:start w:val="1"/>
      <w:numFmt w:val="bullet"/>
      <w:lvlText w:val=""/>
      <w:lvlJc w:val="left"/>
      <w:pPr>
        <w:ind w:left="2160" w:hanging="360"/>
      </w:pPr>
      <w:rPr>
        <w:rFonts w:ascii="Wingdings" w:hAnsi="Wingdings" w:hint="default"/>
      </w:rPr>
    </w:lvl>
    <w:lvl w:ilvl="3" w:tplc="0666BD54">
      <w:start w:val="1"/>
      <w:numFmt w:val="bullet"/>
      <w:lvlText w:val=""/>
      <w:lvlJc w:val="left"/>
      <w:pPr>
        <w:ind w:left="2880" w:hanging="360"/>
      </w:pPr>
      <w:rPr>
        <w:rFonts w:ascii="Symbol" w:hAnsi="Symbol" w:hint="default"/>
      </w:rPr>
    </w:lvl>
    <w:lvl w:ilvl="4" w:tplc="E0023BC2">
      <w:start w:val="1"/>
      <w:numFmt w:val="bullet"/>
      <w:lvlText w:val="o"/>
      <w:lvlJc w:val="left"/>
      <w:pPr>
        <w:ind w:left="3600" w:hanging="360"/>
      </w:pPr>
      <w:rPr>
        <w:rFonts w:ascii="Courier New" w:hAnsi="Courier New" w:cs="Courier New" w:hint="default"/>
      </w:rPr>
    </w:lvl>
    <w:lvl w:ilvl="5" w:tplc="DBDC036A">
      <w:start w:val="1"/>
      <w:numFmt w:val="bullet"/>
      <w:lvlText w:val=""/>
      <w:lvlJc w:val="left"/>
      <w:pPr>
        <w:ind w:left="4320" w:hanging="360"/>
      </w:pPr>
      <w:rPr>
        <w:rFonts w:ascii="Wingdings" w:hAnsi="Wingdings" w:hint="default"/>
      </w:rPr>
    </w:lvl>
    <w:lvl w:ilvl="6" w:tplc="56824736">
      <w:start w:val="1"/>
      <w:numFmt w:val="bullet"/>
      <w:lvlText w:val=""/>
      <w:lvlJc w:val="left"/>
      <w:pPr>
        <w:ind w:left="5040" w:hanging="360"/>
      </w:pPr>
      <w:rPr>
        <w:rFonts w:ascii="Symbol" w:hAnsi="Symbol" w:hint="default"/>
      </w:rPr>
    </w:lvl>
    <w:lvl w:ilvl="7" w:tplc="37CE2F2A">
      <w:start w:val="1"/>
      <w:numFmt w:val="bullet"/>
      <w:lvlText w:val="o"/>
      <w:lvlJc w:val="left"/>
      <w:pPr>
        <w:ind w:left="5760" w:hanging="360"/>
      </w:pPr>
      <w:rPr>
        <w:rFonts w:ascii="Courier New" w:hAnsi="Courier New" w:cs="Courier New" w:hint="default"/>
      </w:rPr>
    </w:lvl>
    <w:lvl w:ilvl="8" w:tplc="E4E81AEA">
      <w:start w:val="1"/>
      <w:numFmt w:val="bullet"/>
      <w:lvlText w:val=""/>
      <w:lvlJc w:val="left"/>
      <w:pPr>
        <w:ind w:left="6480" w:hanging="360"/>
      </w:pPr>
      <w:rPr>
        <w:rFonts w:ascii="Wingdings" w:hAnsi="Wingdings" w:hint="default"/>
      </w:rPr>
    </w:lvl>
  </w:abstractNum>
  <w:abstractNum w:abstractNumId="7">
    <w:nsid w:val="2D2E6D4B"/>
    <w:multiLevelType w:val="hybridMultilevel"/>
    <w:tmpl w:val="691017B8"/>
    <w:lvl w:ilvl="0" w:tplc="3D30B7BC">
      <w:start w:val="1"/>
      <w:numFmt w:val="bullet"/>
      <w:lvlText w:val=""/>
      <w:lvlJc w:val="left"/>
      <w:pPr>
        <w:tabs>
          <w:tab w:val="num" w:pos="720"/>
        </w:tabs>
        <w:ind w:left="720" w:hanging="360"/>
      </w:pPr>
      <w:rPr>
        <w:rFonts w:ascii="Symbol" w:hAnsi="Symbol" w:hint="default"/>
        <w:sz w:val="20"/>
      </w:rPr>
    </w:lvl>
    <w:lvl w:ilvl="1" w:tplc="5D24BDFC">
      <w:start w:val="1"/>
      <w:numFmt w:val="bullet"/>
      <w:lvlText w:val="o"/>
      <w:lvlJc w:val="left"/>
      <w:pPr>
        <w:tabs>
          <w:tab w:val="num" w:pos="1440"/>
        </w:tabs>
        <w:ind w:left="1440" w:hanging="360"/>
      </w:pPr>
      <w:rPr>
        <w:rFonts w:ascii="Courier New" w:hAnsi="Courier New" w:hint="default"/>
        <w:sz w:val="20"/>
      </w:rPr>
    </w:lvl>
    <w:lvl w:ilvl="2" w:tplc="001A50D0">
      <w:start w:val="1"/>
      <w:numFmt w:val="bullet"/>
      <w:lvlText w:val=""/>
      <w:lvlJc w:val="left"/>
      <w:pPr>
        <w:tabs>
          <w:tab w:val="num" w:pos="2160"/>
        </w:tabs>
        <w:ind w:left="2160" w:hanging="360"/>
      </w:pPr>
      <w:rPr>
        <w:rFonts w:ascii="Wingdings" w:hAnsi="Wingdings" w:hint="default"/>
        <w:sz w:val="20"/>
      </w:rPr>
    </w:lvl>
    <w:lvl w:ilvl="3" w:tplc="CC764C7A">
      <w:start w:val="1"/>
      <w:numFmt w:val="bullet"/>
      <w:lvlText w:val=""/>
      <w:lvlJc w:val="left"/>
      <w:pPr>
        <w:tabs>
          <w:tab w:val="num" w:pos="2880"/>
        </w:tabs>
        <w:ind w:left="2880" w:hanging="360"/>
      </w:pPr>
      <w:rPr>
        <w:rFonts w:ascii="Wingdings" w:hAnsi="Wingdings" w:hint="default"/>
        <w:sz w:val="20"/>
      </w:rPr>
    </w:lvl>
    <w:lvl w:ilvl="4" w:tplc="335A648C">
      <w:start w:val="1"/>
      <w:numFmt w:val="bullet"/>
      <w:lvlText w:val=""/>
      <w:lvlJc w:val="left"/>
      <w:pPr>
        <w:tabs>
          <w:tab w:val="num" w:pos="3600"/>
        </w:tabs>
        <w:ind w:left="3600" w:hanging="360"/>
      </w:pPr>
      <w:rPr>
        <w:rFonts w:ascii="Wingdings" w:hAnsi="Wingdings" w:hint="default"/>
        <w:sz w:val="20"/>
      </w:rPr>
    </w:lvl>
    <w:lvl w:ilvl="5" w:tplc="C81699D2">
      <w:start w:val="1"/>
      <w:numFmt w:val="bullet"/>
      <w:lvlText w:val=""/>
      <w:lvlJc w:val="left"/>
      <w:pPr>
        <w:tabs>
          <w:tab w:val="num" w:pos="4320"/>
        </w:tabs>
        <w:ind w:left="4320" w:hanging="360"/>
      </w:pPr>
      <w:rPr>
        <w:rFonts w:ascii="Wingdings" w:hAnsi="Wingdings" w:hint="default"/>
        <w:sz w:val="20"/>
      </w:rPr>
    </w:lvl>
    <w:lvl w:ilvl="6" w:tplc="8E0276D2">
      <w:start w:val="1"/>
      <w:numFmt w:val="bullet"/>
      <w:lvlText w:val=""/>
      <w:lvlJc w:val="left"/>
      <w:pPr>
        <w:tabs>
          <w:tab w:val="num" w:pos="5040"/>
        </w:tabs>
        <w:ind w:left="5040" w:hanging="360"/>
      </w:pPr>
      <w:rPr>
        <w:rFonts w:ascii="Wingdings" w:hAnsi="Wingdings" w:hint="default"/>
        <w:sz w:val="20"/>
      </w:rPr>
    </w:lvl>
    <w:lvl w:ilvl="7" w:tplc="D0D4E150">
      <w:start w:val="1"/>
      <w:numFmt w:val="bullet"/>
      <w:lvlText w:val=""/>
      <w:lvlJc w:val="left"/>
      <w:pPr>
        <w:tabs>
          <w:tab w:val="num" w:pos="5760"/>
        </w:tabs>
        <w:ind w:left="5760" w:hanging="360"/>
      </w:pPr>
      <w:rPr>
        <w:rFonts w:ascii="Wingdings" w:hAnsi="Wingdings" w:hint="default"/>
        <w:sz w:val="20"/>
      </w:rPr>
    </w:lvl>
    <w:lvl w:ilvl="8" w:tplc="4300E0F2">
      <w:start w:val="1"/>
      <w:numFmt w:val="bullet"/>
      <w:lvlText w:val=""/>
      <w:lvlJc w:val="left"/>
      <w:pPr>
        <w:tabs>
          <w:tab w:val="num" w:pos="6480"/>
        </w:tabs>
        <w:ind w:left="6480" w:hanging="360"/>
      </w:pPr>
      <w:rPr>
        <w:rFonts w:ascii="Wingdings" w:hAnsi="Wingdings" w:hint="default"/>
        <w:sz w:val="20"/>
      </w:rPr>
    </w:lvl>
  </w:abstractNum>
  <w:abstractNum w:abstractNumId="8">
    <w:nsid w:val="2E6647D1"/>
    <w:multiLevelType w:val="hybridMultilevel"/>
    <w:tmpl w:val="ADB6A208"/>
    <w:lvl w:ilvl="0" w:tplc="ADC86F50">
      <w:start w:val="1"/>
      <w:numFmt w:val="bullet"/>
      <w:lvlText w:val=""/>
      <w:lvlJc w:val="left"/>
      <w:pPr>
        <w:tabs>
          <w:tab w:val="num" w:pos="720"/>
        </w:tabs>
        <w:ind w:left="720" w:hanging="360"/>
      </w:pPr>
      <w:rPr>
        <w:rFonts w:ascii="Symbol" w:hAnsi="Symbol" w:hint="default"/>
        <w:sz w:val="20"/>
      </w:rPr>
    </w:lvl>
    <w:lvl w:ilvl="1" w:tplc="EE221764">
      <w:start w:val="1"/>
      <w:numFmt w:val="bullet"/>
      <w:lvlText w:val="o"/>
      <w:lvlJc w:val="left"/>
      <w:pPr>
        <w:tabs>
          <w:tab w:val="num" w:pos="1440"/>
        </w:tabs>
        <w:ind w:left="1440" w:hanging="360"/>
      </w:pPr>
      <w:rPr>
        <w:rFonts w:ascii="Courier New" w:hAnsi="Courier New" w:hint="default"/>
        <w:sz w:val="20"/>
      </w:rPr>
    </w:lvl>
    <w:lvl w:ilvl="2" w:tplc="9CE2F7C6">
      <w:start w:val="1"/>
      <w:numFmt w:val="bullet"/>
      <w:lvlText w:val=""/>
      <w:lvlJc w:val="left"/>
      <w:pPr>
        <w:tabs>
          <w:tab w:val="num" w:pos="2160"/>
        </w:tabs>
        <w:ind w:left="2160" w:hanging="360"/>
      </w:pPr>
      <w:rPr>
        <w:rFonts w:ascii="Wingdings" w:hAnsi="Wingdings" w:hint="default"/>
        <w:sz w:val="20"/>
      </w:rPr>
    </w:lvl>
    <w:lvl w:ilvl="3" w:tplc="2A7E8422">
      <w:start w:val="1"/>
      <w:numFmt w:val="bullet"/>
      <w:lvlText w:val=""/>
      <w:lvlJc w:val="left"/>
      <w:pPr>
        <w:tabs>
          <w:tab w:val="num" w:pos="2880"/>
        </w:tabs>
        <w:ind w:left="2880" w:hanging="360"/>
      </w:pPr>
      <w:rPr>
        <w:rFonts w:ascii="Wingdings" w:hAnsi="Wingdings" w:hint="default"/>
        <w:sz w:val="20"/>
      </w:rPr>
    </w:lvl>
    <w:lvl w:ilvl="4" w:tplc="A75AB8A6">
      <w:start w:val="1"/>
      <w:numFmt w:val="bullet"/>
      <w:lvlText w:val=""/>
      <w:lvlJc w:val="left"/>
      <w:pPr>
        <w:tabs>
          <w:tab w:val="num" w:pos="3600"/>
        </w:tabs>
        <w:ind w:left="3600" w:hanging="360"/>
      </w:pPr>
      <w:rPr>
        <w:rFonts w:ascii="Wingdings" w:hAnsi="Wingdings" w:hint="default"/>
        <w:sz w:val="20"/>
      </w:rPr>
    </w:lvl>
    <w:lvl w:ilvl="5" w:tplc="71F064D2">
      <w:start w:val="1"/>
      <w:numFmt w:val="bullet"/>
      <w:lvlText w:val=""/>
      <w:lvlJc w:val="left"/>
      <w:pPr>
        <w:tabs>
          <w:tab w:val="num" w:pos="4320"/>
        </w:tabs>
        <w:ind w:left="4320" w:hanging="360"/>
      </w:pPr>
      <w:rPr>
        <w:rFonts w:ascii="Wingdings" w:hAnsi="Wingdings" w:hint="default"/>
        <w:sz w:val="20"/>
      </w:rPr>
    </w:lvl>
    <w:lvl w:ilvl="6" w:tplc="494434AE">
      <w:start w:val="1"/>
      <w:numFmt w:val="bullet"/>
      <w:lvlText w:val=""/>
      <w:lvlJc w:val="left"/>
      <w:pPr>
        <w:tabs>
          <w:tab w:val="num" w:pos="5040"/>
        </w:tabs>
        <w:ind w:left="5040" w:hanging="360"/>
      </w:pPr>
      <w:rPr>
        <w:rFonts w:ascii="Wingdings" w:hAnsi="Wingdings" w:hint="default"/>
        <w:sz w:val="20"/>
      </w:rPr>
    </w:lvl>
    <w:lvl w:ilvl="7" w:tplc="5CCC5786">
      <w:start w:val="1"/>
      <w:numFmt w:val="bullet"/>
      <w:lvlText w:val=""/>
      <w:lvlJc w:val="left"/>
      <w:pPr>
        <w:tabs>
          <w:tab w:val="num" w:pos="5760"/>
        </w:tabs>
        <w:ind w:left="5760" w:hanging="360"/>
      </w:pPr>
      <w:rPr>
        <w:rFonts w:ascii="Wingdings" w:hAnsi="Wingdings" w:hint="default"/>
        <w:sz w:val="20"/>
      </w:rPr>
    </w:lvl>
    <w:lvl w:ilvl="8" w:tplc="2686380C">
      <w:start w:val="1"/>
      <w:numFmt w:val="bullet"/>
      <w:lvlText w:val=""/>
      <w:lvlJc w:val="left"/>
      <w:pPr>
        <w:tabs>
          <w:tab w:val="num" w:pos="6480"/>
        </w:tabs>
        <w:ind w:left="6480" w:hanging="360"/>
      </w:pPr>
      <w:rPr>
        <w:rFonts w:ascii="Wingdings" w:hAnsi="Wingdings" w:hint="default"/>
        <w:sz w:val="20"/>
      </w:rPr>
    </w:lvl>
  </w:abstractNum>
  <w:abstractNum w:abstractNumId="9">
    <w:nsid w:val="2EB471E9"/>
    <w:multiLevelType w:val="hybridMultilevel"/>
    <w:tmpl w:val="A8E85E42"/>
    <w:lvl w:ilvl="0" w:tplc="7AE06CBA">
      <w:start w:val="1"/>
      <w:numFmt w:val="bullet"/>
      <w:lvlText w:val=""/>
      <w:lvlJc w:val="left"/>
      <w:pPr>
        <w:ind w:left="1440" w:hanging="360"/>
      </w:pPr>
      <w:rPr>
        <w:rFonts w:ascii="Symbol" w:hAnsi="Symbol" w:hint="default"/>
      </w:rPr>
    </w:lvl>
    <w:lvl w:ilvl="1" w:tplc="A040318E">
      <w:start w:val="1"/>
      <w:numFmt w:val="bullet"/>
      <w:lvlText w:val="o"/>
      <w:lvlJc w:val="left"/>
      <w:pPr>
        <w:ind w:left="2160" w:hanging="360"/>
      </w:pPr>
      <w:rPr>
        <w:rFonts w:ascii="Courier New" w:hAnsi="Courier New" w:cs="Courier New" w:hint="default"/>
      </w:rPr>
    </w:lvl>
    <w:lvl w:ilvl="2" w:tplc="8F2ACB4C">
      <w:start w:val="1"/>
      <w:numFmt w:val="bullet"/>
      <w:lvlText w:val=""/>
      <w:lvlJc w:val="left"/>
      <w:pPr>
        <w:ind w:left="2880" w:hanging="360"/>
      </w:pPr>
      <w:rPr>
        <w:rFonts w:ascii="Wingdings" w:hAnsi="Wingdings" w:hint="default"/>
      </w:rPr>
    </w:lvl>
    <w:lvl w:ilvl="3" w:tplc="A04CFCF4">
      <w:start w:val="1"/>
      <w:numFmt w:val="bullet"/>
      <w:lvlText w:val=""/>
      <w:lvlJc w:val="left"/>
      <w:pPr>
        <w:ind w:left="3600" w:hanging="360"/>
      </w:pPr>
      <w:rPr>
        <w:rFonts w:ascii="Symbol" w:hAnsi="Symbol" w:hint="default"/>
      </w:rPr>
    </w:lvl>
    <w:lvl w:ilvl="4" w:tplc="AD44ADDE">
      <w:start w:val="1"/>
      <w:numFmt w:val="bullet"/>
      <w:lvlText w:val="o"/>
      <w:lvlJc w:val="left"/>
      <w:pPr>
        <w:ind w:left="4320" w:hanging="360"/>
      </w:pPr>
      <w:rPr>
        <w:rFonts w:ascii="Courier New" w:hAnsi="Courier New" w:cs="Courier New" w:hint="default"/>
      </w:rPr>
    </w:lvl>
    <w:lvl w:ilvl="5" w:tplc="AC56D28E">
      <w:start w:val="1"/>
      <w:numFmt w:val="bullet"/>
      <w:lvlText w:val=""/>
      <w:lvlJc w:val="left"/>
      <w:pPr>
        <w:ind w:left="5040" w:hanging="360"/>
      </w:pPr>
      <w:rPr>
        <w:rFonts w:ascii="Wingdings" w:hAnsi="Wingdings" w:hint="default"/>
      </w:rPr>
    </w:lvl>
    <w:lvl w:ilvl="6" w:tplc="51C4556A">
      <w:start w:val="1"/>
      <w:numFmt w:val="bullet"/>
      <w:lvlText w:val=""/>
      <w:lvlJc w:val="left"/>
      <w:pPr>
        <w:ind w:left="5760" w:hanging="360"/>
      </w:pPr>
      <w:rPr>
        <w:rFonts w:ascii="Symbol" w:hAnsi="Symbol" w:hint="default"/>
      </w:rPr>
    </w:lvl>
    <w:lvl w:ilvl="7" w:tplc="3CE4504E">
      <w:start w:val="1"/>
      <w:numFmt w:val="bullet"/>
      <w:lvlText w:val="o"/>
      <w:lvlJc w:val="left"/>
      <w:pPr>
        <w:ind w:left="6480" w:hanging="360"/>
      </w:pPr>
      <w:rPr>
        <w:rFonts w:ascii="Courier New" w:hAnsi="Courier New" w:cs="Courier New" w:hint="default"/>
      </w:rPr>
    </w:lvl>
    <w:lvl w:ilvl="8" w:tplc="29DE7E5E">
      <w:start w:val="1"/>
      <w:numFmt w:val="bullet"/>
      <w:lvlText w:val=""/>
      <w:lvlJc w:val="left"/>
      <w:pPr>
        <w:ind w:left="7200" w:hanging="360"/>
      </w:pPr>
      <w:rPr>
        <w:rFonts w:ascii="Wingdings" w:hAnsi="Wingdings" w:hint="default"/>
      </w:rPr>
    </w:lvl>
  </w:abstractNum>
  <w:abstractNum w:abstractNumId="10">
    <w:nsid w:val="2F1E5C5D"/>
    <w:multiLevelType w:val="hybridMultilevel"/>
    <w:tmpl w:val="579C72DE"/>
    <w:lvl w:ilvl="0" w:tplc="338A85E2">
      <w:start w:val="1"/>
      <w:numFmt w:val="decimal"/>
      <w:lvlText w:val="%1."/>
      <w:lvlJc w:val="left"/>
      <w:pPr>
        <w:ind w:left="1429" w:hanging="360"/>
      </w:pPr>
    </w:lvl>
    <w:lvl w:ilvl="1" w:tplc="D66685C2">
      <w:start w:val="1"/>
      <w:numFmt w:val="lowerLetter"/>
      <w:lvlText w:val="%2."/>
      <w:lvlJc w:val="left"/>
      <w:pPr>
        <w:ind w:left="2149" w:hanging="360"/>
      </w:pPr>
    </w:lvl>
    <w:lvl w:ilvl="2" w:tplc="DF44D2FA">
      <w:start w:val="1"/>
      <w:numFmt w:val="lowerRoman"/>
      <w:lvlText w:val="%3."/>
      <w:lvlJc w:val="right"/>
      <w:pPr>
        <w:ind w:left="2869" w:hanging="180"/>
      </w:pPr>
    </w:lvl>
    <w:lvl w:ilvl="3" w:tplc="3990C3B6">
      <w:start w:val="1"/>
      <w:numFmt w:val="decimal"/>
      <w:lvlText w:val="%4."/>
      <w:lvlJc w:val="left"/>
      <w:pPr>
        <w:ind w:left="3589" w:hanging="360"/>
      </w:pPr>
    </w:lvl>
    <w:lvl w:ilvl="4" w:tplc="B9BCF9A2">
      <w:start w:val="1"/>
      <w:numFmt w:val="lowerLetter"/>
      <w:lvlText w:val="%5."/>
      <w:lvlJc w:val="left"/>
      <w:pPr>
        <w:ind w:left="4309" w:hanging="360"/>
      </w:pPr>
    </w:lvl>
    <w:lvl w:ilvl="5" w:tplc="6FF43F34">
      <w:start w:val="1"/>
      <w:numFmt w:val="lowerRoman"/>
      <w:lvlText w:val="%6."/>
      <w:lvlJc w:val="right"/>
      <w:pPr>
        <w:ind w:left="5029" w:hanging="180"/>
      </w:pPr>
    </w:lvl>
    <w:lvl w:ilvl="6" w:tplc="040EFC42">
      <w:start w:val="1"/>
      <w:numFmt w:val="decimal"/>
      <w:lvlText w:val="%7."/>
      <w:lvlJc w:val="left"/>
      <w:pPr>
        <w:ind w:left="5749" w:hanging="360"/>
      </w:pPr>
    </w:lvl>
    <w:lvl w:ilvl="7" w:tplc="16CA9A96">
      <w:start w:val="1"/>
      <w:numFmt w:val="lowerLetter"/>
      <w:lvlText w:val="%8."/>
      <w:lvlJc w:val="left"/>
      <w:pPr>
        <w:ind w:left="6469" w:hanging="360"/>
      </w:pPr>
    </w:lvl>
    <w:lvl w:ilvl="8" w:tplc="0DEA0C1C">
      <w:start w:val="1"/>
      <w:numFmt w:val="lowerRoman"/>
      <w:lvlText w:val="%9."/>
      <w:lvlJc w:val="right"/>
      <w:pPr>
        <w:ind w:left="7189" w:hanging="180"/>
      </w:pPr>
    </w:lvl>
  </w:abstractNum>
  <w:abstractNum w:abstractNumId="11">
    <w:nsid w:val="30D52868"/>
    <w:multiLevelType w:val="hybridMultilevel"/>
    <w:tmpl w:val="90EAD29E"/>
    <w:lvl w:ilvl="0" w:tplc="87180ED6">
      <w:start w:val="1"/>
      <w:numFmt w:val="bullet"/>
      <w:lvlText w:val=""/>
      <w:lvlJc w:val="left"/>
      <w:pPr>
        <w:tabs>
          <w:tab w:val="num" w:pos="720"/>
        </w:tabs>
        <w:ind w:left="720" w:hanging="360"/>
      </w:pPr>
      <w:rPr>
        <w:rFonts w:ascii="Symbol" w:hAnsi="Symbol" w:hint="default"/>
        <w:sz w:val="20"/>
      </w:rPr>
    </w:lvl>
    <w:lvl w:ilvl="1" w:tplc="773A7D46">
      <w:start w:val="1"/>
      <w:numFmt w:val="bullet"/>
      <w:lvlText w:val="o"/>
      <w:lvlJc w:val="left"/>
      <w:pPr>
        <w:tabs>
          <w:tab w:val="num" w:pos="1440"/>
        </w:tabs>
        <w:ind w:left="1440" w:hanging="360"/>
      </w:pPr>
      <w:rPr>
        <w:rFonts w:ascii="Courier New" w:hAnsi="Courier New" w:hint="default"/>
        <w:sz w:val="20"/>
      </w:rPr>
    </w:lvl>
    <w:lvl w:ilvl="2" w:tplc="7706B6D8">
      <w:start w:val="1"/>
      <w:numFmt w:val="bullet"/>
      <w:lvlText w:val=""/>
      <w:lvlJc w:val="left"/>
      <w:pPr>
        <w:tabs>
          <w:tab w:val="num" w:pos="2160"/>
        </w:tabs>
        <w:ind w:left="2160" w:hanging="360"/>
      </w:pPr>
      <w:rPr>
        <w:rFonts w:ascii="Wingdings" w:hAnsi="Wingdings" w:hint="default"/>
        <w:sz w:val="20"/>
      </w:rPr>
    </w:lvl>
    <w:lvl w:ilvl="3" w:tplc="1CC415A2">
      <w:start w:val="1"/>
      <w:numFmt w:val="bullet"/>
      <w:lvlText w:val=""/>
      <w:lvlJc w:val="left"/>
      <w:pPr>
        <w:tabs>
          <w:tab w:val="num" w:pos="2880"/>
        </w:tabs>
        <w:ind w:left="2880" w:hanging="360"/>
      </w:pPr>
      <w:rPr>
        <w:rFonts w:ascii="Wingdings" w:hAnsi="Wingdings" w:hint="default"/>
        <w:sz w:val="20"/>
      </w:rPr>
    </w:lvl>
    <w:lvl w:ilvl="4" w:tplc="286C38D0">
      <w:start w:val="1"/>
      <w:numFmt w:val="bullet"/>
      <w:lvlText w:val=""/>
      <w:lvlJc w:val="left"/>
      <w:pPr>
        <w:tabs>
          <w:tab w:val="num" w:pos="3600"/>
        </w:tabs>
        <w:ind w:left="3600" w:hanging="360"/>
      </w:pPr>
      <w:rPr>
        <w:rFonts w:ascii="Wingdings" w:hAnsi="Wingdings" w:hint="default"/>
        <w:sz w:val="20"/>
      </w:rPr>
    </w:lvl>
    <w:lvl w:ilvl="5" w:tplc="EFD67ED6">
      <w:start w:val="1"/>
      <w:numFmt w:val="bullet"/>
      <w:lvlText w:val=""/>
      <w:lvlJc w:val="left"/>
      <w:pPr>
        <w:tabs>
          <w:tab w:val="num" w:pos="4320"/>
        </w:tabs>
        <w:ind w:left="4320" w:hanging="360"/>
      </w:pPr>
      <w:rPr>
        <w:rFonts w:ascii="Wingdings" w:hAnsi="Wingdings" w:hint="default"/>
        <w:sz w:val="20"/>
      </w:rPr>
    </w:lvl>
    <w:lvl w:ilvl="6" w:tplc="428A2454">
      <w:start w:val="1"/>
      <w:numFmt w:val="bullet"/>
      <w:lvlText w:val=""/>
      <w:lvlJc w:val="left"/>
      <w:pPr>
        <w:tabs>
          <w:tab w:val="num" w:pos="5040"/>
        </w:tabs>
        <w:ind w:left="5040" w:hanging="360"/>
      </w:pPr>
      <w:rPr>
        <w:rFonts w:ascii="Wingdings" w:hAnsi="Wingdings" w:hint="default"/>
        <w:sz w:val="20"/>
      </w:rPr>
    </w:lvl>
    <w:lvl w:ilvl="7" w:tplc="EFC61638">
      <w:start w:val="1"/>
      <w:numFmt w:val="bullet"/>
      <w:lvlText w:val=""/>
      <w:lvlJc w:val="left"/>
      <w:pPr>
        <w:tabs>
          <w:tab w:val="num" w:pos="5760"/>
        </w:tabs>
        <w:ind w:left="5760" w:hanging="360"/>
      </w:pPr>
      <w:rPr>
        <w:rFonts w:ascii="Wingdings" w:hAnsi="Wingdings" w:hint="default"/>
        <w:sz w:val="20"/>
      </w:rPr>
    </w:lvl>
    <w:lvl w:ilvl="8" w:tplc="D1A41BE6">
      <w:start w:val="1"/>
      <w:numFmt w:val="bullet"/>
      <w:lvlText w:val=""/>
      <w:lvlJc w:val="left"/>
      <w:pPr>
        <w:tabs>
          <w:tab w:val="num" w:pos="6480"/>
        </w:tabs>
        <w:ind w:left="6480" w:hanging="360"/>
      </w:pPr>
      <w:rPr>
        <w:rFonts w:ascii="Wingdings" w:hAnsi="Wingdings" w:hint="default"/>
        <w:sz w:val="20"/>
      </w:rPr>
    </w:lvl>
  </w:abstractNum>
  <w:abstractNum w:abstractNumId="12">
    <w:nsid w:val="34DD43A0"/>
    <w:multiLevelType w:val="hybridMultilevel"/>
    <w:tmpl w:val="182CAA38"/>
    <w:lvl w:ilvl="0" w:tplc="BDD05318">
      <w:start w:val="1"/>
      <w:numFmt w:val="bullet"/>
      <w:lvlText w:val=""/>
      <w:lvlJc w:val="left"/>
      <w:pPr>
        <w:tabs>
          <w:tab w:val="num" w:pos="720"/>
        </w:tabs>
        <w:ind w:left="720" w:hanging="360"/>
      </w:pPr>
      <w:rPr>
        <w:rFonts w:ascii="Symbol" w:hAnsi="Symbol" w:hint="default"/>
        <w:sz w:val="20"/>
      </w:rPr>
    </w:lvl>
    <w:lvl w:ilvl="1" w:tplc="31920F92">
      <w:start w:val="1"/>
      <w:numFmt w:val="bullet"/>
      <w:lvlText w:val="o"/>
      <w:lvlJc w:val="left"/>
      <w:pPr>
        <w:tabs>
          <w:tab w:val="num" w:pos="1440"/>
        </w:tabs>
        <w:ind w:left="1440" w:hanging="360"/>
      </w:pPr>
      <w:rPr>
        <w:rFonts w:ascii="Courier New" w:hAnsi="Courier New" w:hint="default"/>
        <w:sz w:val="20"/>
      </w:rPr>
    </w:lvl>
    <w:lvl w:ilvl="2" w:tplc="CB3E9344">
      <w:start w:val="1"/>
      <w:numFmt w:val="bullet"/>
      <w:lvlText w:val=""/>
      <w:lvlJc w:val="left"/>
      <w:pPr>
        <w:tabs>
          <w:tab w:val="num" w:pos="2160"/>
        </w:tabs>
        <w:ind w:left="2160" w:hanging="360"/>
      </w:pPr>
      <w:rPr>
        <w:rFonts w:ascii="Wingdings" w:hAnsi="Wingdings" w:hint="default"/>
        <w:sz w:val="20"/>
      </w:rPr>
    </w:lvl>
    <w:lvl w:ilvl="3" w:tplc="383A9C38">
      <w:start w:val="1"/>
      <w:numFmt w:val="bullet"/>
      <w:lvlText w:val=""/>
      <w:lvlJc w:val="left"/>
      <w:pPr>
        <w:tabs>
          <w:tab w:val="num" w:pos="2880"/>
        </w:tabs>
        <w:ind w:left="2880" w:hanging="360"/>
      </w:pPr>
      <w:rPr>
        <w:rFonts w:ascii="Wingdings" w:hAnsi="Wingdings" w:hint="default"/>
        <w:sz w:val="20"/>
      </w:rPr>
    </w:lvl>
    <w:lvl w:ilvl="4" w:tplc="9DA09CC2">
      <w:start w:val="1"/>
      <w:numFmt w:val="bullet"/>
      <w:lvlText w:val=""/>
      <w:lvlJc w:val="left"/>
      <w:pPr>
        <w:tabs>
          <w:tab w:val="num" w:pos="3600"/>
        </w:tabs>
        <w:ind w:left="3600" w:hanging="360"/>
      </w:pPr>
      <w:rPr>
        <w:rFonts w:ascii="Wingdings" w:hAnsi="Wingdings" w:hint="default"/>
        <w:sz w:val="20"/>
      </w:rPr>
    </w:lvl>
    <w:lvl w:ilvl="5" w:tplc="371811A4">
      <w:start w:val="1"/>
      <w:numFmt w:val="bullet"/>
      <w:lvlText w:val=""/>
      <w:lvlJc w:val="left"/>
      <w:pPr>
        <w:tabs>
          <w:tab w:val="num" w:pos="4320"/>
        </w:tabs>
        <w:ind w:left="4320" w:hanging="360"/>
      </w:pPr>
      <w:rPr>
        <w:rFonts w:ascii="Wingdings" w:hAnsi="Wingdings" w:hint="default"/>
        <w:sz w:val="20"/>
      </w:rPr>
    </w:lvl>
    <w:lvl w:ilvl="6" w:tplc="1CE4ADC8">
      <w:start w:val="1"/>
      <w:numFmt w:val="bullet"/>
      <w:lvlText w:val=""/>
      <w:lvlJc w:val="left"/>
      <w:pPr>
        <w:tabs>
          <w:tab w:val="num" w:pos="5040"/>
        </w:tabs>
        <w:ind w:left="5040" w:hanging="360"/>
      </w:pPr>
      <w:rPr>
        <w:rFonts w:ascii="Wingdings" w:hAnsi="Wingdings" w:hint="default"/>
        <w:sz w:val="20"/>
      </w:rPr>
    </w:lvl>
    <w:lvl w:ilvl="7" w:tplc="73980794">
      <w:start w:val="1"/>
      <w:numFmt w:val="bullet"/>
      <w:lvlText w:val=""/>
      <w:lvlJc w:val="left"/>
      <w:pPr>
        <w:tabs>
          <w:tab w:val="num" w:pos="5760"/>
        </w:tabs>
        <w:ind w:left="5760" w:hanging="360"/>
      </w:pPr>
      <w:rPr>
        <w:rFonts w:ascii="Wingdings" w:hAnsi="Wingdings" w:hint="default"/>
        <w:sz w:val="20"/>
      </w:rPr>
    </w:lvl>
    <w:lvl w:ilvl="8" w:tplc="06C4D510">
      <w:start w:val="1"/>
      <w:numFmt w:val="bullet"/>
      <w:lvlText w:val=""/>
      <w:lvlJc w:val="left"/>
      <w:pPr>
        <w:tabs>
          <w:tab w:val="num" w:pos="6480"/>
        </w:tabs>
        <w:ind w:left="6480" w:hanging="360"/>
      </w:pPr>
      <w:rPr>
        <w:rFonts w:ascii="Wingdings" w:hAnsi="Wingdings" w:hint="default"/>
        <w:sz w:val="20"/>
      </w:rPr>
    </w:lvl>
  </w:abstractNum>
  <w:abstractNum w:abstractNumId="13">
    <w:nsid w:val="49866677"/>
    <w:multiLevelType w:val="hybridMultilevel"/>
    <w:tmpl w:val="3BD248EC"/>
    <w:lvl w:ilvl="0" w:tplc="EBBC4AAC">
      <w:start w:val="1"/>
      <w:numFmt w:val="bullet"/>
      <w:lvlText w:val=""/>
      <w:lvlJc w:val="left"/>
      <w:pPr>
        <w:ind w:left="1440" w:hanging="360"/>
      </w:pPr>
      <w:rPr>
        <w:rFonts w:ascii="Symbol" w:hAnsi="Symbol" w:hint="default"/>
      </w:rPr>
    </w:lvl>
    <w:lvl w:ilvl="1" w:tplc="0A8272E2">
      <w:start w:val="1"/>
      <w:numFmt w:val="bullet"/>
      <w:lvlText w:val="o"/>
      <w:lvlJc w:val="left"/>
      <w:pPr>
        <w:ind w:left="2160" w:hanging="360"/>
      </w:pPr>
      <w:rPr>
        <w:rFonts w:ascii="Courier New" w:hAnsi="Courier New" w:cs="Courier New" w:hint="default"/>
      </w:rPr>
    </w:lvl>
    <w:lvl w:ilvl="2" w:tplc="D324CAE2">
      <w:start w:val="1"/>
      <w:numFmt w:val="bullet"/>
      <w:lvlText w:val=""/>
      <w:lvlJc w:val="left"/>
      <w:pPr>
        <w:ind w:left="2880" w:hanging="360"/>
      </w:pPr>
      <w:rPr>
        <w:rFonts w:ascii="Wingdings" w:hAnsi="Wingdings" w:hint="default"/>
      </w:rPr>
    </w:lvl>
    <w:lvl w:ilvl="3" w:tplc="C42EC33C">
      <w:start w:val="1"/>
      <w:numFmt w:val="bullet"/>
      <w:lvlText w:val=""/>
      <w:lvlJc w:val="left"/>
      <w:pPr>
        <w:ind w:left="3600" w:hanging="360"/>
      </w:pPr>
      <w:rPr>
        <w:rFonts w:ascii="Symbol" w:hAnsi="Symbol" w:hint="default"/>
      </w:rPr>
    </w:lvl>
    <w:lvl w:ilvl="4" w:tplc="5E1A8184">
      <w:start w:val="1"/>
      <w:numFmt w:val="bullet"/>
      <w:lvlText w:val="o"/>
      <w:lvlJc w:val="left"/>
      <w:pPr>
        <w:ind w:left="4320" w:hanging="360"/>
      </w:pPr>
      <w:rPr>
        <w:rFonts w:ascii="Courier New" w:hAnsi="Courier New" w:cs="Courier New" w:hint="default"/>
      </w:rPr>
    </w:lvl>
    <w:lvl w:ilvl="5" w:tplc="409AB0B2">
      <w:start w:val="1"/>
      <w:numFmt w:val="bullet"/>
      <w:lvlText w:val=""/>
      <w:lvlJc w:val="left"/>
      <w:pPr>
        <w:ind w:left="5040" w:hanging="360"/>
      </w:pPr>
      <w:rPr>
        <w:rFonts w:ascii="Wingdings" w:hAnsi="Wingdings" w:hint="default"/>
      </w:rPr>
    </w:lvl>
    <w:lvl w:ilvl="6" w:tplc="1FF69030">
      <w:start w:val="1"/>
      <w:numFmt w:val="bullet"/>
      <w:lvlText w:val=""/>
      <w:lvlJc w:val="left"/>
      <w:pPr>
        <w:ind w:left="5760" w:hanging="360"/>
      </w:pPr>
      <w:rPr>
        <w:rFonts w:ascii="Symbol" w:hAnsi="Symbol" w:hint="default"/>
      </w:rPr>
    </w:lvl>
    <w:lvl w:ilvl="7" w:tplc="17CA1D00">
      <w:start w:val="1"/>
      <w:numFmt w:val="bullet"/>
      <w:lvlText w:val="o"/>
      <w:lvlJc w:val="left"/>
      <w:pPr>
        <w:ind w:left="6480" w:hanging="360"/>
      </w:pPr>
      <w:rPr>
        <w:rFonts w:ascii="Courier New" w:hAnsi="Courier New" w:cs="Courier New" w:hint="default"/>
      </w:rPr>
    </w:lvl>
    <w:lvl w:ilvl="8" w:tplc="0CE89BB8">
      <w:start w:val="1"/>
      <w:numFmt w:val="bullet"/>
      <w:lvlText w:val=""/>
      <w:lvlJc w:val="left"/>
      <w:pPr>
        <w:ind w:left="7200" w:hanging="360"/>
      </w:pPr>
      <w:rPr>
        <w:rFonts w:ascii="Wingdings" w:hAnsi="Wingdings" w:hint="default"/>
      </w:rPr>
    </w:lvl>
  </w:abstractNum>
  <w:abstractNum w:abstractNumId="14">
    <w:nsid w:val="521A71A5"/>
    <w:multiLevelType w:val="hybridMultilevel"/>
    <w:tmpl w:val="283AA38C"/>
    <w:lvl w:ilvl="0" w:tplc="B98E3576">
      <w:start w:val="1"/>
      <w:numFmt w:val="bullet"/>
      <w:lvlText w:val=""/>
      <w:lvlJc w:val="left"/>
      <w:pPr>
        <w:tabs>
          <w:tab w:val="num" w:pos="720"/>
        </w:tabs>
        <w:ind w:left="720" w:hanging="360"/>
      </w:pPr>
      <w:rPr>
        <w:rFonts w:ascii="Symbol" w:hAnsi="Symbol" w:hint="default"/>
        <w:sz w:val="20"/>
      </w:rPr>
    </w:lvl>
    <w:lvl w:ilvl="1" w:tplc="72C0C1E8">
      <w:start w:val="1"/>
      <w:numFmt w:val="bullet"/>
      <w:lvlText w:val="o"/>
      <w:lvlJc w:val="left"/>
      <w:pPr>
        <w:tabs>
          <w:tab w:val="num" w:pos="1440"/>
        </w:tabs>
        <w:ind w:left="1440" w:hanging="360"/>
      </w:pPr>
      <w:rPr>
        <w:rFonts w:ascii="Courier New" w:hAnsi="Courier New" w:hint="default"/>
        <w:sz w:val="20"/>
      </w:rPr>
    </w:lvl>
    <w:lvl w:ilvl="2" w:tplc="5770FB24">
      <w:start w:val="1"/>
      <w:numFmt w:val="bullet"/>
      <w:lvlText w:val=""/>
      <w:lvlJc w:val="left"/>
      <w:pPr>
        <w:tabs>
          <w:tab w:val="num" w:pos="2160"/>
        </w:tabs>
        <w:ind w:left="2160" w:hanging="360"/>
      </w:pPr>
      <w:rPr>
        <w:rFonts w:ascii="Wingdings" w:hAnsi="Wingdings" w:hint="default"/>
        <w:sz w:val="20"/>
      </w:rPr>
    </w:lvl>
    <w:lvl w:ilvl="3" w:tplc="1F820C8C">
      <w:start w:val="1"/>
      <w:numFmt w:val="bullet"/>
      <w:lvlText w:val=""/>
      <w:lvlJc w:val="left"/>
      <w:pPr>
        <w:tabs>
          <w:tab w:val="num" w:pos="2880"/>
        </w:tabs>
        <w:ind w:left="2880" w:hanging="360"/>
      </w:pPr>
      <w:rPr>
        <w:rFonts w:ascii="Wingdings" w:hAnsi="Wingdings" w:hint="default"/>
        <w:sz w:val="20"/>
      </w:rPr>
    </w:lvl>
    <w:lvl w:ilvl="4" w:tplc="BCB02B34">
      <w:start w:val="1"/>
      <w:numFmt w:val="bullet"/>
      <w:lvlText w:val=""/>
      <w:lvlJc w:val="left"/>
      <w:pPr>
        <w:tabs>
          <w:tab w:val="num" w:pos="3600"/>
        </w:tabs>
        <w:ind w:left="3600" w:hanging="360"/>
      </w:pPr>
      <w:rPr>
        <w:rFonts w:ascii="Wingdings" w:hAnsi="Wingdings" w:hint="default"/>
        <w:sz w:val="20"/>
      </w:rPr>
    </w:lvl>
    <w:lvl w:ilvl="5" w:tplc="C5503D26">
      <w:start w:val="1"/>
      <w:numFmt w:val="bullet"/>
      <w:lvlText w:val=""/>
      <w:lvlJc w:val="left"/>
      <w:pPr>
        <w:tabs>
          <w:tab w:val="num" w:pos="4320"/>
        </w:tabs>
        <w:ind w:left="4320" w:hanging="360"/>
      </w:pPr>
      <w:rPr>
        <w:rFonts w:ascii="Wingdings" w:hAnsi="Wingdings" w:hint="default"/>
        <w:sz w:val="20"/>
      </w:rPr>
    </w:lvl>
    <w:lvl w:ilvl="6" w:tplc="6BEE236C">
      <w:start w:val="1"/>
      <w:numFmt w:val="bullet"/>
      <w:lvlText w:val=""/>
      <w:lvlJc w:val="left"/>
      <w:pPr>
        <w:tabs>
          <w:tab w:val="num" w:pos="5040"/>
        </w:tabs>
        <w:ind w:left="5040" w:hanging="360"/>
      </w:pPr>
      <w:rPr>
        <w:rFonts w:ascii="Wingdings" w:hAnsi="Wingdings" w:hint="default"/>
        <w:sz w:val="20"/>
      </w:rPr>
    </w:lvl>
    <w:lvl w:ilvl="7" w:tplc="62EA0F5E">
      <w:start w:val="1"/>
      <w:numFmt w:val="bullet"/>
      <w:lvlText w:val=""/>
      <w:lvlJc w:val="left"/>
      <w:pPr>
        <w:tabs>
          <w:tab w:val="num" w:pos="5760"/>
        </w:tabs>
        <w:ind w:left="5760" w:hanging="360"/>
      </w:pPr>
      <w:rPr>
        <w:rFonts w:ascii="Wingdings" w:hAnsi="Wingdings" w:hint="default"/>
        <w:sz w:val="20"/>
      </w:rPr>
    </w:lvl>
    <w:lvl w:ilvl="8" w:tplc="FD0A19D4">
      <w:start w:val="1"/>
      <w:numFmt w:val="bullet"/>
      <w:lvlText w:val=""/>
      <w:lvlJc w:val="left"/>
      <w:pPr>
        <w:tabs>
          <w:tab w:val="num" w:pos="6480"/>
        </w:tabs>
        <w:ind w:left="6480" w:hanging="360"/>
      </w:pPr>
      <w:rPr>
        <w:rFonts w:ascii="Wingdings" w:hAnsi="Wingdings" w:hint="default"/>
        <w:sz w:val="20"/>
      </w:rPr>
    </w:lvl>
  </w:abstractNum>
  <w:abstractNum w:abstractNumId="15">
    <w:nsid w:val="53AA5FDB"/>
    <w:multiLevelType w:val="multilevel"/>
    <w:tmpl w:val="6448B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556C5E74"/>
    <w:multiLevelType w:val="hybridMultilevel"/>
    <w:tmpl w:val="C28E4E84"/>
    <w:lvl w:ilvl="0" w:tplc="9C2A85DE">
      <w:start w:val="1"/>
      <w:numFmt w:val="bullet"/>
      <w:lvlText w:val=""/>
      <w:lvlJc w:val="left"/>
      <w:pPr>
        <w:ind w:left="720" w:hanging="360"/>
      </w:pPr>
      <w:rPr>
        <w:rFonts w:ascii="Symbol" w:hAnsi="Symbol" w:hint="default"/>
      </w:rPr>
    </w:lvl>
    <w:lvl w:ilvl="1" w:tplc="004EF9F8">
      <w:start w:val="1"/>
      <w:numFmt w:val="bullet"/>
      <w:lvlText w:val="o"/>
      <w:lvlJc w:val="left"/>
      <w:pPr>
        <w:ind w:left="1440" w:hanging="360"/>
      </w:pPr>
      <w:rPr>
        <w:rFonts w:ascii="Courier New" w:hAnsi="Courier New" w:cs="Courier New" w:hint="default"/>
      </w:rPr>
    </w:lvl>
    <w:lvl w:ilvl="2" w:tplc="2DA47026">
      <w:start w:val="1"/>
      <w:numFmt w:val="bullet"/>
      <w:lvlText w:val=""/>
      <w:lvlJc w:val="left"/>
      <w:pPr>
        <w:ind w:left="2160" w:hanging="360"/>
      </w:pPr>
      <w:rPr>
        <w:rFonts w:ascii="Wingdings" w:hAnsi="Wingdings" w:hint="default"/>
      </w:rPr>
    </w:lvl>
    <w:lvl w:ilvl="3" w:tplc="05E43EE8">
      <w:start w:val="1"/>
      <w:numFmt w:val="bullet"/>
      <w:lvlText w:val=""/>
      <w:lvlJc w:val="left"/>
      <w:pPr>
        <w:ind w:left="2880" w:hanging="360"/>
      </w:pPr>
      <w:rPr>
        <w:rFonts w:ascii="Symbol" w:hAnsi="Symbol" w:hint="default"/>
      </w:rPr>
    </w:lvl>
    <w:lvl w:ilvl="4" w:tplc="9DD44332">
      <w:start w:val="1"/>
      <w:numFmt w:val="bullet"/>
      <w:lvlText w:val="o"/>
      <w:lvlJc w:val="left"/>
      <w:pPr>
        <w:ind w:left="3600" w:hanging="360"/>
      </w:pPr>
      <w:rPr>
        <w:rFonts w:ascii="Courier New" w:hAnsi="Courier New" w:cs="Courier New" w:hint="default"/>
      </w:rPr>
    </w:lvl>
    <w:lvl w:ilvl="5" w:tplc="289AF018">
      <w:start w:val="1"/>
      <w:numFmt w:val="bullet"/>
      <w:lvlText w:val=""/>
      <w:lvlJc w:val="left"/>
      <w:pPr>
        <w:ind w:left="4320" w:hanging="360"/>
      </w:pPr>
      <w:rPr>
        <w:rFonts w:ascii="Wingdings" w:hAnsi="Wingdings" w:hint="default"/>
      </w:rPr>
    </w:lvl>
    <w:lvl w:ilvl="6" w:tplc="51405D4C">
      <w:start w:val="1"/>
      <w:numFmt w:val="bullet"/>
      <w:lvlText w:val=""/>
      <w:lvlJc w:val="left"/>
      <w:pPr>
        <w:ind w:left="5040" w:hanging="360"/>
      </w:pPr>
      <w:rPr>
        <w:rFonts w:ascii="Symbol" w:hAnsi="Symbol" w:hint="default"/>
      </w:rPr>
    </w:lvl>
    <w:lvl w:ilvl="7" w:tplc="A3F21250">
      <w:start w:val="1"/>
      <w:numFmt w:val="bullet"/>
      <w:lvlText w:val="o"/>
      <w:lvlJc w:val="left"/>
      <w:pPr>
        <w:ind w:left="5760" w:hanging="360"/>
      </w:pPr>
      <w:rPr>
        <w:rFonts w:ascii="Courier New" w:hAnsi="Courier New" w:cs="Courier New" w:hint="default"/>
      </w:rPr>
    </w:lvl>
    <w:lvl w:ilvl="8" w:tplc="E29C21EA">
      <w:start w:val="1"/>
      <w:numFmt w:val="bullet"/>
      <w:lvlText w:val=""/>
      <w:lvlJc w:val="left"/>
      <w:pPr>
        <w:ind w:left="6480" w:hanging="360"/>
      </w:pPr>
      <w:rPr>
        <w:rFonts w:ascii="Wingdings" w:hAnsi="Wingdings" w:hint="default"/>
      </w:rPr>
    </w:lvl>
  </w:abstractNum>
  <w:abstractNum w:abstractNumId="17">
    <w:nsid w:val="57A52743"/>
    <w:multiLevelType w:val="multilevel"/>
    <w:tmpl w:val="EF320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C8A5FB8"/>
    <w:multiLevelType w:val="hybridMultilevel"/>
    <w:tmpl w:val="9FEEF818"/>
    <w:lvl w:ilvl="0" w:tplc="3508D6D0">
      <w:start w:val="1"/>
      <w:numFmt w:val="decimal"/>
      <w:lvlText w:val="%1."/>
      <w:lvlJc w:val="left"/>
      <w:pPr>
        <w:ind w:left="1440" w:hanging="360"/>
      </w:pPr>
    </w:lvl>
    <w:lvl w:ilvl="1" w:tplc="82BAB37E">
      <w:start w:val="1"/>
      <w:numFmt w:val="lowerLetter"/>
      <w:lvlText w:val="%2."/>
      <w:lvlJc w:val="left"/>
      <w:pPr>
        <w:ind w:left="2160" w:hanging="360"/>
      </w:pPr>
    </w:lvl>
    <w:lvl w:ilvl="2" w:tplc="61CA0A38">
      <w:start w:val="1"/>
      <w:numFmt w:val="lowerRoman"/>
      <w:lvlText w:val="%3."/>
      <w:lvlJc w:val="right"/>
      <w:pPr>
        <w:ind w:left="2880" w:hanging="180"/>
      </w:pPr>
    </w:lvl>
    <w:lvl w:ilvl="3" w:tplc="4F92F5D4">
      <w:start w:val="1"/>
      <w:numFmt w:val="decimal"/>
      <w:lvlText w:val="%4."/>
      <w:lvlJc w:val="left"/>
      <w:pPr>
        <w:ind w:left="3600" w:hanging="360"/>
      </w:pPr>
    </w:lvl>
    <w:lvl w:ilvl="4" w:tplc="83C8291E">
      <w:start w:val="1"/>
      <w:numFmt w:val="lowerLetter"/>
      <w:lvlText w:val="%5."/>
      <w:lvlJc w:val="left"/>
      <w:pPr>
        <w:ind w:left="4320" w:hanging="360"/>
      </w:pPr>
    </w:lvl>
    <w:lvl w:ilvl="5" w:tplc="C79C4B84">
      <w:start w:val="1"/>
      <w:numFmt w:val="lowerRoman"/>
      <w:lvlText w:val="%6."/>
      <w:lvlJc w:val="right"/>
      <w:pPr>
        <w:ind w:left="5040" w:hanging="180"/>
      </w:pPr>
    </w:lvl>
    <w:lvl w:ilvl="6" w:tplc="634A9CAC">
      <w:start w:val="1"/>
      <w:numFmt w:val="decimal"/>
      <w:lvlText w:val="%7."/>
      <w:lvlJc w:val="left"/>
      <w:pPr>
        <w:ind w:left="5760" w:hanging="360"/>
      </w:pPr>
    </w:lvl>
    <w:lvl w:ilvl="7" w:tplc="F31E909E">
      <w:start w:val="1"/>
      <w:numFmt w:val="lowerLetter"/>
      <w:lvlText w:val="%8."/>
      <w:lvlJc w:val="left"/>
      <w:pPr>
        <w:ind w:left="6480" w:hanging="360"/>
      </w:pPr>
    </w:lvl>
    <w:lvl w:ilvl="8" w:tplc="9ED83AF8">
      <w:start w:val="1"/>
      <w:numFmt w:val="lowerRoman"/>
      <w:lvlText w:val="%9."/>
      <w:lvlJc w:val="right"/>
      <w:pPr>
        <w:ind w:left="7200" w:hanging="180"/>
      </w:pPr>
    </w:lvl>
  </w:abstractNum>
  <w:abstractNum w:abstractNumId="19">
    <w:nsid w:val="5DF00DE2"/>
    <w:multiLevelType w:val="hybridMultilevel"/>
    <w:tmpl w:val="A3FCA5B6"/>
    <w:lvl w:ilvl="0" w:tplc="D7F8EFFE">
      <w:start w:val="1"/>
      <w:numFmt w:val="bullet"/>
      <w:lvlText w:val=""/>
      <w:lvlJc w:val="left"/>
      <w:pPr>
        <w:ind w:left="1440" w:hanging="360"/>
      </w:pPr>
      <w:rPr>
        <w:rFonts w:ascii="Symbol" w:hAnsi="Symbol" w:hint="default"/>
      </w:rPr>
    </w:lvl>
    <w:lvl w:ilvl="1" w:tplc="9E80332C">
      <w:start w:val="1"/>
      <w:numFmt w:val="bullet"/>
      <w:lvlText w:val="o"/>
      <w:lvlJc w:val="left"/>
      <w:pPr>
        <w:ind w:left="2160" w:hanging="360"/>
      </w:pPr>
      <w:rPr>
        <w:rFonts w:ascii="Courier New" w:hAnsi="Courier New" w:cs="Courier New" w:hint="default"/>
      </w:rPr>
    </w:lvl>
    <w:lvl w:ilvl="2" w:tplc="9280AABE">
      <w:start w:val="1"/>
      <w:numFmt w:val="bullet"/>
      <w:lvlText w:val=""/>
      <w:lvlJc w:val="left"/>
      <w:pPr>
        <w:ind w:left="2880" w:hanging="360"/>
      </w:pPr>
      <w:rPr>
        <w:rFonts w:ascii="Wingdings" w:hAnsi="Wingdings" w:hint="default"/>
      </w:rPr>
    </w:lvl>
    <w:lvl w:ilvl="3" w:tplc="B13CDD9E">
      <w:start w:val="1"/>
      <w:numFmt w:val="bullet"/>
      <w:lvlText w:val=""/>
      <w:lvlJc w:val="left"/>
      <w:pPr>
        <w:ind w:left="3600" w:hanging="360"/>
      </w:pPr>
      <w:rPr>
        <w:rFonts w:ascii="Symbol" w:hAnsi="Symbol" w:hint="default"/>
      </w:rPr>
    </w:lvl>
    <w:lvl w:ilvl="4" w:tplc="96B6291A">
      <w:start w:val="1"/>
      <w:numFmt w:val="bullet"/>
      <w:lvlText w:val="o"/>
      <w:lvlJc w:val="left"/>
      <w:pPr>
        <w:ind w:left="4320" w:hanging="360"/>
      </w:pPr>
      <w:rPr>
        <w:rFonts w:ascii="Courier New" w:hAnsi="Courier New" w:cs="Courier New" w:hint="default"/>
      </w:rPr>
    </w:lvl>
    <w:lvl w:ilvl="5" w:tplc="3C305F84">
      <w:start w:val="1"/>
      <w:numFmt w:val="bullet"/>
      <w:lvlText w:val=""/>
      <w:lvlJc w:val="left"/>
      <w:pPr>
        <w:ind w:left="5040" w:hanging="360"/>
      </w:pPr>
      <w:rPr>
        <w:rFonts w:ascii="Wingdings" w:hAnsi="Wingdings" w:hint="default"/>
      </w:rPr>
    </w:lvl>
    <w:lvl w:ilvl="6" w:tplc="CDCA41E4">
      <w:start w:val="1"/>
      <w:numFmt w:val="bullet"/>
      <w:lvlText w:val=""/>
      <w:lvlJc w:val="left"/>
      <w:pPr>
        <w:ind w:left="5760" w:hanging="360"/>
      </w:pPr>
      <w:rPr>
        <w:rFonts w:ascii="Symbol" w:hAnsi="Symbol" w:hint="default"/>
      </w:rPr>
    </w:lvl>
    <w:lvl w:ilvl="7" w:tplc="25DCEFCC">
      <w:start w:val="1"/>
      <w:numFmt w:val="bullet"/>
      <w:lvlText w:val="o"/>
      <w:lvlJc w:val="left"/>
      <w:pPr>
        <w:ind w:left="6480" w:hanging="360"/>
      </w:pPr>
      <w:rPr>
        <w:rFonts w:ascii="Courier New" w:hAnsi="Courier New" w:cs="Courier New" w:hint="default"/>
      </w:rPr>
    </w:lvl>
    <w:lvl w:ilvl="8" w:tplc="03728538">
      <w:start w:val="1"/>
      <w:numFmt w:val="bullet"/>
      <w:lvlText w:val=""/>
      <w:lvlJc w:val="left"/>
      <w:pPr>
        <w:ind w:left="7200" w:hanging="360"/>
      </w:pPr>
      <w:rPr>
        <w:rFonts w:ascii="Wingdings" w:hAnsi="Wingdings" w:hint="default"/>
      </w:rPr>
    </w:lvl>
  </w:abstractNum>
  <w:abstractNum w:abstractNumId="20">
    <w:nsid w:val="6131606E"/>
    <w:multiLevelType w:val="hybridMultilevel"/>
    <w:tmpl w:val="303CFBC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61F540E8"/>
    <w:multiLevelType w:val="multilevel"/>
    <w:tmpl w:val="AAC49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5FF3912"/>
    <w:multiLevelType w:val="hybridMultilevel"/>
    <w:tmpl w:val="2ADA3CE4"/>
    <w:lvl w:ilvl="0" w:tplc="4300AA4E">
      <w:start w:val="1"/>
      <w:numFmt w:val="bullet"/>
      <w:lvlText w:val=""/>
      <w:lvlJc w:val="left"/>
      <w:pPr>
        <w:tabs>
          <w:tab w:val="num" w:pos="720"/>
        </w:tabs>
        <w:ind w:left="720" w:hanging="360"/>
      </w:pPr>
      <w:rPr>
        <w:rFonts w:ascii="Symbol" w:hAnsi="Symbol" w:hint="default"/>
        <w:sz w:val="20"/>
      </w:rPr>
    </w:lvl>
    <w:lvl w:ilvl="1" w:tplc="E370BA12">
      <w:start w:val="1"/>
      <w:numFmt w:val="bullet"/>
      <w:lvlText w:val="o"/>
      <w:lvlJc w:val="left"/>
      <w:pPr>
        <w:tabs>
          <w:tab w:val="num" w:pos="1440"/>
        </w:tabs>
        <w:ind w:left="1440" w:hanging="360"/>
      </w:pPr>
      <w:rPr>
        <w:rFonts w:ascii="Courier New" w:hAnsi="Courier New" w:hint="default"/>
        <w:sz w:val="20"/>
      </w:rPr>
    </w:lvl>
    <w:lvl w:ilvl="2" w:tplc="BCA0CD28">
      <w:start w:val="1"/>
      <w:numFmt w:val="bullet"/>
      <w:lvlText w:val=""/>
      <w:lvlJc w:val="left"/>
      <w:pPr>
        <w:tabs>
          <w:tab w:val="num" w:pos="2160"/>
        </w:tabs>
        <w:ind w:left="2160" w:hanging="360"/>
      </w:pPr>
      <w:rPr>
        <w:rFonts w:ascii="Wingdings" w:hAnsi="Wingdings" w:hint="default"/>
        <w:sz w:val="20"/>
      </w:rPr>
    </w:lvl>
    <w:lvl w:ilvl="3" w:tplc="FD16FA28">
      <w:start w:val="1"/>
      <w:numFmt w:val="bullet"/>
      <w:lvlText w:val=""/>
      <w:lvlJc w:val="left"/>
      <w:pPr>
        <w:tabs>
          <w:tab w:val="num" w:pos="2880"/>
        </w:tabs>
        <w:ind w:left="2880" w:hanging="360"/>
      </w:pPr>
      <w:rPr>
        <w:rFonts w:ascii="Wingdings" w:hAnsi="Wingdings" w:hint="default"/>
        <w:sz w:val="20"/>
      </w:rPr>
    </w:lvl>
    <w:lvl w:ilvl="4" w:tplc="8E946D34">
      <w:start w:val="1"/>
      <w:numFmt w:val="bullet"/>
      <w:lvlText w:val=""/>
      <w:lvlJc w:val="left"/>
      <w:pPr>
        <w:tabs>
          <w:tab w:val="num" w:pos="3600"/>
        </w:tabs>
        <w:ind w:left="3600" w:hanging="360"/>
      </w:pPr>
      <w:rPr>
        <w:rFonts w:ascii="Wingdings" w:hAnsi="Wingdings" w:hint="default"/>
        <w:sz w:val="20"/>
      </w:rPr>
    </w:lvl>
    <w:lvl w:ilvl="5" w:tplc="BE5C4C8C">
      <w:start w:val="1"/>
      <w:numFmt w:val="bullet"/>
      <w:lvlText w:val=""/>
      <w:lvlJc w:val="left"/>
      <w:pPr>
        <w:tabs>
          <w:tab w:val="num" w:pos="4320"/>
        </w:tabs>
        <w:ind w:left="4320" w:hanging="360"/>
      </w:pPr>
      <w:rPr>
        <w:rFonts w:ascii="Wingdings" w:hAnsi="Wingdings" w:hint="default"/>
        <w:sz w:val="20"/>
      </w:rPr>
    </w:lvl>
    <w:lvl w:ilvl="6" w:tplc="23CC9CD2">
      <w:start w:val="1"/>
      <w:numFmt w:val="bullet"/>
      <w:lvlText w:val=""/>
      <w:lvlJc w:val="left"/>
      <w:pPr>
        <w:tabs>
          <w:tab w:val="num" w:pos="5040"/>
        </w:tabs>
        <w:ind w:left="5040" w:hanging="360"/>
      </w:pPr>
      <w:rPr>
        <w:rFonts w:ascii="Wingdings" w:hAnsi="Wingdings" w:hint="default"/>
        <w:sz w:val="20"/>
      </w:rPr>
    </w:lvl>
    <w:lvl w:ilvl="7" w:tplc="9E301F46">
      <w:start w:val="1"/>
      <w:numFmt w:val="bullet"/>
      <w:lvlText w:val=""/>
      <w:lvlJc w:val="left"/>
      <w:pPr>
        <w:tabs>
          <w:tab w:val="num" w:pos="5760"/>
        </w:tabs>
        <w:ind w:left="5760" w:hanging="360"/>
      </w:pPr>
      <w:rPr>
        <w:rFonts w:ascii="Wingdings" w:hAnsi="Wingdings" w:hint="default"/>
        <w:sz w:val="20"/>
      </w:rPr>
    </w:lvl>
    <w:lvl w:ilvl="8" w:tplc="2D240900">
      <w:start w:val="1"/>
      <w:numFmt w:val="bullet"/>
      <w:lvlText w:val=""/>
      <w:lvlJc w:val="left"/>
      <w:pPr>
        <w:tabs>
          <w:tab w:val="num" w:pos="6480"/>
        </w:tabs>
        <w:ind w:left="6480" w:hanging="360"/>
      </w:pPr>
      <w:rPr>
        <w:rFonts w:ascii="Wingdings" w:hAnsi="Wingdings" w:hint="default"/>
        <w:sz w:val="20"/>
      </w:rPr>
    </w:lvl>
  </w:abstractNum>
  <w:abstractNum w:abstractNumId="23">
    <w:nsid w:val="6FE74AF8"/>
    <w:multiLevelType w:val="hybridMultilevel"/>
    <w:tmpl w:val="A850B6B0"/>
    <w:lvl w:ilvl="0" w:tplc="0F56B08E">
      <w:start w:val="1"/>
      <w:numFmt w:val="decimal"/>
      <w:lvlText w:val="%1."/>
      <w:lvlJc w:val="left"/>
      <w:pPr>
        <w:ind w:left="1429" w:hanging="360"/>
      </w:pPr>
    </w:lvl>
    <w:lvl w:ilvl="1" w:tplc="E5E4F54E">
      <w:start w:val="1"/>
      <w:numFmt w:val="lowerLetter"/>
      <w:lvlText w:val="%2."/>
      <w:lvlJc w:val="left"/>
      <w:pPr>
        <w:ind w:left="2149" w:hanging="360"/>
      </w:pPr>
    </w:lvl>
    <w:lvl w:ilvl="2" w:tplc="6AE09F7C">
      <w:start w:val="1"/>
      <w:numFmt w:val="lowerRoman"/>
      <w:lvlText w:val="%3."/>
      <w:lvlJc w:val="right"/>
      <w:pPr>
        <w:ind w:left="2869" w:hanging="180"/>
      </w:pPr>
    </w:lvl>
    <w:lvl w:ilvl="3" w:tplc="03C2AB1E">
      <w:start w:val="1"/>
      <w:numFmt w:val="decimal"/>
      <w:lvlText w:val="%4."/>
      <w:lvlJc w:val="left"/>
      <w:pPr>
        <w:ind w:left="3589" w:hanging="360"/>
      </w:pPr>
    </w:lvl>
    <w:lvl w:ilvl="4" w:tplc="196EF918">
      <w:start w:val="1"/>
      <w:numFmt w:val="lowerLetter"/>
      <w:lvlText w:val="%5."/>
      <w:lvlJc w:val="left"/>
      <w:pPr>
        <w:ind w:left="4309" w:hanging="360"/>
      </w:pPr>
    </w:lvl>
    <w:lvl w:ilvl="5" w:tplc="B95466E8">
      <w:start w:val="1"/>
      <w:numFmt w:val="lowerRoman"/>
      <w:lvlText w:val="%6."/>
      <w:lvlJc w:val="right"/>
      <w:pPr>
        <w:ind w:left="5029" w:hanging="180"/>
      </w:pPr>
    </w:lvl>
    <w:lvl w:ilvl="6" w:tplc="72F0DF22">
      <w:start w:val="1"/>
      <w:numFmt w:val="decimal"/>
      <w:lvlText w:val="%7."/>
      <w:lvlJc w:val="left"/>
      <w:pPr>
        <w:ind w:left="5749" w:hanging="360"/>
      </w:pPr>
    </w:lvl>
    <w:lvl w:ilvl="7" w:tplc="9FD09F30">
      <w:start w:val="1"/>
      <w:numFmt w:val="lowerLetter"/>
      <w:lvlText w:val="%8."/>
      <w:lvlJc w:val="left"/>
      <w:pPr>
        <w:ind w:left="6469" w:hanging="360"/>
      </w:pPr>
    </w:lvl>
    <w:lvl w:ilvl="8" w:tplc="64022644">
      <w:start w:val="1"/>
      <w:numFmt w:val="lowerRoman"/>
      <w:lvlText w:val="%9."/>
      <w:lvlJc w:val="right"/>
      <w:pPr>
        <w:ind w:left="7189" w:hanging="180"/>
      </w:pPr>
    </w:lvl>
  </w:abstractNum>
  <w:num w:numId="1">
    <w:abstractNumId w:val="4"/>
  </w:num>
  <w:num w:numId="2">
    <w:abstractNumId w:val="23"/>
  </w:num>
  <w:num w:numId="3">
    <w:abstractNumId w:val="12"/>
  </w:num>
  <w:num w:numId="4">
    <w:abstractNumId w:val="14"/>
  </w:num>
  <w:num w:numId="5">
    <w:abstractNumId w:val="18"/>
  </w:num>
  <w:num w:numId="6">
    <w:abstractNumId w:val="10"/>
  </w:num>
  <w:num w:numId="7">
    <w:abstractNumId w:val="11"/>
  </w:num>
  <w:num w:numId="8">
    <w:abstractNumId w:val="16"/>
  </w:num>
  <w:num w:numId="9">
    <w:abstractNumId w:val="5"/>
  </w:num>
  <w:num w:numId="10">
    <w:abstractNumId w:val="8"/>
  </w:num>
  <w:num w:numId="11">
    <w:abstractNumId w:val="13"/>
  </w:num>
  <w:num w:numId="12">
    <w:abstractNumId w:val="9"/>
  </w:num>
  <w:num w:numId="13">
    <w:abstractNumId w:val="19"/>
  </w:num>
  <w:num w:numId="14">
    <w:abstractNumId w:val="22"/>
  </w:num>
  <w:num w:numId="15">
    <w:abstractNumId w:val="6"/>
  </w:num>
  <w:num w:numId="16">
    <w:abstractNumId w:val="7"/>
  </w:num>
  <w:num w:numId="17">
    <w:abstractNumId w:val="1"/>
  </w:num>
  <w:num w:numId="18">
    <w:abstractNumId w:val="2"/>
  </w:num>
  <w:num w:numId="19">
    <w:abstractNumId w:val="0"/>
  </w:num>
  <w:num w:numId="20">
    <w:abstractNumId w:val="20"/>
  </w:num>
  <w:num w:numId="21">
    <w:abstractNumId w:val="3"/>
  </w:num>
  <w:num w:numId="22">
    <w:abstractNumId w:val="17"/>
  </w:num>
  <w:num w:numId="23">
    <w:abstractNumId w:val="21"/>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rFonts w:cs="Arial Unicode MS"/>
      <w:color w:val="000000"/>
      <w:sz w:val="24"/>
      <w:szCs w:val="24"/>
    </w:rPr>
  </w:style>
  <w:style w:type="paragraph" w:styleId="1">
    <w:name w:val="heading 1"/>
    <w:next w:val="a"/>
    <w:link w:val="10"/>
    <w:pPr>
      <w:keepNext/>
      <w:ind w:left="432" w:hanging="432"/>
      <w:outlineLvl w:val="0"/>
    </w:pPr>
    <w:rPr>
      <w:rFonts w:cs="Arial Unicode MS"/>
      <w:b/>
      <w:bCs/>
      <w:color w:val="00000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semiHidden/>
    <w:unhideWhenUsed/>
    <w:qFormat/>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aa">
    <w:name w:val="Верхний колонтитул Знак"/>
    <w:basedOn w:val="a0"/>
    <w:link w:val="ab"/>
    <w:uiPriority w:val="99"/>
  </w:style>
  <w:style w:type="paragraph" w:styleId="ac">
    <w:name w:val="footer"/>
    <w:basedOn w:val="a"/>
    <w:link w:val="ad"/>
    <w:uiPriority w:val="99"/>
    <w:unhideWhenUsed/>
    <w:pPr>
      <w:tabs>
        <w:tab w:val="center" w:pos="7143"/>
        <w:tab w:val="right" w:pos="14287"/>
      </w:tabs>
    </w:pPr>
  </w:style>
  <w:style w:type="character" w:customStyle="1" w:styleId="FooterChar">
    <w:name w:val="Footer Char"/>
    <w:basedOn w:val="a0"/>
    <w:uiPriority w:val="99"/>
  </w:style>
  <w:style w:type="paragraph" w:styleId="ae">
    <w:name w:val="caption"/>
    <w:basedOn w:val="a"/>
    <w:next w:val="a"/>
    <w:uiPriority w:val="35"/>
    <w:semiHidden/>
    <w:unhideWhenUsed/>
    <w:qFormat/>
    <w:pPr>
      <w:spacing w:line="276" w:lineRule="auto"/>
    </w:pPr>
    <w:rPr>
      <w:b/>
      <w:bCs/>
      <w:color w:val="4F81BD" w:themeColor="accent1"/>
      <w:sz w:val="18"/>
      <w:szCs w:val="18"/>
    </w:rPr>
  </w:style>
  <w:style w:type="character" w:customStyle="1" w:styleId="ad">
    <w:name w:val="Нижний колонтитул Знак"/>
    <w:link w:val="ac"/>
    <w:uiPriority w:val="99"/>
  </w:style>
  <w:style w:type="table" w:styleId="af">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0">
    <w:name w:val="footnote text"/>
    <w:basedOn w:val="a"/>
    <w:link w:val="af1"/>
    <w:uiPriority w:val="99"/>
    <w:semiHidden/>
    <w:unhideWhenUsed/>
    <w:pPr>
      <w:spacing w:after="40"/>
    </w:pPr>
    <w:rPr>
      <w:sz w:val="18"/>
    </w:rPr>
  </w:style>
  <w:style w:type="character" w:customStyle="1" w:styleId="af1">
    <w:name w:val="Текст сноски Знак"/>
    <w:link w:val="af0"/>
    <w:uiPriority w:val="99"/>
    <w:rPr>
      <w:sz w:val="18"/>
    </w:rPr>
  </w:style>
  <w:style w:type="character" w:styleId="af2">
    <w:name w:val="footnote reference"/>
    <w:basedOn w:val="a0"/>
    <w:uiPriority w:val="99"/>
    <w:unhideWhenUsed/>
    <w:rPr>
      <w:vertAlign w:val="superscript"/>
    </w:rPr>
  </w:style>
  <w:style w:type="paragraph" w:styleId="af3">
    <w:name w:val="endnote text"/>
    <w:basedOn w:val="a"/>
    <w:link w:val="af4"/>
    <w:uiPriority w:val="99"/>
    <w:semiHidden/>
    <w:unhideWhenUsed/>
    <w:rPr>
      <w:sz w:val="20"/>
    </w:rPr>
  </w:style>
  <w:style w:type="character" w:customStyle="1" w:styleId="af4">
    <w:name w:val="Текст концевой сноски Знак"/>
    <w:link w:val="af3"/>
    <w:uiPriority w:val="99"/>
    <w:rPr>
      <w:sz w:val="20"/>
    </w:rPr>
  </w:style>
  <w:style w:type="character" w:styleId="af5">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style>
  <w:style w:type="character" w:styleId="af8">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ab">
    <w:name w:val="header"/>
    <w:link w:val="aa"/>
    <w:rPr>
      <w:rFonts w:cs="Arial Unicode MS"/>
      <w:color w:val="000000"/>
    </w:rPr>
  </w:style>
  <w:style w:type="paragraph" w:styleId="af9">
    <w:name w:val="Normal (Web)"/>
    <w:basedOn w:val="a"/>
    <w:uiPriority w:val="99"/>
    <w:unhideWhenUsed/>
    <w:pPr>
      <w:pBdr>
        <w:top w:val="none" w:sz="0" w:space="0" w:color="000000"/>
        <w:left w:val="none" w:sz="0" w:space="0" w:color="000000"/>
        <w:bottom w:val="none" w:sz="0" w:space="0" w:color="000000"/>
        <w:right w:val="none" w:sz="0" w:space="0" w:color="000000"/>
        <w:between w:val="none" w:sz="0" w:space="0" w:color="000000"/>
      </w:pBdr>
      <w:spacing w:before="100" w:beforeAutospacing="1" w:after="100" w:afterAutospacing="1"/>
    </w:pPr>
    <w:rPr>
      <w:rFonts w:eastAsia="Times New Roman" w:cs="Times New Roman"/>
      <w:color w:val="auto"/>
    </w:rPr>
  </w:style>
  <w:style w:type="character" w:customStyle="1" w:styleId="40">
    <w:name w:val="Заголовок 4 Знак"/>
    <w:basedOn w:val="a0"/>
    <w:link w:val="4"/>
    <w:uiPriority w:val="9"/>
    <w:semiHidden/>
    <w:rPr>
      <w:rFonts w:asciiTheme="majorHAnsi" w:eastAsiaTheme="majorEastAsia" w:hAnsiTheme="majorHAnsi" w:cstheme="majorBidi"/>
      <w:i/>
      <w:iCs/>
      <w:color w:val="365F91" w:themeColor="accent1" w:themeShade="BF"/>
      <w:sz w:val="24"/>
      <w:szCs w:val="24"/>
    </w:rPr>
  </w:style>
  <w:style w:type="character" w:styleId="afa">
    <w:name w:val="Emphasis"/>
    <w:basedOn w:val="a0"/>
    <w:uiPriority w:val="20"/>
    <w:qFormat/>
    <w:rPr>
      <w:i/>
      <w:iCs/>
    </w:rPr>
  </w:style>
  <w:style w:type="paragraph" w:styleId="afb">
    <w:name w:val="List Paragraph"/>
    <w:basedOn w:val="a"/>
    <w:uiPriority w:val="34"/>
    <w:qFormat/>
    <w:pPr>
      <w:pBdr>
        <w:top w:val="none" w:sz="0" w:space="0" w:color="000000"/>
        <w:left w:val="none" w:sz="0" w:space="0" w:color="000000"/>
        <w:bottom w:val="none" w:sz="0" w:space="0" w:color="000000"/>
        <w:right w:val="none" w:sz="0" w:space="0" w:color="000000"/>
        <w:between w:val="none" w:sz="0" w:space="0" w:color="000000"/>
      </w:pBdr>
      <w:spacing w:after="160" w:line="259" w:lineRule="auto"/>
      <w:ind w:left="720"/>
      <w:contextualSpacing/>
    </w:pPr>
    <w:rPr>
      <w:rFonts w:asciiTheme="minorHAnsi" w:eastAsiaTheme="minorHAnsi" w:hAnsiTheme="minorHAnsi" w:cstheme="minorBidi"/>
      <w:color w:val="auto"/>
      <w:sz w:val="22"/>
      <w:szCs w:val="22"/>
      <w:lang w:eastAsia="en-US"/>
    </w:rPr>
  </w:style>
  <w:style w:type="paragraph" w:styleId="afc">
    <w:name w:val="Balloon Text"/>
    <w:basedOn w:val="a"/>
    <w:link w:val="afd"/>
    <w:uiPriority w:val="99"/>
    <w:semiHidden/>
    <w:unhideWhenUsed/>
    <w:rPr>
      <w:rFonts w:ascii="Segoe UI" w:hAnsi="Segoe UI" w:cs="Segoe UI"/>
      <w:sz w:val="18"/>
      <w:szCs w:val="18"/>
    </w:rPr>
  </w:style>
  <w:style w:type="character" w:customStyle="1" w:styleId="afd">
    <w:name w:val="Текст выноски Знак"/>
    <w:basedOn w:val="a0"/>
    <w:link w:val="afc"/>
    <w:uiPriority w:val="99"/>
    <w:semiHidden/>
    <w:rPr>
      <w:rFonts w:ascii="Segoe UI" w:hAnsi="Segoe UI" w:cs="Segoe UI"/>
      <w:color w:val="000000"/>
      <w:sz w:val="18"/>
      <w:szCs w:val="18"/>
    </w:rPr>
  </w:style>
  <w:style w:type="paragraph" w:customStyle="1" w:styleId="m-0">
    <w:name w:val="m-0"/>
    <w:basedOn w:val="a"/>
    <w:pPr>
      <w:pBdr>
        <w:top w:val="none" w:sz="0" w:space="0" w:color="000000"/>
        <w:left w:val="none" w:sz="0" w:space="0" w:color="000000"/>
        <w:bottom w:val="none" w:sz="0" w:space="0" w:color="000000"/>
        <w:right w:val="none" w:sz="0" w:space="0" w:color="000000"/>
        <w:between w:val="none" w:sz="0" w:space="0" w:color="000000"/>
      </w:pBdr>
      <w:spacing w:before="100" w:beforeAutospacing="1" w:after="100" w:afterAutospacing="1"/>
    </w:pPr>
    <w:rPr>
      <w:rFonts w:eastAsia="Times New Roman" w:cs="Times New Roman"/>
      <w:color w:val="auto"/>
    </w:rPr>
  </w:style>
  <w:style w:type="character" w:customStyle="1" w:styleId="docdata">
    <w:name w:val="docdata"/>
    <w:basedOn w:val="a0"/>
  </w:style>
  <w:style w:type="character" w:styleId="afe">
    <w:name w:val="Strong"/>
    <w:basedOn w:val="a0"/>
    <w:uiPriority w:val="22"/>
    <w:qFormat/>
    <w:rPr>
      <w:b/>
      <w:bCs/>
    </w:rPr>
  </w:style>
  <w:style w:type="paragraph" w:customStyle="1" w:styleId="docy">
    <w:name w:val="docy"/>
    <w:aliases w:val="v5,36455,bqiaagaaeyqcaaagiaiaaamgiwaabs6laaaaaaaaaaaaaaaaaaaaaaaaaaaaaaaaaaaaaaaaaaaaaaaaaaaaaaaaaaaaaaaaaaaaaaaaaaaaaaaaaaaaaaaaaaaaaaaaaaaaaaaaaaaaaaaaaaaaaaaaaaaaaaaaaaaaaaaaaaaaaaaaaaaaaaaaaaaaaaaaaaaaaaaaaaaaaaaaaaaaaaaaaaaaaaaaaaaaaaa"/>
    <w:basedOn w:val="a"/>
    <w:pPr>
      <w:spacing w:before="100" w:beforeAutospacing="1" w:after="100" w:afterAutospacing="1"/>
    </w:pPr>
    <w:rPr>
      <w:rFonts w:eastAsia="Times New Roman" w:cs="Times New Roman"/>
      <w:color w:val="auto"/>
    </w:rPr>
  </w:style>
  <w:style w:type="character" w:styleId="aff">
    <w:name w:val="FollowedHyperlink"/>
    <w:basedOn w:val="a0"/>
    <w:uiPriority w:val="99"/>
    <w:semiHidden/>
    <w:unhideWhenUsed/>
    <w:rPr>
      <w:color w:val="FF00FF"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rFonts w:cs="Arial Unicode MS"/>
      <w:color w:val="000000"/>
      <w:sz w:val="24"/>
      <w:szCs w:val="24"/>
    </w:rPr>
  </w:style>
  <w:style w:type="paragraph" w:styleId="1">
    <w:name w:val="heading 1"/>
    <w:next w:val="a"/>
    <w:link w:val="10"/>
    <w:pPr>
      <w:keepNext/>
      <w:ind w:left="432" w:hanging="432"/>
      <w:outlineLvl w:val="0"/>
    </w:pPr>
    <w:rPr>
      <w:rFonts w:cs="Arial Unicode MS"/>
      <w:b/>
      <w:bCs/>
      <w:color w:val="00000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semiHidden/>
    <w:unhideWhenUsed/>
    <w:qFormat/>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aa">
    <w:name w:val="Верхний колонтитул Знак"/>
    <w:basedOn w:val="a0"/>
    <w:link w:val="ab"/>
    <w:uiPriority w:val="99"/>
  </w:style>
  <w:style w:type="paragraph" w:styleId="ac">
    <w:name w:val="footer"/>
    <w:basedOn w:val="a"/>
    <w:link w:val="ad"/>
    <w:uiPriority w:val="99"/>
    <w:unhideWhenUsed/>
    <w:pPr>
      <w:tabs>
        <w:tab w:val="center" w:pos="7143"/>
        <w:tab w:val="right" w:pos="14287"/>
      </w:tabs>
    </w:pPr>
  </w:style>
  <w:style w:type="character" w:customStyle="1" w:styleId="FooterChar">
    <w:name w:val="Footer Char"/>
    <w:basedOn w:val="a0"/>
    <w:uiPriority w:val="99"/>
  </w:style>
  <w:style w:type="paragraph" w:styleId="ae">
    <w:name w:val="caption"/>
    <w:basedOn w:val="a"/>
    <w:next w:val="a"/>
    <w:uiPriority w:val="35"/>
    <w:semiHidden/>
    <w:unhideWhenUsed/>
    <w:qFormat/>
    <w:pPr>
      <w:spacing w:line="276" w:lineRule="auto"/>
    </w:pPr>
    <w:rPr>
      <w:b/>
      <w:bCs/>
      <w:color w:val="4F81BD" w:themeColor="accent1"/>
      <w:sz w:val="18"/>
      <w:szCs w:val="18"/>
    </w:rPr>
  </w:style>
  <w:style w:type="character" w:customStyle="1" w:styleId="ad">
    <w:name w:val="Нижний колонтитул Знак"/>
    <w:link w:val="ac"/>
    <w:uiPriority w:val="99"/>
  </w:style>
  <w:style w:type="table" w:styleId="af">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0">
    <w:name w:val="footnote text"/>
    <w:basedOn w:val="a"/>
    <w:link w:val="af1"/>
    <w:uiPriority w:val="99"/>
    <w:semiHidden/>
    <w:unhideWhenUsed/>
    <w:pPr>
      <w:spacing w:after="40"/>
    </w:pPr>
    <w:rPr>
      <w:sz w:val="18"/>
    </w:rPr>
  </w:style>
  <w:style w:type="character" w:customStyle="1" w:styleId="af1">
    <w:name w:val="Текст сноски Знак"/>
    <w:link w:val="af0"/>
    <w:uiPriority w:val="99"/>
    <w:rPr>
      <w:sz w:val="18"/>
    </w:rPr>
  </w:style>
  <w:style w:type="character" w:styleId="af2">
    <w:name w:val="footnote reference"/>
    <w:basedOn w:val="a0"/>
    <w:uiPriority w:val="99"/>
    <w:unhideWhenUsed/>
    <w:rPr>
      <w:vertAlign w:val="superscript"/>
    </w:rPr>
  </w:style>
  <w:style w:type="paragraph" w:styleId="af3">
    <w:name w:val="endnote text"/>
    <w:basedOn w:val="a"/>
    <w:link w:val="af4"/>
    <w:uiPriority w:val="99"/>
    <w:semiHidden/>
    <w:unhideWhenUsed/>
    <w:rPr>
      <w:sz w:val="20"/>
    </w:rPr>
  </w:style>
  <w:style w:type="character" w:customStyle="1" w:styleId="af4">
    <w:name w:val="Текст концевой сноски Знак"/>
    <w:link w:val="af3"/>
    <w:uiPriority w:val="99"/>
    <w:rPr>
      <w:sz w:val="20"/>
    </w:rPr>
  </w:style>
  <w:style w:type="character" w:styleId="af5">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style>
  <w:style w:type="character" w:styleId="af8">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ab">
    <w:name w:val="header"/>
    <w:link w:val="aa"/>
    <w:rPr>
      <w:rFonts w:cs="Arial Unicode MS"/>
      <w:color w:val="000000"/>
    </w:rPr>
  </w:style>
  <w:style w:type="paragraph" w:styleId="af9">
    <w:name w:val="Normal (Web)"/>
    <w:basedOn w:val="a"/>
    <w:uiPriority w:val="99"/>
    <w:unhideWhenUsed/>
    <w:pPr>
      <w:pBdr>
        <w:top w:val="none" w:sz="0" w:space="0" w:color="000000"/>
        <w:left w:val="none" w:sz="0" w:space="0" w:color="000000"/>
        <w:bottom w:val="none" w:sz="0" w:space="0" w:color="000000"/>
        <w:right w:val="none" w:sz="0" w:space="0" w:color="000000"/>
        <w:between w:val="none" w:sz="0" w:space="0" w:color="000000"/>
      </w:pBdr>
      <w:spacing w:before="100" w:beforeAutospacing="1" w:after="100" w:afterAutospacing="1"/>
    </w:pPr>
    <w:rPr>
      <w:rFonts w:eastAsia="Times New Roman" w:cs="Times New Roman"/>
      <w:color w:val="auto"/>
    </w:rPr>
  </w:style>
  <w:style w:type="character" w:customStyle="1" w:styleId="40">
    <w:name w:val="Заголовок 4 Знак"/>
    <w:basedOn w:val="a0"/>
    <w:link w:val="4"/>
    <w:uiPriority w:val="9"/>
    <w:semiHidden/>
    <w:rPr>
      <w:rFonts w:asciiTheme="majorHAnsi" w:eastAsiaTheme="majorEastAsia" w:hAnsiTheme="majorHAnsi" w:cstheme="majorBidi"/>
      <w:i/>
      <w:iCs/>
      <w:color w:val="365F91" w:themeColor="accent1" w:themeShade="BF"/>
      <w:sz w:val="24"/>
      <w:szCs w:val="24"/>
    </w:rPr>
  </w:style>
  <w:style w:type="character" w:styleId="afa">
    <w:name w:val="Emphasis"/>
    <w:basedOn w:val="a0"/>
    <w:uiPriority w:val="20"/>
    <w:qFormat/>
    <w:rPr>
      <w:i/>
      <w:iCs/>
    </w:rPr>
  </w:style>
  <w:style w:type="paragraph" w:styleId="afb">
    <w:name w:val="List Paragraph"/>
    <w:basedOn w:val="a"/>
    <w:uiPriority w:val="34"/>
    <w:qFormat/>
    <w:pPr>
      <w:pBdr>
        <w:top w:val="none" w:sz="0" w:space="0" w:color="000000"/>
        <w:left w:val="none" w:sz="0" w:space="0" w:color="000000"/>
        <w:bottom w:val="none" w:sz="0" w:space="0" w:color="000000"/>
        <w:right w:val="none" w:sz="0" w:space="0" w:color="000000"/>
        <w:between w:val="none" w:sz="0" w:space="0" w:color="000000"/>
      </w:pBdr>
      <w:spacing w:after="160" w:line="259" w:lineRule="auto"/>
      <w:ind w:left="720"/>
      <w:contextualSpacing/>
    </w:pPr>
    <w:rPr>
      <w:rFonts w:asciiTheme="minorHAnsi" w:eastAsiaTheme="minorHAnsi" w:hAnsiTheme="minorHAnsi" w:cstheme="minorBidi"/>
      <w:color w:val="auto"/>
      <w:sz w:val="22"/>
      <w:szCs w:val="22"/>
      <w:lang w:eastAsia="en-US"/>
    </w:rPr>
  </w:style>
  <w:style w:type="paragraph" w:styleId="afc">
    <w:name w:val="Balloon Text"/>
    <w:basedOn w:val="a"/>
    <w:link w:val="afd"/>
    <w:uiPriority w:val="99"/>
    <w:semiHidden/>
    <w:unhideWhenUsed/>
    <w:rPr>
      <w:rFonts w:ascii="Segoe UI" w:hAnsi="Segoe UI" w:cs="Segoe UI"/>
      <w:sz w:val="18"/>
      <w:szCs w:val="18"/>
    </w:rPr>
  </w:style>
  <w:style w:type="character" w:customStyle="1" w:styleId="afd">
    <w:name w:val="Текст выноски Знак"/>
    <w:basedOn w:val="a0"/>
    <w:link w:val="afc"/>
    <w:uiPriority w:val="99"/>
    <w:semiHidden/>
    <w:rPr>
      <w:rFonts w:ascii="Segoe UI" w:hAnsi="Segoe UI" w:cs="Segoe UI"/>
      <w:color w:val="000000"/>
      <w:sz w:val="18"/>
      <w:szCs w:val="18"/>
    </w:rPr>
  </w:style>
  <w:style w:type="paragraph" w:customStyle="1" w:styleId="m-0">
    <w:name w:val="m-0"/>
    <w:basedOn w:val="a"/>
    <w:pPr>
      <w:pBdr>
        <w:top w:val="none" w:sz="0" w:space="0" w:color="000000"/>
        <w:left w:val="none" w:sz="0" w:space="0" w:color="000000"/>
        <w:bottom w:val="none" w:sz="0" w:space="0" w:color="000000"/>
        <w:right w:val="none" w:sz="0" w:space="0" w:color="000000"/>
        <w:between w:val="none" w:sz="0" w:space="0" w:color="000000"/>
      </w:pBdr>
      <w:spacing w:before="100" w:beforeAutospacing="1" w:after="100" w:afterAutospacing="1"/>
    </w:pPr>
    <w:rPr>
      <w:rFonts w:eastAsia="Times New Roman" w:cs="Times New Roman"/>
      <w:color w:val="auto"/>
    </w:rPr>
  </w:style>
  <w:style w:type="character" w:customStyle="1" w:styleId="docdata">
    <w:name w:val="docdata"/>
    <w:basedOn w:val="a0"/>
  </w:style>
  <w:style w:type="character" w:styleId="afe">
    <w:name w:val="Strong"/>
    <w:basedOn w:val="a0"/>
    <w:uiPriority w:val="22"/>
    <w:qFormat/>
    <w:rPr>
      <w:b/>
      <w:bCs/>
    </w:rPr>
  </w:style>
  <w:style w:type="paragraph" w:customStyle="1" w:styleId="docy">
    <w:name w:val="docy"/>
    <w:aliases w:val="v5,36455,bqiaagaaeyqcaaagiaiaaamgiwaabs6laaaaaaaaaaaaaaaaaaaaaaaaaaaaaaaaaaaaaaaaaaaaaaaaaaaaaaaaaaaaaaaaaaaaaaaaaaaaaaaaaaaaaaaaaaaaaaaaaaaaaaaaaaaaaaaaaaaaaaaaaaaaaaaaaaaaaaaaaaaaaaaaaaaaaaaaaaaaaaaaaaaaaaaaaaaaaaaaaaaaaaaaaaaaaaaaaaaaaaa"/>
    <w:basedOn w:val="a"/>
    <w:pPr>
      <w:spacing w:before="100" w:beforeAutospacing="1" w:after="100" w:afterAutospacing="1"/>
    </w:pPr>
    <w:rPr>
      <w:rFonts w:eastAsia="Times New Roman" w:cs="Times New Roman"/>
      <w:color w:val="auto"/>
    </w:rPr>
  </w:style>
  <w:style w:type="character" w:styleId="aff">
    <w:name w:val="FollowedHyperlink"/>
    <w:basedOn w:val="a0"/>
    <w:uiPriority w:val="99"/>
    <w:semiHidden/>
    <w:unhideWhenUsed/>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256437">
      <w:bodyDiv w:val="1"/>
      <w:marLeft w:val="0"/>
      <w:marRight w:val="0"/>
      <w:marTop w:val="0"/>
      <w:marBottom w:val="0"/>
      <w:divBdr>
        <w:top w:val="none" w:sz="0" w:space="0" w:color="auto"/>
        <w:left w:val="none" w:sz="0" w:space="0" w:color="auto"/>
        <w:bottom w:val="none" w:sz="0" w:space="0" w:color="auto"/>
        <w:right w:val="none" w:sz="0" w:space="0" w:color="auto"/>
      </w:divBdr>
    </w:div>
    <w:div w:id="270551918">
      <w:bodyDiv w:val="1"/>
      <w:marLeft w:val="0"/>
      <w:marRight w:val="0"/>
      <w:marTop w:val="0"/>
      <w:marBottom w:val="0"/>
      <w:divBdr>
        <w:top w:val="none" w:sz="0" w:space="0" w:color="auto"/>
        <w:left w:val="none" w:sz="0" w:space="0" w:color="auto"/>
        <w:bottom w:val="none" w:sz="0" w:space="0" w:color="auto"/>
        <w:right w:val="none" w:sz="0" w:space="0" w:color="auto"/>
      </w:divBdr>
      <w:divsChild>
        <w:div w:id="1534492576">
          <w:marLeft w:val="0"/>
          <w:marRight w:val="0"/>
          <w:marTop w:val="0"/>
          <w:marBottom w:val="0"/>
          <w:divBdr>
            <w:top w:val="none" w:sz="0" w:space="0" w:color="auto"/>
            <w:left w:val="none" w:sz="0" w:space="0" w:color="auto"/>
            <w:bottom w:val="none" w:sz="0" w:space="0" w:color="auto"/>
            <w:right w:val="none" w:sz="0" w:space="0" w:color="auto"/>
          </w:divBdr>
          <w:divsChild>
            <w:div w:id="977224401">
              <w:marLeft w:val="0"/>
              <w:marRight w:val="0"/>
              <w:marTop w:val="0"/>
              <w:marBottom w:val="0"/>
              <w:divBdr>
                <w:top w:val="none" w:sz="0" w:space="0" w:color="auto"/>
                <w:left w:val="none" w:sz="0" w:space="0" w:color="auto"/>
                <w:bottom w:val="none" w:sz="0" w:space="0" w:color="auto"/>
                <w:right w:val="none" w:sz="0" w:space="0" w:color="auto"/>
              </w:divBdr>
              <w:divsChild>
                <w:div w:id="524944402">
                  <w:marLeft w:val="0"/>
                  <w:marRight w:val="0"/>
                  <w:marTop w:val="0"/>
                  <w:marBottom w:val="0"/>
                  <w:divBdr>
                    <w:top w:val="none" w:sz="0" w:space="0" w:color="auto"/>
                    <w:left w:val="none" w:sz="0" w:space="0" w:color="auto"/>
                    <w:bottom w:val="none" w:sz="0" w:space="0" w:color="auto"/>
                    <w:right w:val="none" w:sz="0" w:space="0" w:color="auto"/>
                  </w:divBdr>
                  <w:divsChild>
                    <w:div w:id="626475524">
                      <w:marLeft w:val="0"/>
                      <w:marRight w:val="0"/>
                      <w:marTop w:val="0"/>
                      <w:marBottom w:val="0"/>
                      <w:divBdr>
                        <w:top w:val="none" w:sz="0" w:space="0" w:color="auto"/>
                        <w:left w:val="none" w:sz="0" w:space="0" w:color="auto"/>
                        <w:bottom w:val="none" w:sz="0" w:space="0" w:color="auto"/>
                        <w:right w:val="none" w:sz="0" w:space="0" w:color="auto"/>
                      </w:divBdr>
                      <w:divsChild>
                        <w:div w:id="1404643915">
                          <w:marLeft w:val="0"/>
                          <w:marRight w:val="0"/>
                          <w:marTop w:val="0"/>
                          <w:marBottom w:val="0"/>
                          <w:divBdr>
                            <w:top w:val="none" w:sz="0" w:space="0" w:color="auto"/>
                            <w:left w:val="none" w:sz="0" w:space="0" w:color="auto"/>
                            <w:bottom w:val="none" w:sz="0" w:space="0" w:color="auto"/>
                            <w:right w:val="none" w:sz="0" w:space="0" w:color="auto"/>
                          </w:divBdr>
                          <w:divsChild>
                            <w:div w:id="1522552413">
                              <w:marLeft w:val="0"/>
                              <w:marRight w:val="0"/>
                              <w:marTop w:val="0"/>
                              <w:marBottom w:val="0"/>
                              <w:divBdr>
                                <w:top w:val="none" w:sz="0" w:space="0" w:color="auto"/>
                                <w:left w:val="none" w:sz="0" w:space="0" w:color="auto"/>
                                <w:bottom w:val="none" w:sz="0" w:space="0" w:color="auto"/>
                                <w:right w:val="none" w:sz="0" w:space="0" w:color="auto"/>
                              </w:divBdr>
                              <w:divsChild>
                                <w:div w:id="178351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3422220">
      <w:bodyDiv w:val="1"/>
      <w:marLeft w:val="0"/>
      <w:marRight w:val="0"/>
      <w:marTop w:val="0"/>
      <w:marBottom w:val="0"/>
      <w:divBdr>
        <w:top w:val="none" w:sz="0" w:space="0" w:color="auto"/>
        <w:left w:val="none" w:sz="0" w:space="0" w:color="auto"/>
        <w:bottom w:val="none" w:sz="0" w:space="0" w:color="auto"/>
        <w:right w:val="none" w:sz="0" w:space="0" w:color="auto"/>
      </w:divBdr>
    </w:div>
    <w:div w:id="709381796">
      <w:bodyDiv w:val="1"/>
      <w:marLeft w:val="0"/>
      <w:marRight w:val="0"/>
      <w:marTop w:val="0"/>
      <w:marBottom w:val="0"/>
      <w:divBdr>
        <w:top w:val="none" w:sz="0" w:space="0" w:color="auto"/>
        <w:left w:val="none" w:sz="0" w:space="0" w:color="auto"/>
        <w:bottom w:val="none" w:sz="0" w:space="0" w:color="auto"/>
        <w:right w:val="none" w:sz="0" w:space="0" w:color="auto"/>
      </w:divBdr>
    </w:div>
    <w:div w:id="733746086">
      <w:bodyDiv w:val="1"/>
      <w:marLeft w:val="0"/>
      <w:marRight w:val="0"/>
      <w:marTop w:val="0"/>
      <w:marBottom w:val="0"/>
      <w:divBdr>
        <w:top w:val="none" w:sz="0" w:space="0" w:color="auto"/>
        <w:left w:val="none" w:sz="0" w:space="0" w:color="auto"/>
        <w:bottom w:val="none" w:sz="0" w:space="0" w:color="auto"/>
        <w:right w:val="none" w:sz="0" w:space="0" w:color="auto"/>
      </w:divBdr>
    </w:div>
    <w:div w:id="771242739">
      <w:bodyDiv w:val="1"/>
      <w:marLeft w:val="0"/>
      <w:marRight w:val="0"/>
      <w:marTop w:val="0"/>
      <w:marBottom w:val="0"/>
      <w:divBdr>
        <w:top w:val="none" w:sz="0" w:space="0" w:color="auto"/>
        <w:left w:val="none" w:sz="0" w:space="0" w:color="auto"/>
        <w:bottom w:val="none" w:sz="0" w:space="0" w:color="auto"/>
        <w:right w:val="none" w:sz="0" w:space="0" w:color="auto"/>
      </w:divBdr>
    </w:div>
    <w:div w:id="1000814582">
      <w:bodyDiv w:val="1"/>
      <w:marLeft w:val="0"/>
      <w:marRight w:val="0"/>
      <w:marTop w:val="0"/>
      <w:marBottom w:val="0"/>
      <w:divBdr>
        <w:top w:val="none" w:sz="0" w:space="0" w:color="auto"/>
        <w:left w:val="none" w:sz="0" w:space="0" w:color="auto"/>
        <w:bottom w:val="none" w:sz="0" w:space="0" w:color="auto"/>
        <w:right w:val="none" w:sz="0" w:space="0" w:color="auto"/>
      </w:divBdr>
      <w:divsChild>
        <w:div w:id="938874932">
          <w:marLeft w:val="0"/>
          <w:marRight w:val="0"/>
          <w:marTop w:val="0"/>
          <w:marBottom w:val="0"/>
          <w:divBdr>
            <w:top w:val="none" w:sz="0" w:space="0" w:color="auto"/>
            <w:left w:val="none" w:sz="0" w:space="0" w:color="auto"/>
            <w:bottom w:val="single" w:sz="6" w:space="0" w:color="212121"/>
            <w:right w:val="none" w:sz="0" w:space="0" w:color="auto"/>
          </w:divBdr>
          <w:divsChild>
            <w:div w:id="385833698">
              <w:marLeft w:val="0"/>
              <w:marRight w:val="0"/>
              <w:marTop w:val="0"/>
              <w:marBottom w:val="0"/>
              <w:divBdr>
                <w:top w:val="none" w:sz="0" w:space="0" w:color="auto"/>
                <w:left w:val="none" w:sz="0" w:space="0" w:color="auto"/>
                <w:bottom w:val="none" w:sz="0" w:space="0" w:color="auto"/>
                <w:right w:val="none" w:sz="0" w:space="0" w:color="auto"/>
              </w:divBdr>
            </w:div>
          </w:divsChild>
        </w:div>
        <w:div w:id="1492255015">
          <w:marLeft w:val="0"/>
          <w:marRight w:val="0"/>
          <w:marTop w:val="0"/>
          <w:marBottom w:val="0"/>
          <w:divBdr>
            <w:top w:val="none" w:sz="0" w:space="0" w:color="auto"/>
            <w:left w:val="none" w:sz="0" w:space="0" w:color="auto"/>
            <w:bottom w:val="single" w:sz="6" w:space="0" w:color="212121"/>
            <w:right w:val="none" w:sz="0" w:space="0" w:color="auto"/>
          </w:divBdr>
          <w:divsChild>
            <w:div w:id="611209547">
              <w:marLeft w:val="0"/>
              <w:marRight w:val="0"/>
              <w:marTop w:val="0"/>
              <w:marBottom w:val="0"/>
              <w:divBdr>
                <w:top w:val="none" w:sz="0" w:space="0" w:color="auto"/>
                <w:left w:val="none" w:sz="0" w:space="0" w:color="auto"/>
                <w:bottom w:val="none" w:sz="0" w:space="0" w:color="auto"/>
                <w:right w:val="none" w:sz="0" w:space="0" w:color="auto"/>
              </w:divBdr>
            </w:div>
          </w:divsChild>
        </w:div>
        <w:div w:id="138229256">
          <w:marLeft w:val="0"/>
          <w:marRight w:val="0"/>
          <w:marTop w:val="0"/>
          <w:marBottom w:val="0"/>
          <w:divBdr>
            <w:top w:val="none" w:sz="0" w:space="0" w:color="auto"/>
            <w:left w:val="none" w:sz="0" w:space="0" w:color="auto"/>
            <w:bottom w:val="single" w:sz="6" w:space="0" w:color="212121"/>
            <w:right w:val="none" w:sz="0" w:space="0" w:color="auto"/>
          </w:divBdr>
          <w:divsChild>
            <w:div w:id="836386207">
              <w:marLeft w:val="0"/>
              <w:marRight w:val="0"/>
              <w:marTop w:val="0"/>
              <w:marBottom w:val="0"/>
              <w:divBdr>
                <w:top w:val="none" w:sz="0" w:space="0" w:color="auto"/>
                <w:left w:val="none" w:sz="0" w:space="0" w:color="auto"/>
                <w:bottom w:val="none" w:sz="0" w:space="0" w:color="auto"/>
                <w:right w:val="none" w:sz="0" w:space="0" w:color="auto"/>
              </w:divBdr>
            </w:div>
          </w:divsChild>
        </w:div>
        <w:div w:id="693962018">
          <w:marLeft w:val="0"/>
          <w:marRight w:val="0"/>
          <w:marTop w:val="0"/>
          <w:marBottom w:val="0"/>
          <w:divBdr>
            <w:top w:val="none" w:sz="0" w:space="0" w:color="auto"/>
            <w:left w:val="none" w:sz="0" w:space="0" w:color="auto"/>
            <w:bottom w:val="single" w:sz="6" w:space="0" w:color="212121"/>
            <w:right w:val="none" w:sz="0" w:space="0" w:color="auto"/>
          </w:divBdr>
          <w:divsChild>
            <w:div w:id="1522931968">
              <w:marLeft w:val="0"/>
              <w:marRight w:val="0"/>
              <w:marTop w:val="0"/>
              <w:marBottom w:val="0"/>
              <w:divBdr>
                <w:top w:val="none" w:sz="0" w:space="0" w:color="auto"/>
                <w:left w:val="none" w:sz="0" w:space="0" w:color="auto"/>
                <w:bottom w:val="none" w:sz="0" w:space="0" w:color="auto"/>
                <w:right w:val="none" w:sz="0" w:space="0" w:color="auto"/>
              </w:divBdr>
            </w:div>
          </w:divsChild>
        </w:div>
        <w:div w:id="534853974">
          <w:marLeft w:val="0"/>
          <w:marRight w:val="0"/>
          <w:marTop w:val="0"/>
          <w:marBottom w:val="0"/>
          <w:divBdr>
            <w:top w:val="none" w:sz="0" w:space="0" w:color="auto"/>
            <w:left w:val="none" w:sz="0" w:space="0" w:color="auto"/>
            <w:bottom w:val="single" w:sz="6" w:space="0" w:color="212121"/>
            <w:right w:val="none" w:sz="0" w:space="0" w:color="auto"/>
          </w:divBdr>
          <w:divsChild>
            <w:div w:id="1776436890">
              <w:marLeft w:val="0"/>
              <w:marRight w:val="0"/>
              <w:marTop w:val="0"/>
              <w:marBottom w:val="0"/>
              <w:divBdr>
                <w:top w:val="none" w:sz="0" w:space="0" w:color="auto"/>
                <w:left w:val="none" w:sz="0" w:space="0" w:color="auto"/>
                <w:bottom w:val="none" w:sz="0" w:space="0" w:color="auto"/>
                <w:right w:val="none" w:sz="0" w:space="0" w:color="auto"/>
              </w:divBdr>
            </w:div>
          </w:divsChild>
        </w:div>
        <w:div w:id="241721145">
          <w:marLeft w:val="0"/>
          <w:marRight w:val="0"/>
          <w:marTop w:val="0"/>
          <w:marBottom w:val="0"/>
          <w:divBdr>
            <w:top w:val="none" w:sz="0" w:space="0" w:color="auto"/>
            <w:left w:val="none" w:sz="0" w:space="0" w:color="auto"/>
            <w:bottom w:val="single" w:sz="6" w:space="0" w:color="212121"/>
            <w:right w:val="none" w:sz="0" w:space="0" w:color="auto"/>
          </w:divBdr>
          <w:divsChild>
            <w:div w:id="52529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894072">
      <w:bodyDiv w:val="1"/>
      <w:marLeft w:val="0"/>
      <w:marRight w:val="0"/>
      <w:marTop w:val="0"/>
      <w:marBottom w:val="0"/>
      <w:divBdr>
        <w:top w:val="none" w:sz="0" w:space="0" w:color="auto"/>
        <w:left w:val="none" w:sz="0" w:space="0" w:color="auto"/>
        <w:bottom w:val="none" w:sz="0" w:space="0" w:color="auto"/>
        <w:right w:val="none" w:sz="0" w:space="0" w:color="auto"/>
      </w:divBdr>
    </w:div>
    <w:div w:id="1267889978">
      <w:bodyDiv w:val="1"/>
      <w:marLeft w:val="0"/>
      <w:marRight w:val="0"/>
      <w:marTop w:val="0"/>
      <w:marBottom w:val="0"/>
      <w:divBdr>
        <w:top w:val="none" w:sz="0" w:space="0" w:color="auto"/>
        <w:left w:val="none" w:sz="0" w:space="0" w:color="auto"/>
        <w:bottom w:val="none" w:sz="0" w:space="0" w:color="auto"/>
        <w:right w:val="none" w:sz="0" w:space="0" w:color="auto"/>
      </w:divBdr>
    </w:div>
    <w:div w:id="1280530143">
      <w:bodyDiv w:val="1"/>
      <w:marLeft w:val="0"/>
      <w:marRight w:val="0"/>
      <w:marTop w:val="0"/>
      <w:marBottom w:val="0"/>
      <w:divBdr>
        <w:top w:val="none" w:sz="0" w:space="0" w:color="auto"/>
        <w:left w:val="none" w:sz="0" w:space="0" w:color="auto"/>
        <w:bottom w:val="none" w:sz="0" w:space="0" w:color="auto"/>
        <w:right w:val="none" w:sz="0" w:space="0" w:color="auto"/>
      </w:divBdr>
    </w:div>
    <w:div w:id="1332682215">
      <w:bodyDiv w:val="1"/>
      <w:marLeft w:val="0"/>
      <w:marRight w:val="0"/>
      <w:marTop w:val="0"/>
      <w:marBottom w:val="0"/>
      <w:divBdr>
        <w:top w:val="none" w:sz="0" w:space="0" w:color="auto"/>
        <w:left w:val="none" w:sz="0" w:space="0" w:color="auto"/>
        <w:bottom w:val="none" w:sz="0" w:space="0" w:color="auto"/>
        <w:right w:val="none" w:sz="0" w:space="0" w:color="auto"/>
      </w:divBdr>
    </w:div>
    <w:div w:id="1455293373">
      <w:bodyDiv w:val="1"/>
      <w:marLeft w:val="0"/>
      <w:marRight w:val="0"/>
      <w:marTop w:val="0"/>
      <w:marBottom w:val="0"/>
      <w:divBdr>
        <w:top w:val="none" w:sz="0" w:space="0" w:color="auto"/>
        <w:left w:val="none" w:sz="0" w:space="0" w:color="auto"/>
        <w:bottom w:val="none" w:sz="0" w:space="0" w:color="auto"/>
        <w:right w:val="none" w:sz="0" w:space="0" w:color="auto"/>
      </w:divBdr>
    </w:div>
    <w:div w:id="1773208015">
      <w:bodyDiv w:val="1"/>
      <w:marLeft w:val="0"/>
      <w:marRight w:val="0"/>
      <w:marTop w:val="0"/>
      <w:marBottom w:val="0"/>
      <w:divBdr>
        <w:top w:val="none" w:sz="0" w:space="0" w:color="auto"/>
        <w:left w:val="none" w:sz="0" w:space="0" w:color="auto"/>
        <w:bottom w:val="none" w:sz="0" w:space="0" w:color="auto"/>
        <w:right w:val="none" w:sz="0" w:space="0" w:color="auto"/>
      </w:divBdr>
    </w:div>
    <w:div w:id="2006282747">
      <w:bodyDiv w:val="1"/>
      <w:marLeft w:val="0"/>
      <w:marRight w:val="0"/>
      <w:marTop w:val="0"/>
      <w:marBottom w:val="0"/>
      <w:divBdr>
        <w:top w:val="none" w:sz="0" w:space="0" w:color="auto"/>
        <w:left w:val="none" w:sz="0" w:space="0" w:color="auto"/>
        <w:bottom w:val="none" w:sz="0" w:space="0" w:color="auto"/>
        <w:right w:val="none" w:sz="0" w:space="0" w:color="auto"/>
      </w:divBdr>
    </w:div>
    <w:div w:id="2058894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Тема Office">
      <a:majorFont>
        <a:latin typeface="Helvetica Neue"/>
        <a:ea typeface="Helvetica Neue"/>
        <a:cs typeface="Helvetica Neue"/>
      </a:majorFont>
      <a:minorFont>
        <a:latin typeface="Helvetica Neue"/>
        <a:ea typeface="Helvetica Neue"/>
        <a:cs typeface="Helvetica Neue"/>
      </a:minorFont>
    </a:fontScheme>
    <a:fmtScheme name="Тема 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prstGeom prst="rect">
          <a:avLst/>
        </a:prstGeom>
        <a:solidFill>
          <a:srgbClr val="FFFFFF"/>
        </a:solidFill>
        <a:ln w="25400" cap="flat">
          <a:solidFill>
            <a:schemeClr val="accent1"/>
          </a:solidFill>
          <a:prstDash val="solid"/>
          <a:round/>
        </a:ln>
      </a:spPr>
      <a:bodyPr/>
      <a:lstStyle/>
      <a:style>
        <a:lnRef idx="0">
          <a:srgbClr val="000000"/>
        </a:lnRef>
        <a:fillRef idx="0">
          <a:srgbClr val="000000"/>
        </a:fillRef>
        <a:effectRef idx="0">
          <a:srgbClr val="000000"/>
        </a:effectRef>
        <a:fontRef idx="none"/>
      </a:style>
    </a:spDef>
    <a:lnDef>
      <a:spPr bwMode="auto">
        <a:prstGeom prst="rect">
          <a:avLst/>
        </a:prstGeom>
        <a:noFill/>
        <a:ln w="25400" cap="flat">
          <a:solidFill>
            <a:schemeClr val="accent1"/>
          </a:solidFill>
          <a:prstDash val="solid"/>
          <a:round/>
        </a:ln>
      </a:spPr>
      <a:bodyPr/>
      <a:lstStyle/>
      <a:style>
        <a:lnRef idx="0">
          <a:srgbClr val="000000"/>
        </a:lnRef>
        <a:fillRef idx="0">
          <a:srgbClr val="000000"/>
        </a:fillRef>
        <a:effectRef idx="0">
          <a:srgbClr val="000000"/>
        </a:effectRef>
        <a:fontRef idx="none"/>
      </a:style>
    </a:lnDef>
    <a:txDef>
      <a:spPr bwMode="auto">
        <a:prstGeom prst="rect">
          <a:avLst/>
        </a:prstGeom>
        <a:noFill/>
        <a:ln w="12700" cap="flat">
          <a:noFill/>
          <a:miter lim="400000"/>
        </a:ln>
      </a:spPr>
      <a:bodyPr/>
      <a:lstStyle/>
      <a:style>
        <a:lnRef idx="0">
          <a:srgbClr val="000000"/>
        </a:lnRef>
        <a:fillRef idx="0">
          <a:srgbClr val="000000"/>
        </a:fillRef>
        <a:effectRef idx="0">
          <a:srgbClr val="00000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500</Words>
  <Characters>2855</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Пенсионнй фонд Российской Федерации</Company>
  <LinksUpToDate>false</LinksUpToDate>
  <CharactersWithSpaces>3349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Пашкевич Дарья Дмитриевна</dc:creator>
  <cp:lastModifiedBy>Маслова Мария Олеговна</cp:lastModifiedBy>
  <cp:revision>2</cp:revision>
  <cp:lastPrinted>2026-08-04T09:13:00Z</cp:lastPrinted>
  <dcterms:created xsi:type="dcterms:W3CDTF">2026-08-18T09:08:00Z</dcterms:created>
  <dcterms:modified xsi:type="dcterms:W3CDTF">2026-08-18T09:08:00Z</dcterms:modified>
</cp:coreProperties>
</file>