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F6D75" w:rsidRDefault="00AF6D75" w:rsidP="006A539A">
      <w:pPr>
        <w:jc w:val="center"/>
        <w:outlineLvl w:val="0"/>
        <w:rPr>
          <w:sz w:val="28"/>
          <w:szCs w:val="28"/>
        </w:rPr>
      </w:pPr>
      <w:r>
        <w:rPr>
          <w:b/>
          <w:bCs/>
          <w:sz w:val="28"/>
          <w:szCs w:val="28"/>
        </w:rPr>
        <w:t>Пресс-релиз</w:t>
      </w:r>
    </w:p>
    <w:p w:rsidR="00AF6D75" w:rsidRDefault="00AF6D75">
      <w:pPr>
        <w:spacing w:after="240"/>
        <w:jc w:val="center"/>
        <w:rPr>
          <w:sz w:val="28"/>
          <w:szCs w:val="28"/>
        </w:rPr>
      </w:pPr>
      <w:bookmarkStart w:id="0" w:name="_GoBack"/>
      <w:bookmarkEnd w:id="0"/>
    </w:p>
    <w:p w:rsidR="00AF6D75" w:rsidRDefault="00AF6D75" w:rsidP="004C4648">
      <w:pPr>
        <w:pStyle w:val="NormalWeb"/>
        <w:spacing w:before="0" w:after="0"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Более 23,5 тысяч семей в СПб и ЛО использовали материнский капитал на улучшение жилищных условий через кредитные организации </w:t>
      </w:r>
    </w:p>
    <w:p w:rsidR="00AF6D75" w:rsidRDefault="00AF6D75" w:rsidP="004C4648">
      <w:pPr>
        <w:pStyle w:val="NormalWeb"/>
        <w:spacing w:before="0" w:after="0" w:line="360" w:lineRule="auto"/>
        <w:jc w:val="center"/>
        <w:rPr>
          <w:b/>
          <w:bCs/>
          <w:sz w:val="28"/>
          <w:szCs w:val="28"/>
        </w:rPr>
      </w:pPr>
    </w:p>
    <w:p w:rsidR="00AF6D75" w:rsidRDefault="00AF6D75" w:rsidP="004C4648">
      <w:pPr>
        <w:suppressAutoHyphens w:val="0"/>
        <w:spacing w:line="360" w:lineRule="auto"/>
        <w:ind w:firstLine="709"/>
        <w:jc w:val="both"/>
        <w:rPr>
          <w:lang w:eastAsia="en-US"/>
        </w:rPr>
      </w:pPr>
      <w:r>
        <w:rPr>
          <w:lang w:eastAsia="en-US"/>
        </w:rPr>
        <w:t>Отделение СФР по Санкт-Петербургу и Ленинградской области напоминает о том, что с 2020 года распорядиться средствами материнского капитала на улучшение жилищных условий стало гораздо проще. Для подачи заявления по данному направлению не обязательно обращаться в ОСФР. Достаточно посетить банк,  выдавший</w:t>
      </w:r>
      <w:r w:rsidRPr="00F951E0">
        <w:rPr>
          <w:lang w:eastAsia="en-US"/>
        </w:rPr>
        <w:t xml:space="preserve"> кредит на приобретение или строительство жилья</w:t>
      </w:r>
      <w:r>
        <w:rPr>
          <w:lang w:eastAsia="en-US"/>
        </w:rPr>
        <w:t>.</w:t>
      </w:r>
    </w:p>
    <w:p w:rsidR="00AF6D75" w:rsidRDefault="00AF6D75" w:rsidP="008C5959">
      <w:pPr>
        <w:suppressAutoHyphens w:val="0"/>
        <w:spacing w:line="360" w:lineRule="auto"/>
        <w:ind w:firstLine="709"/>
        <w:jc w:val="both"/>
        <w:rPr>
          <w:lang w:eastAsia="en-US"/>
        </w:rPr>
      </w:pPr>
    </w:p>
    <w:p w:rsidR="00AF6D75" w:rsidRDefault="00AF6D75" w:rsidP="008C5959">
      <w:pPr>
        <w:suppressAutoHyphens w:val="0"/>
        <w:spacing w:line="360" w:lineRule="auto"/>
        <w:ind w:firstLine="709"/>
        <w:jc w:val="both"/>
        <w:rPr>
          <w:lang w:eastAsia="en-US"/>
        </w:rPr>
      </w:pPr>
      <w:r>
        <w:rPr>
          <w:lang w:eastAsia="en-US"/>
        </w:rPr>
        <w:t xml:space="preserve">В настоящий момент 23 597 жителей города и области уже воспользовались упрощённой формой распоряжения средствами материнского капитала. </w:t>
      </w:r>
      <w:r w:rsidRPr="00B43C93">
        <w:rPr>
          <w:lang w:eastAsia="en-US"/>
        </w:rPr>
        <w:t xml:space="preserve">Заявления и необходимые документы </w:t>
      </w:r>
      <w:r>
        <w:rPr>
          <w:lang w:eastAsia="en-US"/>
        </w:rPr>
        <w:t>кредитные организации</w:t>
      </w:r>
      <w:r w:rsidRPr="00B43C93">
        <w:rPr>
          <w:lang w:eastAsia="en-US"/>
        </w:rPr>
        <w:t xml:space="preserve"> передают </w:t>
      </w:r>
      <w:r>
        <w:rPr>
          <w:lang w:eastAsia="en-US"/>
        </w:rPr>
        <w:t>Отделению</w:t>
      </w:r>
      <w:r w:rsidRPr="00B43C93">
        <w:rPr>
          <w:lang w:eastAsia="en-US"/>
        </w:rPr>
        <w:t xml:space="preserve"> по электронным каналам</w:t>
      </w:r>
      <w:r>
        <w:rPr>
          <w:lang w:eastAsia="en-US"/>
        </w:rPr>
        <w:t xml:space="preserve"> межведомственного взаимодействия. Это</w:t>
      </w:r>
      <w:r w:rsidRPr="00B43C93">
        <w:rPr>
          <w:lang w:eastAsia="en-US"/>
        </w:rPr>
        <w:t xml:space="preserve"> позволяет ускорить перечислени</w:t>
      </w:r>
      <w:r>
        <w:rPr>
          <w:lang w:eastAsia="en-US"/>
        </w:rPr>
        <w:t xml:space="preserve">е средств материнского капитала </w:t>
      </w:r>
      <w:r w:rsidRPr="008C5959">
        <w:rPr>
          <w:lang w:eastAsia="en-US"/>
        </w:rPr>
        <w:t>банкам, которые обладают разветвленной сетью отделений и предоставляют семьям кредиты с государственной поддержкой.</w:t>
      </w:r>
    </w:p>
    <w:p w:rsidR="00AF6D75" w:rsidRDefault="00AF6D75" w:rsidP="008C5959">
      <w:pPr>
        <w:suppressAutoHyphens w:val="0"/>
        <w:spacing w:line="360" w:lineRule="auto"/>
        <w:ind w:firstLine="709"/>
        <w:jc w:val="both"/>
        <w:rPr>
          <w:lang w:eastAsia="en-US"/>
        </w:rPr>
      </w:pPr>
    </w:p>
    <w:p w:rsidR="00AF6D75" w:rsidRDefault="00AF6D75" w:rsidP="008C5959">
      <w:pPr>
        <w:suppressAutoHyphens w:val="0"/>
        <w:spacing w:line="360" w:lineRule="auto"/>
        <w:ind w:firstLine="709"/>
        <w:jc w:val="both"/>
        <w:rPr>
          <w:lang w:eastAsia="en-US"/>
        </w:rPr>
      </w:pPr>
      <w:r>
        <w:rPr>
          <w:lang w:eastAsia="en-US"/>
        </w:rPr>
        <w:t>Перечень</w:t>
      </w:r>
      <w:r w:rsidRPr="00A01298">
        <w:rPr>
          <w:lang w:eastAsia="en-US"/>
        </w:rPr>
        <w:t xml:space="preserve"> банков</w:t>
      </w:r>
      <w:r>
        <w:rPr>
          <w:lang w:eastAsia="en-US"/>
        </w:rPr>
        <w:t xml:space="preserve">, с которыми у Отделения </w:t>
      </w:r>
      <w:r w:rsidRPr="008C5959">
        <w:rPr>
          <w:lang w:eastAsia="en-US"/>
        </w:rPr>
        <w:t>заключ</w:t>
      </w:r>
      <w:r>
        <w:rPr>
          <w:lang w:eastAsia="en-US"/>
        </w:rPr>
        <w:t>ён договор, представлен</w:t>
      </w:r>
      <w:r w:rsidRPr="00A01298">
        <w:rPr>
          <w:lang w:eastAsia="en-US"/>
        </w:rPr>
        <w:t xml:space="preserve"> на </w:t>
      </w:r>
      <w:r>
        <w:rPr>
          <w:lang w:eastAsia="en-US"/>
        </w:rPr>
        <w:t xml:space="preserve">официальном сайте Социального фонда </w:t>
      </w:r>
      <w:r w:rsidRPr="00A01298">
        <w:rPr>
          <w:lang w:eastAsia="en-US"/>
        </w:rPr>
        <w:t xml:space="preserve">в разделе «Гражданам» </w:t>
      </w:r>
      <w:r>
        <w:rPr>
          <w:lang w:eastAsia="en-US"/>
        </w:rPr>
        <w:t xml:space="preserve">— </w:t>
      </w:r>
      <w:hyperlink r:id="rId7" w:history="1">
        <w:r w:rsidRPr="00A01298">
          <w:rPr>
            <w:rStyle w:val="Hyperlink"/>
            <w:lang w:eastAsia="en-US"/>
          </w:rPr>
          <w:t>«Выбор доставочной организации по доставке пенсий и других социальных выплат»</w:t>
        </w:r>
      </w:hyperlink>
      <w:r w:rsidRPr="00A01298">
        <w:rPr>
          <w:lang w:eastAsia="en-US"/>
        </w:rPr>
        <w:t>.</w:t>
      </w:r>
    </w:p>
    <w:p w:rsidR="00AF6D75" w:rsidRDefault="00AF6D75" w:rsidP="008C5959">
      <w:pPr>
        <w:suppressAutoHyphens w:val="0"/>
        <w:spacing w:line="360" w:lineRule="auto"/>
        <w:ind w:firstLine="709"/>
        <w:jc w:val="both"/>
        <w:rPr>
          <w:lang w:eastAsia="en-US"/>
        </w:rPr>
      </w:pPr>
    </w:p>
    <w:p w:rsidR="00AF6D75" w:rsidRDefault="00AF6D75" w:rsidP="008C5959">
      <w:pPr>
        <w:suppressAutoHyphens w:val="0"/>
        <w:spacing w:line="360" w:lineRule="auto"/>
        <w:ind w:firstLine="709"/>
        <w:jc w:val="both"/>
        <w:rPr>
          <w:lang w:eastAsia="en-US"/>
        </w:rPr>
      </w:pPr>
      <w:r w:rsidRPr="00156FF3">
        <w:rPr>
          <w:lang w:eastAsia="en-US"/>
        </w:rPr>
        <w:t xml:space="preserve">В случае удовлетворения заявлений перечисление денежных средств осуществляется в течение </w:t>
      </w:r>
      <w:r>
        <w:rPr>
          <w:lang w:eastAsia="en-US"/>
        </w:rPr>
        <w:t>5</w:t>
      </w:r>
      <w:r w:rsidRPr="00156FF3">
        <w:rPr>
          <w:lang w:eastAsia="en-US"/>
        </w:rPr>
        <w:t xml:space="preserve"> рабочих</w:t>
      </w:r>
      <w:r>
        <w:rPr>
          <w:lang w:eastAsia="en-US"/>
        </w:rPr>
        <w:t xml:space="preserve"> дней со дня принятия положительного решения</w:t>
      </w:r>
      <w:r w:rsidRPr="00156FF3">
        <w:rPr>
          <w:lang w:eastAsia="en-US"/>
        </w:rPr>
        <w:t>.</w:t>
      </w:r>
    </w:p>
    <w:p w:rsidR="00AF6D75" w:rsidRPr="004C4648" w:rsidRDefault="00AF6D75" w:rsidP="004C4648">
      <w:pPr>
        <w:suppressAutoHyphens w:val="0"/>
        <w:spacing w:line="360" w:lineRule="auto"/>
        <w:ind w:firstLine="709"/>
        <w:jc w:val="both"/>
        <w:rPr>
          <w:lang w:eastAsia="en-US"/>
        </w:rPr>
      </w:pPr>
    </w:p>
    <w:p w:rsidR="00AF6D75" w:rsidRDefault="00AF6D75" w:rsidP="004C4648">
      <w:pPr>
        <w:pStyle w:val="NormalWeb"/>
        <w:spacing w:before="0" w:after="0" w:line="360" w:lineRule="auto"/>
        <w:jc w:val="center"/>
      </w:pPr>
    </w:p>
    <w:sectPr w:rsidR="00AF6D75" w:rsidSect="001C45F6">
      <w:headerReference w:type="default" r:id="rId8"/>
      <w:footerReference w:type="default" r:id="rId9"/>
      <w:pgSz w:w="11906" w:h="16838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D75" w:rsidRDefault="00AF6D75">
      <w:r>
        <w:separator/>
      </w:r>
    </w:p>
  </w:endnote>
  <w:endnote w:type="continuationSeparator" w:id="1">
    <w:p w:rsidR="00AF6D75" w:rsidRDefault="00AF6D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D75" w:rsidRDefault="00AF6D75">
    <w:pPr>
      <w:tabs>
        <w:tab w:val="left" w:pos="284"/>
      </w:tabs>
      <w:spacing w:line="255" w:lineRule="atLeast"/>
      <w:jc w:val="both"/>
    </w:pPr>
    <w:r>
      <w:rPr>
        <w:rStyle w:val="Emphasis"/>
        <w:b/>
        <w:bCs/>
        <w:kern w:val="2"/>
        <w:sz w:val="26"/>
        <w:szCs w:val="26"/>
      </w:rPr>
      <w:t xml:space="preserve">Пресс-служба ОСФР по СПб и ЛО       </w:t>
    </w:r>
    <w:r>
      <w:rPr>
        <w:noProof/>
        <w:lang w:eastAsia="ru-RU"/>
      </w:rPr>
      <w:pict>
        <v:line id="Line 3" o:spid="_x0000_s2052" style="position:absolute;left:0;text-align:left;z-index:-251652096;visibility:visible;mso-wrap-distance-top:-3e-5mm;mso-wrap-distance-bottom:-3e-5mm;mso-position-horizontal-relative:text;mso-position-vertical-relative:text" from="-2.1pt,-2.4pt" to="498.1pt,-2.4pt" strokeweight=".35mm">
          <v:stroke joinstyle="miter" endcap="square"/>
        </v:lin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D75" w:rsidRDefault="00AF6D75">
      <w:r>
        <w:separator/>
      </w:r>
    </w:p>
  </w:footnote>
  <w:footnote w:type="continuationSeparator" w:id="1">
    <w:p w:rsidR="00AF6D75" w:rsidRDefault="00AF6D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D75" w:rsidRDefault="00AF6D75">
    <w:pPr>
      <w:pStyle w:val="Header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-15.8pt;margin-top:35.4pt;width:494.25pt;height:49.5pt;z-index:251660288;visibility:visible;mso-wrap-distance-left:9.05pt;mso-wrap-distance-right:9.05pt" stroked="f">
          <v:fill opacity="0"/>
          <v:textbox inset=".05pt,.05pt,.05pt,.05pt">
            <w:txbxContent>
              <w:p w:rsidR="00AF6D75" w:rsidRDefault="00AF6D75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AF6D75" w:rsidRDefault="00AF6D75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AF6D75" w:rsidRDefault="00AF6D75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  <w:p w:rsidR="00AF6D75" w:rsidRDefault="00AF6D75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5168;visibility:visible;mso-wrap-distance-top:-6e-5mm;mso-wrap-distance-bottom:-6e-5mm" from="36pt,87.9pt" to="449.8pt,87.9pt" strokeweight=".35mm">
          <v:stroke joinstyle="miter" endcap="square"/>
        </v:line>
      </w:pict>
    </w: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Рисунок 5" o:spid="_x0000_s2051" type="#_x0000_t75" style="position:absolute;margin-left:215.95pt;margin-top:-2.1pt;width:42pt;height:35.25pt;z-index:251662336;visibility:visible;mso-wrap-distance-left:9.05pt;mso-wrap-distance-right:9.05pt" filled="t">
          <v:fill opacity="0"/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Heading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pStyle w:val="Heading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">
    <w:nsid w:val="27CF5874"/>
    <w:multiLevelType w:val="hybridMultilevel"/>
    <w:tmpl w:val="64AA50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3">
    <w:nsid w:val="34305B5A"/>
    <w:multiLevelType w:val="hybridMultilevel"/>
    <w:tmpl w:val="8CD09B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345E4086"/>
    <w:multiLevelType w:val="hybridMultilevel"/>
    <w:tmpl w:val="479ED54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5">
    <w:nsid w:val="38194C8D"/>
    <w:multiLevelType w:val="hybridMultilevel"/>
    <w:tmpl w:val="E1E255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6">
    <w:nsid w:val="39E36617"/>
    <w:multiLevelType w:val="hybridMultilevel"/>
    <w:tmpl w:val="B92204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7">
    <w:nsid w:val="40C04B33"/>
    <w:multiLevelType w:val="hybridMultilevel"/>
    <w:tmpl w:val="2E68DC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8">
    <w:nsid w:val="44D42ADA"/>
    <w:multiLevelType w:val="hybridMultilevel"/>
    <w:tmpl w:val="4C54B818"/>
    <w:lvl w:ilvl="0" w:tplc="47ACFFBA">
      <w:start w:val="1"/>
      <w:numFmt w:val="bullet"/>
      <w:lvlText w:val="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9">
    <w:nsid w:val="49933E31"/>
    <w:multiLevelType w:val="hybridMultilevel"/>
    <w:tmpl w:val="5F9A0F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0">
    <w:nsid w:val="51783D53"/>
    <w:multiLevelType w:val="hybridMultilevel"/>
    <w:tmpl w:val="B48CF3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1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711883"/>
    <w:multiLevelType w:val="hybridMultilevel"/>
    <w:tmpl w:val="04906C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1"/>
  </w:num>
  <w:num w:numId="3">
    <w:abstractNumId w:val="1"/>
  </w:num>
  <w:num w:numId="4">
    <w:abstractNumId w:val="10"/>
  </w:num>
  <w:num w:numId="5">
    <w:abstractNumId w:val="5"/>
  </w:num>
  <w:num w:numId="6">
    <w:abstractNumId w:val="9"/>
  </w:num>
  <w:num w:numId="7">
    <w:abstractNumId w:val="8"/>
  </w:num>
  <w:num w:numId="8">
    <w:abstractNumId w:val="6"/>
  </w:num>
  <w:num w:numId="9">
    <w:abstractNumId w:val="4"/>
  </w:num>
  <w:num w:numId="10">
    <w:abstractNumId w:val="7"/>
  </w:num>
  <w:num w:numId="11">
    <w:abstractNumId w:val="3"/>
  </w:num>
  <w:num w:numId="12">
    <w:abstractNumId w:val="2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0140F"/>
    <w:rsid w:val="0005124D"/>
    <w:rsid w:val="00076AFD"/>
    <w:rsid w:val="00086D7C"/>
    <w:rsid w:val="000B40DF"/>
    <w:rsid w:val="000D0850"/>
    <w:rsid w:val="00156FF3"/>
    <w:rsid w:val="001734D9"/>
    <w:rsid w:val="00186203"/>
    <w:rsid w:val="001A528A"/>
    <w:rsid w:val="001C45F6"/>
    <w:rsid w:val="001D5A1F"/>
    <w:rsid w:val="0020071C"/>
    <w:rsid w:val="00230A8E"/>
    <w:rsid w:val="00243869"/>
    <w:rsid w:val="00253583"/>
    <w:rsid w:val="002546B1"/>
    <w:rsid w:val="002C17B3"/>
    <w:rsid w:val="00331CFC"/>
    <w:rsid w:val="003E2878"/>
    <w:rsid w:val="003E3598"/>
    <w:rsid w:val="004C4648"/>
    <w:rsid w:val="00550F48"/>
    <w:rsid w:val="00551D16"/>
    <w:rsid w:val="00556D44"/>
    <w:rsid w:val="005B488C"/>
    <w:rsid w:val="006019F9"/>
    <w:rsid w:val="00625DF7"/>
    <w:rsid w:val="00652516"/>
    <w:rsid w:val="006770A8"/>
    <w:rsid w:val="006A539A"/>
    <w:rsid w:val="0070747D"/>
    <w:rsid w:val="00762E0B"/>
    <w:rsid w:val="007D1900"/>
    <w:rsid w:val="007D73F9"/>
    <w:rsid w:val="00846603"/>
    <w:rsid w:val="008606B0"/>
    <w:rsid w:val="00884F93"/>
    <w:rsid w:val="008952A6"/>
    <w:rsid w:val="008C1362"/>
    <w:rsid w:val="008C5959"/>
    <w:rsid w:val="00906EFD"/>
    <w:rsid w:val="0094111B"/>
    <w:rsid w:val="009750BF"/>
    <w:rsid w:val="009861B8"/>
    <w:rsid w:val="009955B6"/>
    <w:rsid w:val="009D773C"/>
    <w:rsid w:val="00A01298"/>
    <w:rsid w:val="00A0140F"/>
    <w:rsid w:val="00AD2DDB"/>
    <w:rsid w:val="00AE2E85"/>
    <w:rsid w:val="00AF1E26"/>
    <w:rsid w:val="00AF6D75"/>
    <w:rsid w:val="00B43C93"/>
    <w:rsid w:val="00B835C9"/>
    <w:rsid w:val="00C37D76"/>
    <w:rsid w:val="00CF6E1C"/>
    <w:rsid w:val="00D147DF"/>
    <w:rsid w:val="00D50A78"/>
    <w:rsid w:val="00DE3F58"/>
    <w:rsid w:val="00E378F1"/>
    <w:rsid w:val="00E53A73"/>
    <w:rsid w:val="00E921C5"/>
    <w:rsid w:val="00E93AF3"/>
    <w:rsid w:val="00EE01EE"/>
    <w:rsid w:val="00F620F2"/>
    <w:rsid w:val="00F660A7"/>
    <w:rsid w:val="00F951E0"/>
    <w:rsid w:val="00FC3A4B"/>
    <w:rsid w:val="00FE01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5F6"/>
    <w:pPr>
      <w:suppressAutoHyphens/>
    </w:pPr>
    <w:rPr>
      <w:sz w:val="24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C45F6"/>
    <w:pPr>
      <w:keepNext/>
      <w:numPr>
        <w:numId w:val="1"/>
      </w:numPr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C45F6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link w:val="Heading3Char"/>
    <w:uiPriority w:val="99"/>
    <w:qFormat/>
    <w:rsid w:val="001C45F6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C45F6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C45F6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66249"/>
    <w:rPr>
      <w:rFonts w:asciiTheme="majorHAnsi" w:eastAsiaTheme="majorEastAsia" w:hAnsiTheme="majorHAnsi" w:cstheme="majorBidi"/>
      <w:b/>
      <w:bCs/>
      <w:kern w:val="32"/>
      <w:sz w:val="32"/>
      <w:szCs w:val="32"/>
      <w:lang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6249"/>
    <w:rPr>
      <w:rFonts w:asciiTheme="majorHAnsi" w:eastAsiaTheme="majorEastAsia" w:hAnsiTheme="majorHAnsi" w:cstheme="majorBidi"/>
      <w:b/>
      <w:bCs/>
      <w:i/>
      <w:iCs/>
      <w:sz w:val="28"/>
      <w:szCs w:val="28"/>
      <w:lang w:eastAsia="zh-C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66249"/>
    <w:rPr>
      <w:rFonts w:asciiTheme="majorHAnsi" w:eastAsiaTheme="majorEastAsia" w:hAnsiTheme="majorHAnsi" w:cstheme="majorBidi"/>
      <w:b/>
      <w:bCs/>
      <w:sz w:val="26"/>
      <w:szCs w:val="26"/>
      <w:lang w:eastAsia="zh-CN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66249"/>
    <w:rPr>
      <w:rFonts w:asciiTheme="minorHAnsi" w:eastAsiaTheme="minorEastAsia" w:hAnsiTheme="minorHAnsi" w:cstheme="minorBidi"/>
      <w:b/>
      <w:bCs/>
      <w:sz w:val="28"/>
      <w:szCs w:val="28"/>
      <w:lang w:eastAsia="zh-CN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66249"/>
    <w:rPr>
      <w:rFonts w:asciiTheme="minorHAnsi" w:eastAsiaTheme="minorEastAsia" w:hAnsiTheme="minorHAnsi" w:cstheme="minorBidi"/>
      <w:b/>
      <w:bCs/>
      <w:i/>
      <w:iCs/>
      <w:sz w:val="26"/>
      <w:szCs w:val="26"/>
      <w:lang w:eastAsia="zh-CN"/>
    </w:rPr>
  </w:style>
  <w:style w:type="character" w:customStyle="1" w:styleId="WW8Num1z0">
    <w:name w:val="WW8Num1z0"/>
    <w:uiPriority w:val="99"/>
    <w:rsid w:val="001C45F6"/>
  </w:style>
  <w:style w:type="character" w:customStyle="1" w:styleId="WW8Num1z1">
    <w:name w:val="WW8Num1z1"/>
    <w:uiPriority w:val="99"/>
    <w:rsid w:val="001C45F6"/>
  </w:style>
  <w:style w:type="character" w:customStyle="1" w:styleId="WW8Num1z2">
    <w:name w:val="WW8Num1z2"/>
    <w:uiPriority w:val="99"/>
    <w:rsid w:val="001C45F6"/>
  </w:style>
  <w:style w:type="character" w:customStyle="1" w:styleId="WW8Num1z3">
    <w:name w:val="WW8Num1z3"/>
    <w:uiPriority w:val="99"/>
    <w:rsid w:val="001C45F6"/>
  </w:style>
  <w:style w:type="character" w:customStyle="1" w:styleId="WW8Num1z4">
    <w:name w:val="WW8Num1z4"/>
    <w:uiPriority w:val="99"/>
    <w:rsid w:val="001C45F6"/>
  </w:style>
  <w:style w:type="character" w:customStyle="1" w:styleId="WW8Num1z5">
    <w:name w:val="WW8Num1z5"/>
    <w:uiPriority w:val="99"/>
    <w:rsid w:val="001C45F6"/>
  </w:style>
  <w:style w:type="character" w:customStyle="1" w:styleId="WW8Num1z6">
    <w:name w:val="WW8Num1z6"/>
    <w:uiPriority w:val="99"/>
    <w:rsid w:val="001C45F6"/>
  </w:style>
  <w:style w:type="character" w:customStyle="1" w:styleId="WW8Num1z7">
    <w:name w:val="WW8Num1z7"/>
    <w:uiPriority w:val="99"/>
    <w:rsid w:val="001C45F6"/>
  </w:style>
  <w:style w:type="character" w:customStyle="1" w:styleId="WW8Num1z8">
    <w:name w:val="WW8Num1z8"/>
    <w:uiPriority w:val="99"/>
    <w:rsid w:val="001C45F6"/>
  </w:style>
  <w:style w:type="character" w:customStyle="1" w:styleId="WW8Num2z0">
    <w:name w:val="WW8Num2z0"/>
    <w:uiPriority w:val="99"/>
    <w:rsid w:val="001C45F6"/>
    <w:rPr>
      <w:rFonts w:ascii="Wingdings" w:hAnsi="Wingdings" w:cs="Wingdings"/>
    </w:rPr>
  </w:style>
  <w:style w:type="character" w:customStyle="1" w:styleId="WW8Num2z1">
    <w:name w:val="WW8Num2z1"/>
    <w:uiPriority w:val="99"/>
    <w:rsid w:val="001C45F6"/>
    <w:rPr>
      <w:rFonts w:ascii="Courier New" w:hAnsi="Courier New" w:cs="Courier New"/>
    </w:rPr>
  </w:style>
  <w:style w:type="character" w:customStyle="1" w:styleId="WW8Num2z3">
    <w:name w:val="WW8Num2z3"/>
    <w:uiPriority w:val="99"/>
    <w:rsid w:val="001C45F6"/>
    <w:rPr>
      <w:rFonts w:ascii="Symbol" w:hAnsi="Symbol" w:cs="Symbol"/>
    </w:rPr>
  </w:style>
  <w:style w:type="character" w:customStyle="1" w:styleId="WW8Num3z0">
    <w:name w:val="WW8Num3z0"/>
    <w:uiPriority w:val="99"/>
    <w:rsid w:val="001C45F6"/>
    <w:rPr>
      <w:i/>
      <w:iCs/>
    </w:rPr>
  </w:style>
  <w:style w:type="character" w:customStyle="1" w:styleId="WW8Num3z1">
    <w:name w:val="WW8Num3z1"/>
    <w:uiPriority w:val="99"/>
    <w:rsid w:val="001C45F6"/>
  </w:style>
  <w:style w:type="character" w:customStyle="1" w:styleId="WW8Num3z2">
    <w:name w:val="WW8Num3z2"/>
    <w:uiPriority w:val="99"/>
    <w:rsid w:val="001C45F6"/>
  </w:style>
  <w:style w:type="character" w:customStyle="1" w:styleId="WW8Num3z3">
    <w:name w:val="WW8Num3z3"/>
    <w:uiPriority w:val="99"/>
    <w:rsid w:val="001C45F6"/>
  </w:style>
  <w:style w:type="character" w:customStyle="1" w:styleId="WW8Num3z4">
    <w:name w:val="WW8Num3z4"/>
    <w:uiPriority w:val="99"/>
    <w:rsid w:val="001C45F6"/>
  </w:style>
  <w:style w:type="character" w:customStyle="1" w:styleId="WW8Num3z5">
    <w:name w:val="WW8Num3z5"/>
    <w:uiPriority w:val="99"/>
    <w:rsid w:val="001C45F6"/>
  </w:style>
  <w:style w:type="character" w:customStyle="1" w:styleId="WW8Num3z6">
    <w:name w:val="WW8Num3z6"/>
    <w:uiPriority w:val="99"/>
    <w:rsid w:val="001C45F6"/>
  </w:style>
  <w:style w:type="character" w:customStyle="1" w:styleId="WW8Num3z7">
    <w:name w:val="WW8Num3z7"/>
    <w:uiPriority w:val="99"/>
    <w:rsid w:val="001C45F6"/>
  </w:style>
  <w:style w:type="character" w:customStyle="1" w:styleId="WW8Num3z8">
    <w:name w:val="WW8Num3z8"/>
    <w:uiPriority w:val="99"/>
    <w:rsid w:val="001C45F6"/>
  </w:style>
  <w:style w:type="character" w:customStyle="1" w:styleId="WW8Num4z0">
    <w:name w:val="WW8Num4z0"/>
    <w:uiPriority w:val="99"/>
    <w:rsid w:val="001C45F6"/>
    <w:rPr>
      <w:rFonts w:ascii="Symbol" w:hAnsi="Symbol" w:cs="Symbol"/>
    </w:rPr>
  </w:style>
  <w:style w:type="character" w:customStyle="1" w:styleId="WW8Num4z1">
    <w:name w:val="WW8Num4z1"/>
    <w:uiPriority w:val="99"/>
    <w:rsid w:val="001C45F6"/>
    <w:rPr>
      <w:rFonts w:ascii="Courier New" w:hAnsi="Courier New" w:cs="Courier New"/>
    </w:rPr>
  </w:style>
  <w:style w:type="character" w:customStyle="1" w:styleId="WW8Num4z2">
    <w:name w:val="WW8Num4z2"/>
    <w:uiPriority w:val="99"/>
    <w:rsid w:val="001C45F6"/>
    <w:rPr>
      <w:rFonts w:ascii="Wingdings" w:hAnsi="Wingdings" w:cs="Wingdings"/>
    </w:rPr>
  </w:style>
  <w:style w:type="character" w:customStyle="1" w:styleId="WW8Num5z0">
    <w:name w:val="WW8Num5z0"/>
    <w:uiPriority w:val="99"/>
    <w:rsid w:val="001C45F6"/>
    <w:rPr>
      <w:rFonts w:ascii="Wingdings" w:hAnsi="Wingdings" w:cs="Wingdings"/>
    </w:rPr>
  </w:style>
  <w:style w:type="character" w:customStyle="1" w:styleId="WW8Num5z1">
    <w:name w:val="WW8Num5z1"/>
    <w:uiPriority w:val="99"/>
    <w:rsid w:val="001C45F6"/>
    <w:rPr>
      <w:rFonts w:ascii="Courier New" w:hAnsi="Courier New" w:cs="Courier New"/>
    </w:rPr>
  </w:style>
  <w:style w:type="character" w:customStyle="1" w:styleId="WW8Num5z3">
    <w:name w:val="WW8Num5z3"/>
    <w:uiPriority w:val="99"/>
    <w:rsid w:val="001C45F6"/>
    <w:rPr>
      <w:rFonts w:ascii="Symbol" w:hAnsi="Symbol" w:cs="Symbol"/>
    </w:rPr>
  </w:style>
  <w:style w:type="character" w:customStyle="1" w:styleId="WW8Num6z0">
    <w:name w:val="WW8Num6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6z1">
    <w:name w:val="WW8Num6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6z2">
    <w:name w:val="WW8Num6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7z0">
    <w:name w:val="WW8Num7z0"/>
    <w:uiPriority w:val="99"/>
    <w:rsid w:val="001C45F6"/>
    <w:rPr>
      <w:rFonts w:ascii="Symbol" w:hAnsi="Symbol" w:cs="Symbol"/>
    </w:rPr>
  </w:style>
  <w:style w:type="character" w:customStyle="1" w:styleId="WW8Num7z1">
    <w:name w:val="WW8Num7z1"/>
    <w:uiPriority w:val="99"/>
    <w:rsid w:val="001C45F6"/>
    <w:rPr>
      <w:rFonts w:ascii="Courier New" w:hAnsi="Courier New" w:cs="Courier New"/>
    </w:rPr>
  </w:style>
  <w:style w:type="character" w:customStyle="1" w:styleId="WW8Num7z2">
    <w:name w:val="WW8Num7z2"/>
    <w:uiPriority w:val="99"/>
    <w:rsid w:val="001C45F6"/>
    <w:rPr>
      <w:rFonts w:ascii="Wingdings" w:hAnsi="Wingdings" w:cs="Wingdings"/>
    </w:rPr>
  </w:style>
  <w:style w:type="character" w:customStyle="1" w:styleId="WW8Num8z0">
    <w:name w:val="WW8Num8z0"/>
    <w:uiPriority w:val="99"/>
    <w:rsid w:val="001C45F6"/>
    <w:rPr>
      <w:rFonts w:ascii="Wingdings" w:hAnsi="Wingdings" w:cs="Wingdings"/>
    </w:rPr>
  </w:style>
  <w:style w:type="character" w:customStyle="1" w:styleId="WW8Num8z1">
    <w:name w:val="WW8Num8z1"/>
    <w:uiPriority w:val="99"/>
    <w:rsid w:val="001C45F6"/>
    <w:rPr>
      <w:rFonts w:ascii="Courier New" w:hAnsi="Courier New" w:cs="Courier New"/>
    </w:rPr>
  </w:style>
  <w:style w:type="character" w:customStyle="1" w:styleId="WW8Num8z3">
    <w:name w:val="WW8Num8z3"/>
    <w:uiPriority w:val="99"/>
    <w:rsid w:val="001C45F6"/>
    <w:rPr>
      <w:rFonts w:ascii="Symbol" w:hAnsi="Symbol" w:cs="Symbol"/>
    </w:rPr>
  </w:style>
  <w:style w:type="character" w:customStyle="1" w:styleId="WW8Num9z0">
    <w:name w:val="WW8Num9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9z1">
    <w:name w:val="WW8Num9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9z2">
    <w:name w:val="WW8Num9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10z0">
    <w:name w:val="WW8Num10z0"/>
    <w:uiPriority w:val="99"/>
    <w:rsid w:val="001C45F6"/>
    <w:rPr>
      <w:rFonts w:ascii="Symbol" w:hAnsi="Symbol" w:cs="Symbol"/>
    </w:rPr>
  </w:style>
  <w:style w:type="character" w:customStyle="1" w:styleId="WW8Num10z1">
    <w:name w:val="WW8Num10z1"/>
    <w:uiPriority w:val="99"/>
    <w:rsid w:val="001C45F6"/>
    <w:rPr>
      <w:rFonts w:ascii="Courier New" w:hAnsi="Courier New" w:cs="Courier New"/>
    </w:rPr>
  </w:style>
  <w:style w:type="character" w:customStyle="1" w:styleId="WW8Num10z2">
    <w:name w:val="WW8Num10z2"/>
    <w:uiPriority w:val="99"/>
    <w:rsid w:val="001C45F6"/>
    <w:rPr>
      <w:rFonts w:ascii="Wingdings" w:hAnsi="Wingdings" w:cs="Wingdings"/>
    </w:rPr>
  </w:style>
  <w:style w:type="character" w:customStyle="1" w:styleId="WW8Num10z3">
    <w:name w:val="WW8Num10z3"/>
    <w:uiPriority w:val="99"/>
    <w:rsid w:val="001C45F6"/>
    <w:rPr>
      <w:rFonts w:ascii="Symbol" w:hAnsi="Symbol" w:cs="Symbol"/>
    </w:rPr>
  </w:style>
  <w:style w:type="character" w:customStyle="1" w:styleId="WW8Num11z0">
    <w:name w:val="WW8Num11z0"/>
    <w:uiPriority w:val="99"/>
    <w:rsid w:val="001C45F6"/>
    <w:rPr>
      <w:rFonts w:ascii="Wingdings" w:hAnsi="Wingdings" w:cs="Wingdings"/>
    </w:rPr>
  </w:style>
  <w:style w:type="character" w:customStyle="1" w:styleId="WW8Num11z1">
    <w:name w:val="WW8Num11z1"/>
    <w:uiPriority w:val="99"/>
    <w:rsid w:val="001C45F6"/>
    <w:rPr>
      <w:rFonts w:ascii="Courier New" w:hAnsi="Courier New" w:cs="Courier New"/>
    </w:rPr>
  </w:style>
  <w:style w:type="character" w:customStyle="1" w:styleId="WW8Num11z3">
    <w:name w:val="WW8Num11z3"/>
    <w:uiPriority w:val="99"/>
    <w:rsid w:val="001C45F6"/>
    <w:rPr>
      <w:rFonts w:ascii="Symbol" w:hAnsi="Symbol" w:cs="Symbol"/>
    </w:rPr>
  </w:style>
  <w:style w:type="character" w:customStyle="1" w:styleId="WW8Num12z0">
    <w:name w:val="WW8Num12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12z1">
    <w:name w:val="WW8Num12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12z2">
    <w:name w:val="WW8Num12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13z0">
    <w:name w:val="WW8Num13z0"/>
    <w:uiPriority w:val="99"/>
    <w:rsid w:val="001C45F6"/>
    <w:rPr>
      <w:rFonts w:ascii="Symbol" w:hAnsi="Symbol" w:cs="Symbol"/>
    </w:rPr>
  </w:style>
  <w:style w:type="character" w:customStyle="1" w:styleId="WW8Num13z1">
    <w:name w:val="WW8Num13z1"/>
    <w:uiPriority w:val="99"/>
    <w:rsid w:val="001C45F6"/>
    <w:rPr>
      <w:rFonts w:ascii="Courier New" w:hAnsi="Courier New" w:cs="Courier New"/>
    </w:rPr>
  </w:style>
  <w:style w:type="character" w:customStyle="1" w:styleId="WW8Num13z2">
    <w:name w:val="WW8Num13z2"/>
    <w:uiPriority w:val="99"/>
    <w:rsid w:val="001C45F6"/>
    <w:rPr>
      <w:rFonts w:ascii="Wingdings" w:hAnsi="Wingdings" w:cs="Wingdings"/>
    </w:rPr>
  </w:style>
  <w:style w:type="character" w:customStyle="1" w:styleId="WW8Num14z0">
    <w:name w:val="WW8Num14z0"/>
    <w:uiPriority w:val="99"/>
    <w:rsid w:val="001C45F6"/>
    <w:rPr>
      <w:rFonts w:ascii="Symbol" w:hAnsi="Symbol" w:cs="Symbol"/>
    </w:rPr>
  </w:style>
  <w:style w:type="character" w:customStyle="1" w:styleId="WW8Num14z1">
    <w:name w:val="WW8Num14z1"/>
    <w:uiPriority w:val="99"/>
    <w:rsid w:val="001C45F6"/>
    <w:rPr>
      <w:rFonts w:ascii="Courier New" w:hAnsi="Courier New" w:cs="Courier New"/>
    </w:rPr>
  </w:style>
  <w:style w:type="character" w:customStyle="1" w:styleId="WW8Num14z2">
    <w:name w:val="WW8Num14z2"/>
    <w:uiPriority w:val="99"/>
    <w:rsid w:val="001C45F6"/>
    <w:rPr>
      <w:rFonts w:ascii="Wingdings" w:hAnsi="Wingdings" w:cs="Wingdings"/>
    </w:rPr>
  </w:style>
  <w:style w:type="character" w:customStyle="1" w:styleId="WW8Num15z0">
    <w:name w:val="WW8Num15z0"/>
    <w:uiPriority w:val="99"/>
    <w:rsid w:val="001C45F6"/>
    <w:rPr>
      <w:rFonts w:ascii="Symbol" w:hAnsi="Symbol" w:cs="Symbol"/>
    </w:rPr>
  </w:style>
  <w:style w:type="character" w:customStyle="1" w:styleId="WW8Num15z1">
    <w:name w:val="WW8Num15z1"/>
    <w:uiPriority w:val="99"/>
    <w:rsid w:val="001C45F6"/>
    <w:rPr>
      <w:rFonts w:ascii="Courier New" w:hAnsi="Courier New" w:cs="Courier New"/>
    </w:rPr>
  </w:style>
  <w:style w:type="character" w:customStyle="1" w:styleId="WW8Num15z2">
    <w:name w:val="WW8Num15z2"/>
    <w:uiPriority w:val="99"/>
    <w:rsid w:val="001C45F6"/>
    <w:rPr>
      <w:rFonts w:ascii="Wingdings" w:hAnsi="Wingdings" w:cs="Wingdings"/>
    </w:rPr>
  </w:style>
  <w:style w:type="character" w:customStyle="1" w:styleId="WW8Num16z0">
    <w:name w:val="WW8Num16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16z1">
    <w:name w:val="WW8Num16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16z2">
    <w:name w:val="WW8Num16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17z0">
    <w:name w:val="WW8Num17z0"/>
    <w:uiPriority w:val="99"/>
    <w:rsid w:val="001C45F6"/>
    <w:rPr>
      <w:rFonts w:ascii="Symbol" w:hAnsi="Symbol" w:cs="Symbol"/>
    </w:rPr>
  </w:style>
  <w:style w:type="character" w:customStyle="1" w:styleId="WW8Num17z1">
    <w:name w:val="WW8Num17z1"/>
    <w:uiPriority w:val="99"/>
    <w:rsid w:val="001C45F6"/>
    <w:rPr>
      <w:rFonts w:ascii="Courier New" w:hAnsi="Courier New" w:cs="Courier New"/>
    </w:rPr>
  </w:style>
  <w:style w:type="character" w:customStyle="1" w:styleId="WW8Num17z2">
    <w:name w:val="WW8Num17z2"/>
    <w:uiPriority w:val="99"/>
    <w:rsid w:val="001C45F6"/>
    <w:rPr>
      <w:rFonts w:ascii="Wingdings" w:hAnsi="Wingdings" w:cs="Wingdings"/>
    </w:rPr>
  </w:style>
  <w:style w:type="character" w:customStyle="1" w:styleId="WW8Num18z0">
    <w:name w:val="WW8Num18z0"/>
    <w:uiPriority w:val="99"/>
    <w:rsid w:val="001C45F6"/>
  </w:style>
  <w:style w:type="character" w:customStyle="1" w:styleId="WW8Num18z1">
    <w:name w:val="WW8Num18z1"/>
    <w:uiPriority w:val="99"/>
    <w:rsid w:val="001C45F6"/>
  </w:style>
  <w:style w:type="character" w:customStyle="1" w:styleId="WW8Num18z2">
    <w:name w:val="WW8Num18z2"/>
    <w:uiPriority w:val="99"/>
    <w:rsid w:val="001C45F6"/>
  </w:style>
  <w:style w:type="character" w:customStyle="1" w:styleId="WW8Num18z3">
    <w:name w:val="WW8Num18z3"/>
    <w:uiPriority w:val="99"/>
    <w:rsid w:val="001C45F6"/>
  </w:style>
  <w:style w:type="character" w:customStyle="1" w:styleId="WW8Num18z4">
    <w:name w:val="WW8Num18z4"/>
    <w:uiPriority w:val="99"/>
    <w:rsid w:val="001C45F6"/>
  </w:style>
  <w:style w:type="character" w:customStyle="1" w:styleId="WW8Num18z5">
    <w:name w:val="WW8Num18z5"/>
    <w:uiPriority w:val="99"/>
    <w:rsid w:val="001C45F6"/>
  </w:style>
  <w:style w:type="character" w:customStyle="1" w:styleId="WW8Num18z6">
    <w:name w:val="WW8Num18z6"/>
    <w:uiPriority w:val="99"/>
    <w:rsid w:val="001C45F6"/>
  </w:style>
  <w:style w:type="character" w:customStyle="1" w:styleId="WW8Num18z7">
    <w:name w:val="WW8Num18z7"/>
    <w:uiPriority w:val="99"/>
    <w:rsid w:val="001C45F6"/>
  </w:style>
  <w:style w:type="character" w:customStyle="1" w:styleId="WW8Num18z8">
    <w:name w:val="WW8Num18z8"/>
    <w:uiPriority w:val="99"/>
    <w:rsid w:val="001C45F6"/>
  </w:style>
  <w:style w:type="character" w:customStyle="1" w:styleId="WW8Num19z0">
    <w:name w:val="WW8Num19z0"/>
    <w:uiPriority w:val="99"/>
    <w:rsid w:val="001C45F6"/>
    <w:rPr>
      <w:rFonts w:eastAsia="Times New Roman"/>
    </w:rPr>
  </w:style>
  <w:style w:type="character" w:customStyle="1" w:styleId="WW8Num19z1">
    <w:name w:val="WW8Num19z1"/>
    <w:uiPriority w:val="99"/>
    <w:rsid w:val="001C45F6"/>
  </w:style>
  <w:style w:type="character" w:customStyle="1" w:styleId="WW8Num19z2">
    <w:name w:val="WW8Num19z2"/>
    <w:uiPriority w:val="99"/>
    <w:rsid w:val="001C45F6"/>
  </w:style>
  <w:style w:type="character" w:customStyle="1" w:styleId="WW8Num19z3">
    <w:name w:val="WW8Num19z3"/>
    <w:uiPriority w:val="99"/>
    <w:rsid w:val="001C45F6"/>
  </w:style>
  <w:style w:type="character" w:customStyle="1" w:styleId="WW8Num19z4">
    <w:name w:val="WW8Num19z4"/>
    <w:uiPriority w:val="99"/>
    <w:rsid w:val="001C45F6"/>
  </w:style>
  <w:style w:type="character" w:customStyle="1" w:styleId="WW8Num19z5">
    <w:name w:val="WW8Num19z5"/>
    <w:uiPriority w:val="99"/>
    <w:rsid w:val="001C45F6"/>
  </w:style>
  <w:style w:type="character" w:customStyle="1" w:styleId="WW8Num19z6">
    <w:name w:val="WW8Num19z6"/>
    <w:uiPriority w:val="99"/>
    <w:rsid w:val="001C45F6"/>
  </w:style>
  <w:style w:type="character" w:customStyle="1" w:styleId="WW8Num19z7">
    <w:name w:val="WW8Num19z7"/>
    <w:uiPriority w:val="99"/>
    <w:rsid w:val="001C45F6"/>
  </w:style>
  <w:style w:type="character" w:customStyle="1" w:styleId="WW8Num19z8">
    <w:name w:val="WW8Num19z8"/>
    <w:uiPriority w:val="99"/>
    <w:rsid w:val="001C45F6"/>
  </w:style>
  <w:style w:type="character" w:customStyle="1" w:styleId="WW8Num20z0">
    <w:name w:val="WW8Num20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20z1">
    <w:name w:val="WW8Num20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20z2">
    <w:name w:val="WW8Num20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21z0">
    <w:name w:val="WW8Num21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21z1">
    <w:name w:val="WW8Num21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21z2">
    <w:name w:val="WW8Num21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22z0">
    <w:name w:val="WW8Num22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22z1">
    <w:name w:val="WW8Num22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22z2">
    <w:name w:val="WW8Num22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St19z0">
    <w:name w:val="WW8NumSt19z0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St20z0">
    <w:name w:val="WW8NumSt20z0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2">
    <w:name w:val="Основной шрифт абзаца2"/>
    <w:uiPriority w:val="99"/>
    <w:rsid w:val="001C45F6"/>
  </w:style>
  <w:style w:type="character" w:customStyle="1" w:styleId="Absatz-Standardschriftart">
    <w:name w:val="Absatz-Standardschriftart"/>
    <w:uiPriority w:val="99"/>
    <w:rsid w:val="001C45F6"/>
  </w:style>
  <w:style w:type="character" w:customStyle="1" w:styleId="WW-Absatz-Standardschriftart">
    <w:name w:val="WW-Absatz-Standardschriftart"/>
    <w:uiPriority w:val="99"/>
    <w:rsid w:val="001C45F6"/>
  </w:style>
  <w:style w:type="character" w:customStyle="1" w:styleId="WW-Absatz-Standardschriftart1">
    <w:name w:val="WW-Absatz-Standardschriftart1"/>
    <w:uiPriority w:val="99"/>
    <w:rsid w:val="001C45F6"/>
  </w:style>
  <w:style w:type="character" w:customStyle="1" w:styleId="WW-Absatz-Standardschriftart11">
    <w:name w:val="WW-Absatz-Standardschriftart11"/>
    <w:uiPriority w:val="99"/>
    <w:rsid w:val="001C45F6"/>
  </w:style>
  <w:style w:type="character" w:customStyle="1" w:styleId="WW-Absatz-Standardschriftart111">
    <w:name w:val="WW-Absatz-Standardschriftart111"/>
    <w:uiPriority w:val="99"/>
    <w:rsid w:val="001C45F6"/>
  </w:style>
  <w:style w:type="character" w:customStyle="1" w:styleId="WW-Absatz-Standardschriftart1111">
    <w:name w:val="WW-Absatz-Standardschriftart1111"/>
    <w:uiPriority w:val="99"/>
    <w:rsid w:val="001C45F6"/>
  </w:style>
  <w:style w:type="character" w:customStyle="1" w:styleId="WW-Absatz-Standardschriftart11111">
    <w:name w:val="WW-Absatz-Standardschriftart11111"/>
    <w:uiPriority w:val="99"/>
    <w:rsid w:val="001C45F6"/>
  </w:style>
  <w:style w:type="character" w:customStyle="1" w:styleId="WW8Num2z2">
    <w:name w:val="WW8Num2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5z2">
    <w:name w:val="WW8Num5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8z2">
    <w:name w:val="WW8Num8z2"/>
    <w:uiPriority w:val="99"/>
    <w:rsid w:val="001C45F6"/>
    <w:rPr>
      <w:rFonts w:ascii="Wingdings" w:hAnsi="Wingdings" w:cs="Wingdings"/>
    </w:rPr>
  </w:style>
  <w:style w:type="character" w:customStyle="1" w:styleId="WW8Num11z2">
    <w:name w:val="WW8Num11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23z0">
    <w:name w:val="WW8Num23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23z1">
    <w:name w:val="WW8Num23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23z2">
    <w:name w:val="WW8Num23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24z0">
    <w:name w:val="WW8Num24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24z1">
    <w:name w:val="WW8Num24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24z2">
    <w:name w:val="WW8Num24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25z0">
    <w:name w:val="WW8Num25z0"/>
    <w:uiPriority w:val="99"/>
    <w:rsid w:val="001C45F6"/>
    <w:rPr>
      <w:rFonts w:ascii="Symbol" w:hAnsi="Symbol" w:cs="Symbol"/>
    </w:rPr>
  </w:style>
  <w:style w:type="character" w:customStyle="1" w:styleId="WW8Num25z1">
    <w:name w:val="WW8Num25z1"/>
    <w:uiPriority w:val="99"/>
    <w:rsid w:val="001C45F6"/>
    <w:rPr>
      <w:rFonts w:ascii="Courier New" w:hAnsi="Courier New" w:cs="Courier New"/>
    </w:rPr>
  </w:style>
  <w:style w:type="character" w:customStyle="1" w:styleId="WW8Num25z2">
    <w:name w:val="WW8Num25z2"/>
    <w:uiPriority w:val="99"/>
    <w:rsid w:val="001C45F6"/>
    <w:rPr>
      <w:rFonts w:ascii="Wingdings" w:hAnsi="Wingdings" w:cs="Wingdings"/>
    </w:rPr>
  </w:style>
  <w:style w:type="character" w:customStyle="1" w:styleId="WW8Num26z0">
    <w:name w:val="WW8Num26z0"/>
    <w:uiPriority w:val="99"/>
    <w:rsid w:val="001C45F6"/>
    <w:rPr>
      <w:rFonts w:ascii="Symbol" w:hAnsi="Symbol" w:cs="Symbol"/>
    </w:rPr>
  </w:style>
  <w:style w:type="character" w:customStyle="1" w:styleId="WW8Num26z1">
    <w:name w:val="WW8Num26z1"/>
    <w:uiPriority w:val="99"/>
    <w:rsid w:val="001C45F6"/>
    <w:rPr>
      <w:rFonts w:ascii="Courier New" w:hAnsi="Courier New" w:cs="Courier New"/>
    </w:rPr>
  </w:style>
  <w:style w:type="character" w:customStyle="1" w:styleId="WW8Num26z2">
    <w:name w:val="WW8Num26z2"/>
    <w:uiPriority w:val="99"/>
    <w:rsid w:val="001C45F6"/>
    <w:rPr>
      <w:rFonts w:ascii="Wingdings" w:hAnsi="Wingdings" w:cs="Wingdings"/>
    </w:rPr>
  </w:style>
  <w:style w:type="character" w:customStyle="1" w:styleId="WW8Num27z0">
    <w:name w:val="WW8Num27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27z1">
    <w:name w:val="WW8Num27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27z2">
    <w:name w:val="WW8Num27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28z0">
    <w:name w:val="WW8Num28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28z1">
    <w:name w:val="WW8Num28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28z2">
    <w:name w:val="WW8Num28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WW8Num29z0">
    <w:name w:val="WW8Num29z0"/>
    <w:uiPriority w:val="99"/>
    <w:rsid w:val="001C45F6"/>
    <w:rPr>
      <w:rFonts w:ascii="Times New Roman" w:hAnsi="Times New Roman" w:cs="Times New Roman"/>
    </w:rPr>
  </w:style>
  <w:style w:type="character" w:customStyle="1" w:styleId="WW8Num29z1">
    <w:name w:val="WW8Num29z1"/>
    <w:uiPriority w:val="99"/>
    <w:rsid w:val="001C45F6"/>
    <w:rPr>
      <w:rFonts w:ascii="Courier New" w:hAnsi="Courier New" w:cs="Courier New"/>
    </w:rPr>
  </w:style>
  <w:style w:type="character" w:customStyle="1" w:styleId="WW8Num29z2">
    <w:name w:val="WW8Num29z2"/>
    <w:uiPriority w:val="99"/>
    <w:rsid w:val="001C45F6"/>
    <w:rPr>
      <w:rFonts w:ascii="Wingdings" w:hAnsi="Wingdings" w:cs="Wingdings"/>
    </w:rPr>
  </w:style>
  <w:style w:type="character" w:customStyle="1" w:styleId="WW8Num29z3">
    <w:name w:val="WW8Num29z3"/>
    <w:uiPriority w:val="99"/>
    <w:rsid w:val="001C45F6"/>
    <w:rPr>
      <w:rFonts w:ascii="Symbol" w:hAnsi="Symbol" w:cs="Symbol"/>
    </w:rPr>
  </w:style>
  <w:style w:type="character" w:customStyle="1" w:styleId="WW8Num30z0">
    <w:name w:val="WW8Num30z0"/>
    <w:uiPriority w:val="99"/>
    <w:rsid w:val="001C45F6"/>
    <w:rPr>
      <w:rFonts w:ascii="Symbol" w:hAnsi="Symbol" w:cs="Symbol"/>
      <w:sz w:val="20"/>
      <w:szCs w:val="20"/>
    </w:rPr>
  </w:style>
  <w:style w:type="character" w:customStyle="1" w:styleId="WW8Num30z1">
    <w:name w:val="WW8Num30z1"/>
    <w:uiPriority w:val="99"/>
    <w:rsid w:val="001C45F6"/>
    <w:rPr>
      <w:rFonts w:ascii="Courier New" w:hAnsi="Courier New" w:cs="Courier New"/>
      <w:sz w:val="20"/>
      <w:szCs w:val="20"/>
    </w:rPr>
  </w:style>
  <w:style w:type="character" w:customStyle="1" w:styleId="WW8Num30z2">
    <w:name w:val="WW8Num30z2"/>
    <w:uiPriority w:val="99"/>
    <w:rsid w:val="001C45F6"/>
    <w:rPr>
      <w:rFonts w:ascii="Wingdings" w:hAnsi="Wingdings" w:cs="Wingdings"/>
      <w:sz w:val="20"/>
      <w:szCs w:val="20"/>
    </w:rPr>
  </w:style>
  <w:style w:type="character" w:customStyle="1" w:styleId="1">
    <w:name w:val="Основной шрифт абзаца1"/>
    <w:uiPriority w:val="99"/>
    <w:rsid w:val="001C45F6"/>
  </w:style>
  <w:style w:type="character" w:styleId="PageNumber">
    <w:name w:val="page number"/>
    <w:basedOn w:val="1"/>
    <w:uiPriority w:val="99"/>
    <w:rsid w:val="001C45F6"/>
  </w:style>
  <w:style w:type="character" w:styleId="Strong">
    <w:name w:val="Strong"/>
    <w:basedOn w:val="DefaultParagraphFont"/>
    <w:uiPriority w:val="99"/>
    <w:qFormat/>
    <w:rsid w:val="001C45F6"/>
    <w:rPr>
      <w:b/>
      <w:bCs/>
    </w:rPr>
  </w:style>
  <w:style w:type="character" w:styleId="Hyperlink">
    <w:name w:val="Hyperlink"/>
    <w:basedOn w:val="DefaultParagraphFont"/>
    <w:uiPriority w:val="99"/>
    <w:rsid w:val="001C45F6"/>
    <w:rPr>
      <w:color w:val="0000FF"/>
      <w:u w:val="single"/>
    </w:rPr>
  </w:style>
  <w:style w:type="character" w:styleId="Emphasis">
    <w:name w:val="Emphasis"/>
    <w:basedOn w:val="DefaultParagraphFont"/>
    <w:uiPriority w:val="99"/>
    <w:qFormat/>
    <w:rsid w:val="001C45F6"/>
    <w:rPr>
      <w:i/>
      <w:iCs/>
    </w:rPr>
  </w:style>
  <w:style w:type="character" w:customStyle="1" w:styleId="apple-style-span">
    <w:name w:val="apple-style-span"/>
    <w:basedOn w:val="1"/>
    <w:uiPriority w:val="99"/>
    <w:rsid w:val="001C45F6"/>
  </w:style>
  <w:style w:type="character" w:customStyle="1" w:styleId="apple-converted-space">
    <w:name w:val="apple-converted-space"/>
    <w:basedOn w:val="1"/>
    <w:uiPriority w:val="99"/>
    <w:rsid w:val="001C45F6"/>
  </w:style>
  <w:style w:type="character" w:customStyle="1" w:styleId="a">
    <w:name w:val="Верхний колонтитул Знак"/>
    <w:basedOn w:val="1"/>
    <w:uiPriority w:val="99"/>
    <w:rsid w:val="001C45F6"/>
  </w:style>
  <w:style w:type="character" w:customStyle="1" w:styleId="4">
    <w:name w:val="Заголовок 4 Знак"/>
    <w:uiPriority w:val="99"/>
    <w:rsid w:val="001C45F6"/>
    <w:rPr>
      <w:rFonts w:ascii="Calibri" w:hAnsi="Calibri" w:cs="Calibri"/>
      <w:b/>
      <w:bCs/>
      <w:sz w:val="28"/>
      <w:szCs w:val="28"/>
    </w:rPr>
  </w:style>
  <w:style w:type="character" w:customStyle="1" w:styleId="a0">
    <w:name w:val="Основной текст Знак"/>
    <w:uiPriority w:val="99"/>
    <w:rsid w:val="001C45F6"/>
    <w:rPr>
      <w:sz w:val="24"/>
      <w:szCs w:val="24"/>
    </w:rPr>
  </w:style>
  <w:style w:type="character" w:customStyle="1" w:styleId="a1">
    <w:name w:val="Основной текст с отступом Знак"/>
    <w:uiPriority w:val="99"/>
    <w:rsid w:val="001C45F6"/>
    <w:rPr>
      <w:sz w:val="24"/>
      <w:szCs w:val="24"/>
      <w:lang w:eastAsia="zh-CN"/>
    </w:rPr>
  </w:style>
  <w:style w:type="character" w:customStyle="1" w:styleId="a2">
    <w:name w:val="Текст сноски Знак"/>
    <w:uiPriority w:val="99"/>
    <w:rsid w:val="001C45F6"/>
    <w:rPr>
      <w:lang w:eastAsia="zh-CN"/>
    </w:rPr>
  </w:style>
  <w:style w:type="character" w:customStyle="1" w:styleId="a3">
    <w:name w:val="Символ сноски"/>
    <w:uiPriority w:val="99"/>
    <w:rsid w:val="001C45F6"/>
    <w:rPr>
      <w:vertAlign w:val="superscript"/>
    </w:rPr>
  </w:style>
  <w:style w:type="character" w:customStyle="1" w:styleId="a4">
    <w:name w:val="Текст концевой сноски Знак"/>
    <w:uiPriority w:val="99"/>
    <w:rsid w:val="001C45F6"/>
    <w:rPr>
      <w:lang w:eastAsia="zh-CN"/>
    </w:rPr>
  </w:style>
  <w:style w:type="character" w:customStyle="1" w:styleId="a5">
    <w:name w:val="Символ концевой сноски"/>
    <w:uiPriority w:val="99"/>
    <w:rsid w:val="001C45F6"/>
    <w:rPr>
      <w:vertAlign w:val="superscript"/>
    </w:rPr>
  </w:style>
  <w:style w:type="character" w:customStyle="1" w:styleId="3">
    <w:name w:val="Заголовок 3 Знак"/>
    <w:uiPriority w:val="99"/>
    <w:rsid w:val="001C45F6"/>
    <w:rPr>
      <w:rFonts w:ascii="Cambria" w:hAnsi="Cambria" w:cs="Cambria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"/>
    <w:uiPriority w:val="99"/>
    <w:rsid w:val="001C45F6"/>
  </w:style>
  <w:style w:type="character" w:customStyle="1" w:styleId="10">
    <w:name w:val="Заголовок 1 Знак"/>
    <w:uiPriority w:val="99"/>
    <w:rsid w:val="001C45F6"/>
    <w:rPr>
      <w:b/>
      <w:bCs/>
      <w:lang w:eastAsia="zh-CN"/>
    </w:rPr>
  </w:style>
  <w:style w:type="character" w:customStyle="1" w:styleId="half-year">
    <w:name w:val="half-year"/>
    <w:basedOn w:val="2"/>
    <w:uiPriority w:val="99"/>
    <w:rsid w:val="001C45F6"/>
  </w:style>
  <w:style w:type="character" w:customStyle="1" w:styleId="text-uppercase">
    <w:name w:val="text-uppercase"/>
    <w:basedOn w:val="2"/>
    <w:uiPriority w:val="99"/>
    <w:rsid w:val="001C45F6"/>
  </w:style>
  <w:style w:type="character" w:styleId="FollowedHyperlink">
    <w:name w:val="FollowedHyperlink"/>
    <w:basedOn w:val="DefaultParagraphFont"/>
    <w:uiPriority w:val="99"/>
    <w:rsid w:val="001C45F6"/>
    <w:rPr>
      <w:color w:val="800080"/>
      <w:u w:val="single"/>
    </w:rPr>
  </w:style>
  <w:style w:type="character" w:customStyle="1" w:styleId="5">
    <w:name w:val="Заголовок 5 Знак"/>
    <w:uiPriority w:val="99"/>
    <w:rsid w:val="001C45F6"/>
    <w:rPr>
      <w:rFonts w:ascii="Calibri" w:hAnsi="Calibri" w:cs="Calibri"/>
      <w:b/>
      <w:bCs/>
      <w:i/>
      <w:iCs/>
      <w:sz w:val="26"/>
      <w:szCs w:val="26"/>
      <w:lang w:eastAsia="zh-CN"/>
    </w:rPr>
  </w:style>
  <w:style w:type="paragraph" w:customStyle="1" w:styleId="11">
    <w:name w:val="Заголовок1"/>
    <w:basedOn w:val="Normal"/>
    <w:next w:val="BodyText"/>
    <w:uiPriority w:val="99"/>
    <w:rsid w:val="001C45F6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1C45F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66249"/>
    <w:rPr>
      <w:sz w:val="24"/>
      <w:szCs w:val="24"/>
      <w:lang w:eastAsia="zh-CN"/>
    </w:rPr>
  </w:style>
  <w:style w:type="paragraph" w:styleId="List">
    <w:name w:val="List"/>
    <w:basedOn w:val="BodyText"/>
    <w:uiPriority w:val="99"/>
    <w:rsid w:val="001C45F6"/>
  </w:style>
  <w:style w:type="paragraph" w:styleId="Caption">
    <w:name w:val="caption"/>
    <w:basedOn w:val="Normal"/>
    <w:uiPriority w:val="99"/>
    <w:qFormat/>
    <w:rsid w:val="001C45F6"/>
    <w:pPr>
      <w:suppressLineNumbers/>
      <w:spacing w:before="120" w:after="120"/>
    </w:pPr>
    <w:rPr>
      <w:i/>
      <w:iCs/>
    </w:rPr>
  </w:style>
  <w:style w:type="paragraph" w:customStyle="1" w:styleId="20">
    <w:name w:val="Указатель2"/>
    <w:basedOn w:val="Normal"/>
    <w:uiPriority w:val="99"/>
    <w:rsid w:val="001C45F6"/>
    <w:pPr>
      <w:suppressLineNumbers/>
    </w:pPr>
  </w:style>
  <w:style w:type="paragraph" w:customStyle="1" w:styleId="12">
    <w:name w:val="Название объекта1"/>
    <w:basedOn w:val="Normal"/>
    <w:uiPriority w:val="99"/>
    <w:rsid w:val="001C45F6"/>
    <w:pPr>
      <w:suppressLineNumbers/>
      <w:spacing w:before="120" w:after="120"/>
    </w:pPr>
    <w:rPr>
      <w:i/>
      <w:iCs/>
    </w:rPr>
  </w:style>
  <w:style w:type="paragraph" w:customStyle="1" w:styleId="13">
    <w:name w:val="Указатель1"/>
    <w:basedOn w:val="Normal"/>
    <w:uiPriority w:val="99"/>
    <w:rsid w:val="001C45F6"/>
    <w:pPr>
      <w:suppressLineNumbers/>
    </w:pPr>
  </w:style>
  <w:style w:type="paragraph" w:styleId="Header">
    <w:name w:val="header"/>
    <w:basedOn w:val="Normal"/>
    <w:link w:val="HeaderChar"/>
    <w:uiPriority w:val="99"/>
    <w:rsid w:val="001C45F6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566249"/>
    <w:rPr>
      <w:sz w:val="24"/>
      <w:szCs w:val="24"/>
      <w:lang w:eastAsia="zh-CN"/>
    </w:rPr>
  </w:style>
  <w:style w:type="paragraph" w:styleId="Footer">
    <w:name w:val="footer"/>
    <w:basedOn w:val="Normal"/>
    <w:link w:val="FooterChar"/>
    <w:uiPriority w:val="99"/>
    <w:rsid w:val="001C45F6"/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566249"/>
    <w:rPr>
      <w:sz w:val="24"/>
      <w:szCs w:val="24"/>
      <w:lang w:eastAsia="zh-CN"/>
    </w:rPr>
  </w:style>
  <w:style w:type="paragraph" w:styleId="BalloonText">
    <w:name w:val="Balloon Text"/>
    <w:basedOn w:val="Normal"/>
    <w:link w:val="BalloonTextChar"/>
    <w:uiPriority w:val="99"/>
    <w:semiHidden/>
    <w:rsid w:val="001C45F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6249"/>
    <w:rPr>
      <w:sz w:val="0"/>
      <w:szCs w:val="0"/>
      <w:lang w:eastAsia="zh-CN"/>
    </w:rPr>
  </w:style>
  <w:style w:type="paragraph" w:styleId="NormalWeb">
    <w:name w:val="Normal (Web)"/>
    <w:basedOn w:val="Normal"/>
    <w:uiPriority w:val="99"/>
    <w:rsid w:val="001C45F6"/>
    <w:pPr>
      <w:spacing w:before="280" w:after="280"/>
    </w:pPr>
  </w:style>
  <w:style w:type="paragraph" w:customStyle="1" w:styleId="21">
    <w:name w:val="Основной текст с отступом 21"/>
    <w:basedOn w:val="Normal"/>
    <w:uiPriority w:val="99"/>
    <w:rsid w:val="001C45F6"/>
    <w:pPr>
      <w:ind w:firstLine="709"/>
      <w:jc w:val="both"/>
    </w:pPr>
  </w:style>
  <w:style w:type="paragraph" w:customStyle="1" w:styleId="datetime">
    <w:name w:val="datetime"/>
    <w:basedOn w:val="Normal"/>
    <w:uiPriority w:val="99"/>
    <w:rsid w:val="001C45F6"/>
    <w:pPr>
      <w:spacing w:before="280" w:after="280"/>
    </w:pPr>
  </w:style>
  <w:style w:type="paragraph" w:customStyle="1" w:styleId="a6">
    <w:name w:val="Содержимое врезки"/>
    <w:basedOn w:val="BodyText"/>
    <w:uiPriority w:val="99"/>
    <w:rsid w:val="001C45F6"/>
  </w:style>
  <w:style w:type="paragraph" w:customStyle="1" w:styleId="a7">
    <w:name w:val="Содержимое таблицы"/>
    <w:basedOn w:val="Normal"/>
    <w:uiPriority w:val="99"/>
    <w:rsid w:val="001C45F6"/>
    <w:pPr>
      <w:suppressLineNumbers/>
    </w:pPr>
  </w:style>
  <w:style w:type="paragraph" w:customStyle="1" w:styleId="a8">
    <w:name w:val="Заголовок таблицы"/>
    <w:basedOn w:val="a7"/>
    <w:uiPriority w:val="99"/>
    <w:rsid w:val="001C45F6"/>
    <w:pPr>
      <w:jc w:val="center"/>
    </w:pPr>
    <w:rPr>
      <w:b/>
      <w:bCs/>
    </w:rPr>
  </w:style>
  <w:style w:type="paragraph" w:styleId="BodyTextIndent">
    <w:name w:val="Body Text Indent"/>
    <w:basedOn w:val="Normal"/>
    <w:link w:val="BodyTextIndentChar"/>
    <w:uiPriority w:val="99"/>
    <w:rsid w:val="001C45F6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566249"/>
    <w:rPr>
      <w:sz w:val="24"/>
      <w:szCs w:val="24"/>
      <w:lang w:eastAsia="zh-CN"/>
    </w:rPr>
  </w:style>
  <w:style w:type="paragraph" w:styleId="ListParagraph">
    <w:name w:val="List Paragraph"/>
    <w:basedOn w:val="Normal"/>
    <w:uiPriority w:val="99"/>
    <w:qFormat/>
    <w:rsid w:val="001C45F6"/>
    <w:pPr>
      <w:ind w:left="720"/>
    </w:pPr>
  </w:style>
  <w:style w:type="paragraph" w:styleId="FootnoteText">
    <w:name w:val="footnote text"/>
    <w:basedOn w:val="Normal"/>
    <w:link w:val="FootnoteTextChar"/>
    <w:uiPriority w:val="99"/>
    <w:semiHidden/>
    <w:rsid w:val="001C45F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66249"/>
    <w:rPr>
      <w:sz w:val="20"/>
      <w:szCs w:val="20"/>
      <w:lang w:eastAsia="zh-CN"/>
    </w:rPr>
  </w:style>
  <w:style w:type="paragraph" w:styleId="EndnoteText">
    <w:name w:val="endnote text"/>
    <w:basedOn w:val="Normal"/>
    <w:link w:val="EndnoteTextChar"/>
    <w:uiPriority w:val="99"/>
    <w:semiHidden/>
    <w:rsid w:val="001C45F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66249"/>
    <w:rPr>
      <w:sz w:val="20"/>
      <w:szCs w:val="20"/>
      <w:lang w:eastAsia="zh-CN"/>
    </w:rPr>
  </w:style>
  <w:style w:type="paragraph" w:customStyle="1" w:styleId="ConsPlusNormal">
    <w:name w:val="ConsPlusNormal"/>
    <w:uiPriority w:val="99"/>
    <w:rsid w:val="001C45F6"/>
    <w:pPr>
      <w:suppressAutoHyphens/>
      <w:autoSpaceDE w:val="0"/>
    </w:pPr>
    <w:rPr>
      <w:rFonts w:ascii="Arial" w:hAnsi="Arial" w:cs="Arial"/>
      <w:sz w:val="20"/>
      <w:szCs w:val="20"/>
      <w:lang w:eastAsia="zh-CN"/>
    </w:rPr>
  </w:style>
  <w:style w:type="paragraph" w:customStyle="1" w:styleId="14">
    <w:name w:val="Обычный отступ1"/>
    <w:basedOn w:val="Normal"/>
    <w:uiPriority w:val="99"/>
    <w:rsid w:val="001C45F6"/>
    <w:pPr>
      <w:suppressAutoHyphens w:val="0"/>
      <w:spacing w:line="360" w:lineRule="auto"/>
      <w:ind w:firstLine="624"/>
      <w:jc w:val="both"/>
    </w:pPr>
    <w:rPr>
      <w:sz w:val="28"/>
      <w:szCs w:val="28"/>
    </w:rPr>
  </w:style>
  <w:style w:type="paragraph" w:customStyle="1" w:styleId="western">
    <w:name w:val="western"/>
    <w:basedOn w:val="Normal"/>
    <w:uiPriority w:val="99"/>
    <w:rsid w:val="001C45F6"/>
    <w:pPr>
      <w:suppressAutoHyphens w:val="0"/>
      <w:spacing w:before="280" w:after="280"/>
    </w:pPr>
  </w:style>
  <w:style w:type="paragraph" w:customStyle="1" w:styleId="mb-5">
    <w:name w:val="mb-5"/>
    <w:basedOn w:val="Normal"/>
    <w:uiPriority w:val="99"/>
    <w:rsid w:val="001C45F6"/>
    <w:pPr>
      <w:suppressAutoHyphens w:val="0"/>
      <w:spacing w:before="280" w:after="280"/>
    </w:pPr>
  </w:style>
  <w:style w:type="paragraph" w:styleId="NoSpacing">
    <w:name w:val="No Spacing"/>
    <w:uiPriority w:val="99"/>
    <w:qFormat/>
    <w:rsid w:val="001C45F6"/>
    <w:pPr>
      <w:suppressAutoHyphens/>
    </w:pPr>
    <w:rPr>
      <w:rFonts w:ascii="Calibri" w:hAnsi="Calibri" w:cs="Calibri"/>
      <w:lang w:eastAsia="zh-CN"/>
    </w:rPr>
  </w:style>
  <w:style w:type="paragraph" w:customStyle="1" w:styleId="grey-block">
    <w:name w:val="grey-block"/>
    <w:basedOn w:val="Normal"/>
    <w:uiPriority w:val="99"/>
    <w:rsid w:val="001C45F6"/>
    <w:pPr>
      <w:suppressAutoHyphens w:val="0"/>
      <w:spacing w:before="100" w:beforeAutospacing="1" w:after="100" w:afterAutospacing="1"/>
    </w:pPr>
    <w:rPr>
      <w:lang w:eastAsia="ru-RU"/>
    </w:rPr>
  </w:style>
  <w:style w:type="paragraph" w:styleId="DocumentMap">
    <w:name w:val="Document Map"/>
    <w:basedOn w:val="Normal"/>
    <w:link w:val="DocumentMapChar"/>
    <w:uiPriority w:val="99"/>
    <w:semiHidden/>
    <w:rsid w:val="006A539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66249"/>
    <w:rPr>
      <w:sz w:val="0"/>
      <w:szCs w:val="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2328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4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28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475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32848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2328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43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32845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232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2328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38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3284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38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2328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2328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432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28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410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32847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2328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37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28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429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32845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2328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38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232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3284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2328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449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32845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2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2328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406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28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425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328442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2328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400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328451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2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392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2328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383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452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23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32839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2328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38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28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328403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2328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402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2328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232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328430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2328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46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232848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469"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232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2328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41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2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3284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2328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2837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328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328381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2232842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fr.gov.ru/branches/spb/info/~0/189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1</Pages>
  <Words>203</Words>
  <Characters>1160</Characters>
  <Application>Microsoft Office Outlook</Application>
  <DocSecurity>0</DocSecurity>
  <Lines>0</Lines>
  <Paragraphs>0</Paragraphs>
  <ScaleCrop>false</ScaleCrop>
  <Company>upfr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subject/>
  <dc:creator>Стас</dc:creator>
  <cp:keywords/>
  <dc:description/>
  <cp:lastModifiedBy>057052-0800</cp:lastModifiedBy>
  <cp:revision>2</cp:revision>
  <cp:lastPrinted>2023-06-30T07:47:00Z</cp:lastPrinted>
  <dcterms:created xsi:type="dcterms:W3CDTF">2023-07-07T07:20:00Z</dcterms:created>
  <dcterms:modified xsi:type="dcterms:W3CDTF">2023-07-07T07:20:00Z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