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EB4520" w:rsidRDefault="00EB4520" w:rsidP="00EB452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Пресс-релиз</w:t>
      </w:r>
    </w:p>
    <w:p w:rsidR="00EB4520" w:rsidRDefault="00F742EC" w:rsidP="00EB4520">
      <w:pPr>
        <w:spacing w:after="2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30</w:t>
      </w:r>
      <w:r w:rsidR="00EB4520" w:rsidRPr="00FD59E1">
        <w:rPr>
          <w:b/>
          <w:sz w:val="28"/>
          <w:szCs w:val="28"/>
        </w:rPr>
        <w:t xml:space="preserve"> </w:t>
      </w:r>
      <w:r w:rsidR="00EB4520">
        <w:rPr>
          <w:b/>
          <w:sz w:val="28"/>
          <w:szCs w:val="28"/>
        </w:rPr>
        <w:t>декабря 2022</w:t>
      </w:r>
    </w:p>
    <w:p w:rsidR="00F742EC" w:rsidRPr="007D623B" w:rsidRDefault="00F742EC" w:rsidP="00F742EC">
      <w:pPr>
        <w:autoSpaceDE w:val="0"/>
        <w:autoSpaceDN w:val="0"/>
        <w:adjustRightInd w:val="0"/>
        <w:jc w:val="center"/>
        <w:rPr>
          <w:b/>
          <w:bCs/>
          <w:color w:val="000000"/>
          <w:sz w:val="32"/>
          <w:szCs w:val="32"/>
        </w:rPr>
      </w:pPr>
      <w:r w:rsidRPr="0094090B">
        <w:rPr>
          <w:b/>
          <w:bCs/>
          <w:color w:val="000000"/>
          <w:sz w:val="32"/>
          <w:szCs w:val="32"/>
        </w:rPr>
        <w:t xml:space="preserve">В </w:t>
      </w:r>
      <w:r>
        <w:rPr>
          <w:b/>
          <w:sz w:val="32"/>
          <w:szCs w:val="32"/>
        </w:rPr>
        <w:t xml:space="preserve">Лицее №1 Всеволожска </w:t>
      </w:r>
      <w:r w:rsidRPr="0094090B">
        <w:rPr>
          <w:b/>
          <w:bCs/>
          <w:color w:val="000000"/>
          <w:sz w:val="32"/>
          <w:szCs w:val="32"/>
        </w:rPr>
        <w:t>прошёл</w:t>
      </w:r>
      <w:r w:rsidRPr="007D623B">
        <w:rPr>
          <w:b/>
          <w:bCs/>
          <w:color w:val="000000"/>
          <w:sz w:val="32"/>
          <w:szCs w:val="32"/>
        </w:rPr>
        <w:t xml:space="preserve"> урок пенсионной грамотности</w:t>
      </w:r>
    </w:p>
    <w:p w:rsidR="00F742EC" w:rsidRPr="00C62A71" w:rsidRDefault="00F742EC" w:rsidP="00F742EC">
      <w:pPr>
        <w:rPr>
          <w:color w:val="000000" w:themeColor="text1"/>
          <w:sz w:val="28"/>
        </w:rPr>
      </w:pPr>
    </w:p>
    <w:p w:rsidR="00F742EC" w:rsidRDefault="00F742EC" w:rsidP="00F742EC">
      <w:pPr>
        <w:ind w:firstLine="709"/>
        <w:jc w:val="both"/>
        <w:rPr>
          <w:color w:val="000000" w:themeColor="text1"/>
          <w:sz w:val="28"/>
          <w:szCs w:val="28"/>
        </w:rPr>
      </w:pPr>
      <w:r w:rsidRPr="0094090B">
        <w:rPr>
          <w:color w:val="000000" w:themeColor="text1"/>
          <w:sz w:val="28"/>
          <w:szCs w:val="28"/>
        </w:rPr>
        <w:t xml:space="preserve">В рамках образовательной кампании по повышению пенсионной грамотности 21 </w:t>
      </w:r>
      <w:r>
        <w:rPr>
          <w:color w:val="000000" w:themeColor="text1"/>
          <w:sz w:val="28"/>
          <w:szCs w:val="28"/>
        </w:rPr>
        <w:t>декабря</w:t>
      </w:r>
      <w:r w:rsidRPr="0094090B">
        <w:rPr>
          <w:color w:val="000000" w:themeColor="text1"/>
          <w:sz w:val="28"/>
          <w:szCs w:val="28"/>
        </w:rPr>
        <w:t xml:space="preserve"> </w:t>
      </w:r>
      <w:r w:rsidRPr="0094090B">
        <w:rPr>
          <w:bCs/>
          <w:color w:val="000000" w:themeColor="text1"/>
          <w:sz w:val="28"/>
          <w:szCs w:val="28"/>
        </w:rPr>
        <w:t>специалисты Отделения Пенсионного фонда по Санкт-Петербургу и Ленинградской области</w:t>
      </w:r>
      <w:r w:rsidRPr="0094090B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совместно с представителями Молодёжного совета </w:t>
      </w:r>
      <w:r w:rsidRPr="0094090B">
        <w:rPr>
          <w:color w:val="000000" w:themeColor="text1"/>
          <w:sz w:val="28"/>
          <w:szCs w:val="28"/>
        </w:rPr>
        <w:t xml:space="preserve">провели занятие в </w:t>
      </w:r>
      <w:r>
        <w:rPr>
          <w:sz w:val="28"/>
          <w:szCs w:val="28"/>
        </w:rPr>
        <w:t>Лицее №1 г. Всеволожска</w:t>
      </w:r>
      <w:r w:rsidRPr="0094090B">
        <w:rPr>
          <w:color w:val="000000" w:themeColor="text1"/>
          <w:sz w:val="28"/>
          <w:szCs w:val="28"/>
        </w:rPr>
        <w:t>.</w:t>
      </w:r>
      <w:r>
        <w:rPr>
          <w:color w:val="000000" w:themeColor="text1"/>
          <w:sz w:val="28"/>
          <w:szCs w:val="28"/>
        </w:rPr>
        <w:t xml:space="preserve"> </w:t>
      </w:r>
    </w:p>
    <w:p w:rsidR="00F742EC" w:rsidRDefault="00F742EC" w:rsidP="00F742EC">
      <w:pPr>
        <w:ind w:firstLine="709"/>
        <w:jc w:val="both"/>
        <w:rPr>
          <w:color w:val="000000" w:themeColor="text1"/>
          <w:sz w:val="28"/>
          <w:szCs w:val="28"/>
        </w:rPr>
      </w:pPr>
    </w:p>
    <w:p w:rsidR="00F742EC" w:rsidRPr="0094090B" w:rsidRDefault="00F742EC" w:rsidP="00F742EC">
      <w:pPr>
        <w:ind w:firstLine="709"/>
        <w:jc w:val="both"/>
        <w:rPr>
          <w:color w:val="000000" w:themeColor="text1"/>
          <w:sz w:val="28"/>
          <w:szCs w:val="28"/>
        </w:rPr>
      </w:pPr>
      <w:r w:rsidRPr="0094090B">
        <w:rPr>
          <w:color w:val="000000" w:themeColor="text1"/>
          <w:sz w:val="28"/>
          <w:szCs w:val="28"/>
        </w:rPr>
        <w:t>В качестве лекторов выступили</w:t>
      </w:r>
      <w:r>
        <w:rPr>
          <w:color w:val="000000" w:themeColor="text1"/>
          <w:sz w:val="28"/>
          <w:szCs w:val="28"/>
        </w:rPr>
        <w:t>:</w:t>
      </w:r>
      <w:r w:rsidRPr="0094090B">
        <w:rPr>
          <w:color w:val="000000" w:themeColor="text1"/>
          <w:sz w:val="28"/>
          <w:szCs w:val="28"/>
        </w:rPr>
        <w:t xml:space="preserve"> </w:t>
      </w:r>
      <w:r>
        <w:rPr>
          <w:sz w:val="28"/>
          <w:szCs w:val="28"/>
        </w:rPr>
        <w:t>главный специалист-эксперт</w:t>
      </w:r>
      <w:r w:rsidRPr="0094090B">
        <w:rPr>
          <w:sz w:val="28"/>
          <w:szCs w:val="28"/>
        </w:rPr>
        <w:t xml:space="preserve"> отдела установления пенсий </w:t>
      </w:r>
      <w:proofErr w:type="spellStart"/>
      <w:r>
        <w:rPr>
          <w:sz w:val="28"/>
          <w:szCs w:val="28"/>
        </w:rPr>
        <w:t>Зарипова</w:t>
      </w:r>
      <w:proofErr w:type="spellEnd"/>
      <w:r>
        <w:rPr>
          <w:sz w:val="28"/>
          <w:szCs w:val="28"/>
        </w:rPr>
        <w:t xml:space="preserve"> Вероника</w:t>
      </w:r>
      <w:r w:rsidRPr="0094090B">
        <w:rPr>
          <w:sz w:val="28"/>
          <w:szCs w:val="28"/>
        </w:rPr>
        <w:t xml:space="preserve">, главный специалист-эксперт отдела </w:t>
      </w:r>
      <w:r>
        <w:rPr>
          <w:sz w:val="28"/>
          <w:szCs w:val="28"/>
        </w:rPr>
        <w:t>взаимодействия со СМИ</w:t>
      </w:r>
      <w:r w:rsidRPr="0094090B">
        <w:rPr>
          <w:sz w:val="28"/>
          <w:szCs w:val="28"/>
        </w:rPr>
        <w:t xml:space="preserve"> </w:t>
      </w:r>
      <w:r>
        <w:rPr>
          <w:sz w:val="28"/>
          <w:szCs w:val="28"/>
        </w:rPr>
        <w:t>Маноцкова Елена</w:t>
      </w:r>
      <w:r w:rsidRPr="0094090B">
        <w:rPr>
          <w:sz w:val="28"/>
          <w:szCs w:val="28"/>
        </w:rPr>
        <w:t xml:space="preserve"> и </w:t>
      </w:r>
      <w:r>
        <w:rPr>
          <w:sz w:val="28"/>
          <w:szCs w:val="28"/>
        </w:rPr>
        <w:t>главный</w:t>
      </w:r>
      <w:r w:rsidRPr="0094090B">
        <w:rPr>
          <w:sz w:val="28"/>
          <w:szCs w:val="28"/>
        </w:rPr>
        <w:t xml:space="preserve"> специалист-эксперт </w:t>
      </w:r>
      <w:r>
        <w:rPr>
          <w:sz w:val="28"/>
          <w:szCs w:val="28"/>
        </w:rPr>
        <w:t>клиентской службы</w:t>
      </w:r>
      <w:r w:rsidRPr="0094090B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Градковская</w:t>
      </w:r>
      <w:proofErr w:type="spellEnd"/>
      <w:r>
        <w:rPr>
          <w:sz w:val="28"/>
          <w:szCs w:val="28"/>
        </w:rPr>
        <w:t xml:space="preserve"> Яна</w:t>
      </w:r>
      <w:r w:rsidRPr="0094090B">
        <w:rPr>
          <w:sz w:val="28"/>
          <w:szCs w:val="28"/>
        </w:rPr>
        <w:t>.</w:t>
      </w:r>
    </w:p>
    <w:p w:rsidR="00F742EC" w:rsidRPr="00C62A71" w:rsidRDefault="00F742EC" w:rsidP="00F742EC">
      <w:pPr>
        <w:ind w:firstLine="709"/>
        <w:jc w:val="both"/>
        <w:rPr>
          <w:color w:val="000000" w:themeColor="text1"/>
          <w:sz w:val="28"/>
        </w:rPr>
      </w:pPr>
    </w:p>
    <w:p w:rsidR="00F742EC" w:rsidRPr="00BD3D6C" w:rsidRDefault="00E2651D" w:rsidP="00F742EC">
      <w:pPr>
        <w:ind w:firstLine="709"/>
        <w:jc w:val="both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>Ученики</w:t>
      </w:r>
      <w:r w:rsidR="00F742EC">
        <w:rPr>
          <w:color w:val="000000" w:themeColor="text1"/>
          <w:sz w:val="28"/>
        </w:rPr>
        <w:t xml:space="preserve"> узнали об электронных услугах, предоставляемых Пенсионным фондом, а также о том, почему важно знать свои права и уже сейчас начинать задумываться о будущей пенсии. Для закрепления полученного материала </w:t>
      </w:r>
      <w:r>
        <w:rPr>
          <w:color w:val="000000" w:themeColor="text1"/>
          <w:sz w:val="28"/>
        </w:rPr>
        <w:t>старшеклассникам</w:t>
      </w:r>
      <w:r w:rsidR="00F742EC">
        <w:rPr>
          <w:color w:val="000000" w:themeColor="text1"/>
          <w:sz w:val="28"/>
        </w:rPr>
        <w:t xml:space="preserve"> показали обучающий мультипликационный фильм.</w:t>
      </w:r>
    </w:p>
    <w:p w:rsidR="00F742EC" w:rsidRDefault="00F742EC" w:rsidP="00F742EC">
      <w:pPr>
        <w:ind w:firstLine="709"/>
        <w:jc w:val="both"/>
        <w:rPr>
          <w:color w:val="000000" w:themeColor="text1"/>
          <w:sz w:val="28"/>
        </w:rPr>
      </w:pPr>
    </w:p>
    <w:p w:rsidR="00F742EC" w:rsidRDefault="00F742EC" w:rsidP="00F742EC">
      <w:pPr>
        <w:ind w:firstLine="709"/>
        <w:jc w:val="both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 xml:space="preserve">В ходе лекции </w:t>
      </w:r>
      <w:r w:rsidR="00E2651D">
        <w:rPr>
          <w:color w:val="000000" w:themeColor="text1"/>
          <w:sz w:val="28"/>
        </w:rPr>
        <w:t>лицеисты</w:t>
      </w:r>
      <w:r>
        <w:rPr>
          <w:color w:val="000000" w:themeColor="text1"/>
          <w:sz w:val="28"/>
        </w:rPr>
        <w:t xml:space="preserve"> активно задавали вопросы о том, на что влияют страховые взносы, каков порядок их начисления и как повлиять на размер своей пенсии.</w:t>
      </w:r>
    </w:p>
    <w:p w:rsidR="00F742EC" w:rsidRPr="009F5951" w:rsidRDefault="00F742EC" w:rsidP="00F742EC">
      <w:pPr>
        <w:ind w:firstLine="709"/>
        <w:jc w:val="both"/>
        <w:rPr>
          <w:color w:val="000000" w:themeColor="text1"/>
          <w:sz w:val="28"/>
        </w:rPr>
      </w:pPr>
    </w:p>
    <w:p w:rsidR="00F742EC" w:rsidRPr="00C62A71" w:rsidRDefault="00E2651D" w:rsidP="00F742EC">
      <w:pPr>
        <w:ind w:firstLine="709"/>
        <w:jc w:val="both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 xml:space="preserve">Во время </w:t>
      </w:r>
      <w:r w:rsidR="00F742EC">
        <w:rPr>
          <w:color w:val="000000" w:themeColor="text1"/>
          <w:sz w:val="28"/>
        </w:rPr>
        <w:t xml:space="preserve">мероприятия </w:t>
      </w:r>
      <w:r>
        <w:rPr>
          <w:color w:val="000000" w:themeColor="text1"/>
          <w:sz w:val="28"/>
        </w:rPr>
        <w:t>каждый участники мероприятия получил учебно</w:t>
      </w:r>
      <w:r w:rsidR="00F742EC" w:rsidRPr="00C62A71">
        <w:rPr>
          <w:color w:val="000000" w:themeColor="text1"/>
          <w:sz w:val="28"/>
        </w:rPr>
        <w:t>е пособи</w:t>
      </w:r>
      <w:r>
        <w:rPr>
          <w:color w:val="000000" w:themeColor="text1"/>
          <w:sz w:val="28"/>
        </w:rPr>
        <w:t>е</w:t>
      </w:r>
      <w:r w:rsidR="00F742EC" w:rsidRPr="00C62A71">
        <w:rPr>
          <w:color w:val="000000" w:themeColor="text1"/>
          <w:sz w:val="28"/>
        </w:rPr>
        <w:t xml:space="preserve"> «Всё о </w:t>
      </w:r>
      <w:r w:rsidR="00F742EC">
        <w:rPr>
          <w:color w:val="000000" w:themeColor="text1"/>
          <w:sz w:val="28"/>
        </w:rPr>
        <w:t>будущей пенсии: для учёбы и жизни</w:t>
      </w:r>
      <w:r>
        <w:rPr>
          <w:color w:val="000000" w:themeColor="text1"/>
          <w:sz w:val="28"/>
        </w:rPr>
        <w:t>», выпущенно</w:t>
      </w:r>
      <w:r w:rsidR="00F742EC" w:rsidRPr="00C62A71">
        <w:rPr>
          <w:color w:val="000000" w:themeColor="text1"/>
          <w:sz w:val="28"/>
        </w:rPr>
        <w:t xml:space="preserve">е </w:t>
      </w:r>
      <w:r w:rsidR="00F742EC">
        <w:rPr>
          <w:color w:val="000000" w:themeColor="text1"/>
          <w:sz w:val="28"/>
        </w:rPr>
        <w:t xml:space="preserve">специально </w:t>
      </w:r>
      <w:r w:rsidR="00F742EC" w:rsidRPr="00C62A71">
        <w:rPr>
          <w:color w:val="000000" w:themeColor="text1"/>
          <w:sz w:val="28"/>
        </w:rPr>
        <w:t>для уроков и лекций среди молодёжи. Учебник в доступной форме отражает последние изменения в пенсионном законодательстве и даёт ответы на основные вопросы об устройстве пенсионной системы.</w:t>
      </w:r>
    </w:p>
    <w:p w:rsidR="00F742EC" w:rsidRPr="00C62A71" w:rsidRDefault="00F742EC" w:rsidP="00F742EC">
      <w:pPr>
        <w:ind w:firstLine="709"/>
        <w:jc w:val="both"/>
        <w:rPr>
          <w:color w:val="000000" w:themeColor="text1"/>
          <w:sz w:val="28"/>
        </w:rPr>
      </w:pPr>
    </w:p>
    <w:p w:rsidR="00F742EC" w:rsidRPr="00C62A71" w:rsidRDefault="00F742EC" w:rsidP="00F742EC">
      <w:pPr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</w:rPr>
      </w:pPr>
      <w:r w:rsidRPr="00C62A71">
        <w:rPr>
          <w:color w:val="000000" w:themeColor="text1"/>
          <w:sz w:val="28"/>
        </w:rPr>
        <w:t xml:space="preserve">Добавим, что вся информация о пенсионном и социальном обеспечении собрана в разделе «Школьникам о пенсиях» на сайте ПФР: </w:t>
      </w:r>
      <w:hyperlink r:id="rId7" w:history="1">
        <w:r w:rsidRPr="00C62A71">
          <w:rPr>
            <w:color w:val="000000" w:themeColor="text1"/>
            <w:sz w:val="28"/>
          </w:rPr>
          <w:t>https://school.pfr.gov.ru</w:t>
        </w:r>
      </w:hyperlink>
      <w:r w:rsidRPr="00C62A71">
        <w:rPr>
          <w:color w:val="000000" w:themeColor="text1"/>
          <w:sz w:val="28"/>
        </w:rPr>
        <w:t>.</w:t>
      </w:r>
    </w:p>
    <w:p w:rsidR="003200CC" w:rsidRPr="00BC5CF8" w:rsidRDefault="003200CC" w:rsidP="003200CC">
      <w:pPr>
        <w:ind w:firstLine="709"/>
        <w:jc w:val="both"/>
        <w:rPr>
          <w:rFonts w:ascii="Arial" w:hAnsi="Arial" w:cs="Arial"/>
          <w:sz w:val="20"/>
          <w:szCs w:val="20"/>
          <w:lang w:eastAsia="ru-RU"/>
        </w:rPr>
      </w:pPr>
    </w:p>
    <w:p w:rsidR="00EB4520" w:rsidRPr="00EB4520" w:rsidRDefault="00EB4520" w:rsidP="00EB4520">
      <w:pPr>
        <w:ind w:firstLine="709"/>
        <w:jc w:val="both"/>
        <w:rPr>
          <w:sz w:val="28"/>
          <w:szCs w:val="26"/>
          <w:shd w:val="clear" w:color="auto" w:fill="FFFFFF"/>
        </w:rPr>
      </w:pPr>
    </w:p>
    <w:p w:rsidR="00D86BFB" w:rsidRDefault="00D86BFB">
      <w:pPr>
        <w:pStyle w:val="af6"/>
        <w:shd w:val="clear" w:color="auto" w:fill="FFFFFF"/>
        <w:spacing w:before="0" w:line="360" w:lineRule="auto"/>
        <w:ind w:firstLine="567"/>
        <w:jc w:val="both"/>
        <w:rPr>
          <w:color w:val="212121"/>
        </w:rPr>
      </w:pPr>
    </w:p>
    <w:sectPr w:rsidR="00D86BFB" w:rsidSect="00D86BFB">
      <w:headerReference w:type="default" r:id="rId8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5E79" w:rsidRDefault="00CB5E79">
      <w:r>
        <w:separator/>
      </w:r>
    </w:p>
  </w:endnote>
  <w:endnote w:type="continuationSeparator" w:id="0">
    <w:p w:rsidR="00CB5E79" w:rsidRDefault="00CB5E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5E79" w:rsidRDefault="00CB5E79">
      <w:r>
        <w:separator/>
      </w:r>
    </w:p>
  </w:footnote>
  <w:footnote w:type="continuationSeparator" w:id="0">
    <w:p w:rsidR="00CB5E79" w:rsidRDefault="00CB5E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6BFB" w:rsidRDefault="00B71CEF">
    <w:pPr>
      <w:pStyle w:val="af3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25.2pt;margin-top:17.35pt;width:424.35pt;height:82.9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" stroked="f">
          <v:fill opacity="0"/>
          <v:textbox inset=".05pt,.05pt,.05pt,.05pt">
            <w:txbxContent>
              <w:p w:rsidR="00D86BFB" w:rsidRDefault="00D86BFB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D86BFB" w:rsidRDefault="004C2907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D86BFB" w:rsidRDefault="00D86BFB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" from="36pt,70.45pt" to="449.8pt,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/YnvK98AAAAKAQAADwAAAAAAAAAAAAAAAAB5BAAAZHJzL2Rvd25yZXYu&#10;eG1sUEsFBgAAAAAEAAQA8wAAAIUFAAAAAA==&#10;" strokeweight=".35mm">
          <v:stroke joinstyle="miter" endcap="square"/>
        </v:line>
      </w:pict>
    </w:r>
    <w:r w:rsidR="004C2907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384986E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6F7733B"/>
    <w:multiLevelType w:val="hybridMultilevel"/>
    <w:tmpl w:val="F85C9E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D23D43"/>
    <w:multiLevelType w:val="hybridMultilevel"/>
    <w:tmpl w:val="CC94C0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5E04ACD"/>
    <w:multiLevelType w:val="hybridMultilevel"/>
    <w:tmpl w:val="C9AC5D7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7001C58"/>
    <w:multiLevelType w:val="hybridMultilevel"/>
    <w:tmpl w:val="2E0CE3B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6"/>
  </w:num>
  <w:num w:numId="5">
    <w:abstractNumId w:val="0"/>
    <w:lvlOverride w:ilvl="0">
      <w:lvl w:ilvl="0">
        <w:numFmt w:val="bullet"/>
        <w:lvlText w:val=""/>
        <w:legacy w:legacy="1" w:legacySpace="0" w:legacyIndent="0"/>
        <w:lvlJc w:val="left"/>
        <w:rPr>
          <w:rFonts w:ascii="Wingdings" w:hAnsi="Wingdings" w:hint="default"/>
        </w:rPr>
      </w:lvl>
    </w:lvlOverride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86BFB"/>
    <w:rsid w:val="00013F38"/>
    <w:rsid w:val="00122BFD"/>
    <w:rsid w:val="001376DC"/>
    <w:rsid w:val="00194159"/>
    <w:rsid w:val="001A25FC"/>
    <w:rsid w:val="002B3666"/>
    <w:rsid w:val="002B6730"/>
    <w:rsid w:val="003200CC"/>
    <w:rsid w:val="00365E41"/>
    <w:rsid w:val="00392F96"/>
    <w:rsid w:val="00393C42"/>
    <w:rsid w:val="003C5DFE"/>
    <w:rsid w:val="003E0F5C"/>
    <w:rsid w:val="0040585F"/>
    <w:rsid w:val="00411BD2"/>
    <w:rsid w:val="00423040"/>
    <w:rsid w:val="004B14EF"/>
    <w:rsid w:val="004C2907"/>
    <w:rsid w:val="004C3A2A"/>
    <w:rsid w:val="004D1CAD"/>
    <w:rsid w:val="005555BE"/>
    <w:rsid w:val="005C02DC"/>
    <w:rsid w:val="005E6849"/>
    <w:rsid w:val="006042F6"/>
    <w:rsid w:val="007E6DBA"/>
    <w:rsid w:val="008324A6"/>
    <w:rsid w:val="008922C8"/>
    <w:rsid w:val="008D76AD"/>
    <w:rsid w:val="00903064"/>
    <w:rsid w:val="00930DE4"/>
    <w:rsid w:val="00A05B3D"/>
    <w:rsid w:val="00A30278"/>
    <w:rsid w:val="00AA2D2B"/>
    <w:rsid w:val="00AD4AA6"/>
    <w:rsid w:val="00B62FD7"/>
    <w:rsid w:val="00B71CEF"/>
    <w:rsid w:val="00B91BC4"/>
    <w:rsid w:val="00B9517D"/>
    <w:rsid w:val="00BF1E60"/>
    <w:rsid w:val="00C36F8A"/>
    <w:rsid w:val="00C50518"/>
    <w:rsid w:val="00C7258A"/>
    <w:rsid w:val="00CB5E79"/>
    <w:rsid w:val="00CC08AA"/>
    <w:rsid w:val="00D40541"/>
    <w:rsid w:val="00D57E7E"/>
    <w:rsid w:val="00D86BFB"/>
    <w:rsid w:val="00DD00BA"/>
    <w:rsid w:val="00DE27D7"/>
    <w:rsid w:val="00E2651D"/>
    <w:rsid w:val="00EB4520"/>
    <w:rsid w:val="00F742EC"/>
    <w:rsid w:val="00FD59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BFB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D86BFB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D86BFB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D86BFB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D86BFB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D86BFB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D86BFB"/>
  </w:style>
  <w:style w:type="character" w:customStyle="1" w:styleId="WW8Num1z1">
    <w:name w:val="WW8Num1z1"/>
    <w:rsid w:val="00D86BFB"/>
  </w:style>
  <w:style w:type="character" w:customStyle="1" w:styleId="WW8Num1z2">
    <w:name w:val="WW8Num1z2"/>
    <w:rsid w:val="00D86BFB"/>
  </w:style>
  <w:style w:type="character" w:customStyle="1" w:styleId="WW8Num1z3">
    <w:name w:val="WW8Num1z3"/>
    <w:rsid w:val="00D86BFB"/>
  </w:style>
  <w:style w:type="character" w:customStyle="1" w:styleId="WW8Num1z4">
    <w:name w:val="WW8Num1z4"/>
    <w:rsid w:val="00D86BFB"/>
  </w:style>
  <w:style w:type="character" w:customStyle="1" w:styleId="WW8Num1z5">
    <w:name w:val="WW8Num1z5"/>
    <w:rsid w:val="00D86BFB"/>
  </w:style>
  <w:style w:type="character" w:customStyle="1" w:styleId="WW8Num1z6">
    <w:name w:val="WW8Num1z6"/>
    <w:rsid w:val="00D86BFB"/>
  </w:style>
  <w:style w:type="character" w:customStyle="1" w:styleId="WW8Num1z7">
    <w:name w:val="WW8Num1z7"/>
    <w:rsid w:val="00D86BFB"/>
  </w:style>
  <w:style w:type="character" w:customStyle="1" w:styleId="WW8Num1z8">
    <w:name w:val="WW8Num1z8"/>
    <w:rsid w:val="00D86BFB"/>
  </w:style>
  <w:style w:type="character" w:customStyle="1" w:styleId="WW8Num2z0">
    <w:name w:val="WW8Num2z0"/>
    <w:rsid w:val="00D86BFB"/>
    <w:rPr>
      <w:rFonts w:ascii="Wingdings" w:hAnsi="Wingdings" w:cs="Wingdings" w:hint="default"/>
    </w:rPr>
  </w:style>
  <w:style w:type="character" w:customStyle="1" w:styleId="WW8Num2z1">
    <w:name w:val="WW8Num2z1"/>
    <w:rsid w:val="00D86BFB"/>
    <w:rPr>
      <w:rFonts w:ascii="Courier New" w:hAnsi="Courier New" w:cs="Courier New" w:hint="default"/>
    </w:rPr>
  </w:style>
  <w:style w:type="character" w:customStyle="1" w:styleId="WW8Num2z3">
    <w:name w:val="WW8Num2z3"/>
    <w:rsid w:val="00D86BFB"/>
    <w:rPr>
      <w:rFonts w:ascii="Symbol" w:hAnsi="Symbol" w:cs="Symbol" w:hint="default"/>
    </w:rPr>
  </w:style>
  <w:style w:type="character" w:customStyle="1" w:styleId="WW8Num3z0">
    <w:name w:val="WW8Num3z0"/>
    <w:rsid w:val="00D86BFB"/>
    <w:rPr>
      <w:rFonts w:hint="default"/>
      <w:i/>
    </w:rPr>
  </w:style>
  <w:style w:type="character" w:customStyle="1" w:styleId="WW8Num3z1">
    <w:name w:val="WW8Num3z1"/>
    <w:rsid w:val="00D86BFB"/>
  </w:style>
  <w:style w:type="character" w:customStyle="1" w:styleId="WW8Num3z2">
    <w:name w:val="WW8Num3z2"/>
    <w:rsid w:val="00D86BFB"/>
  </w:style>
  <w:style w:type="character" w:customStyle="1" w:styleId="WW8Num3z3">
    <w:name w:val="WW8Num3z3"/>
    <w:rsid w:val="00D86BFB"/>
  </w:style>
  <w:style w:type="character" w:customStyle="1" w:styleId="WW8Num3z4">
    <w:name w:val="WW8Num3z4"/>
    <w:rsid w:val="00D86BFB"/>
  </w:style>
  <w:style w:type="character" w:customStyle="1" w:styleId="WW8Num3z5">
    <w:name w:val="WW8Num3z5"/>
    <w:rsid w:val="00D86BFB"/>
  </w:style>
  <w:style w:type="character" w:customStyle="1" w:styleId="WW8Num3z6">
    <w:name w:val="WW8Num3z6"/>
    <w:rsid w:val="00D86BFB"/>
  </w:style>
  <w:style w:type="character" w:customStyle="1" w:styleId="WW8Num3z7">
    <w:name w:val="WW8Num3z7"/>
    <w:rsid w:val="00D86BFB"/>
  </w:style>
  <w:style w:type="character" w:customStyle="1" w:styleId="WW8Num3z8">
    <w:name w:val="WW8Num3z8"/>
    <w:rsid w:val="00D86BFB"/>
  </w:style>
  <w:style w:type="character" w:customStyle="1" w:styleId="WW8Num4z0">
    <w:name w:val="WW8Num4z0"/>
    <w:rsid w:val="00D86BFB"/>
    <w:rPr>
      <w:rFonts w:ascii="Symbol" w:hAnsi="Symbol" w:cs="Symbol" w:hint="default"/>
    </w:rPr>
  </w:style>
  <w:style w:type="character" w:customStyle="1" w:styleId="WW8Num4z1">
    <w:name w:val="WW8Num4z1"/>
    <w:rsid w:val="00D86BFB"/>
    <w:rPr>
      <w:rFonts w:ascii="Courier New" w:hAnsi="Courier New" w:cs="Courier New" w:hint="default"/>
    </w:rPr>
  </w:style>
  <w:style w:type="character" w:customStyle="1" w:styleId="WW8Num4z2">
    <w:name w:val="WW8Num4z2"/>
    <w:rsid w:val="00D86BFB"/>
    <w:rPr>
      <w:rFonts w:ascii="Wingdings" w:hAnsi="Wingdings" w:cs="Wingdings" w:hint="default"/>
    </w:rPr>
  </w:style>
  <w:style w:type="character" w:customStyle="1" w:styleId="WW8Num5z0">
    <w:name w:val="WW8Num5z0"/>
    <w:rsid w:val="00D86BFB"/>
    <w:rPr>
      <w:rFonts w:ascii="Wingdings" w:hAnsi="Wingdings" w:cs="Wingdings" w:hint="default"/>
    </w:rPr>
  </w:style>
  <w:style w:type="character" w:customStyle="1" w:styleId="WW8Num5z1">
    <w:name w:val="WW8Num5z1"/>
    <w:rsid w:val="00D86BFB"/>
    <w:rPr>
      <w:rFonts w:ascii="Courier New" w:hAnsi="Courier New" w:cs="Courier New" w:hint="default"/>
    </w:rPr>
  </w:style>
  <w:style w:type="character" w:customStyle="1" w:styleId="WW8Num5z3">
    <w:name w:val="WW8Num5z3"/>
    <w:rsid w:val="00D86BFB"/>
    <w:rPr>
      <w:rFonts w:ascii="Symbol" w:hAnsi="Symbol" w:cs="Symbol" w:hint="default"/>
    </w:rPr>
  </w:style>
  <w:style w:type="character" w:customStyle="1" w:styleId="WW8Num6z0">
    <w:name w:val="WW8Num6z0"/>
    <w:rsid w:val="00D86BFB"/>
    <w:rPr>
      <w:rFonts w:ascii="Symbol" w:hAnsi="Symbol" w:cs="Symbol" w:hint="default"/>
      <w:sz w:val="20"/>
    </w:rPr>
  </w:style>
  <w:style w:type="character" w:customStyle="1" w:styleId="WW8Num6z1">
    <w:name w:val="WW8Num6z1"/>
    <w:rsid w:val="00D86BFB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D86BFB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D86BFB"/>
    <w:rPr>
      <w:rFonts w:ascii="Symbol" w:hAnsi="Symbol" w:cs="Symbol" w:hint="default"/>
    </w:rPr>
  </w:style>
  <w:style w:type="character" w:customStyle="1" w:styleId="WW8Num7z1">
    <w:name w:val="WW8Num7z1"/>
    <w:rsid w:val="00D86BFB"/>
    <w:rPr>
      <w:rFonts w:ascii="Courier New" w:hAnsi="Courier New" w:cs="Courier New" w:hint="default"/>
    </w:rPr>
  </w:style>
  <w:style w:type="character" w:customStyle="1" w:styleId="WW8Num7z2">
    <w:name w:val="WW8Num7z2"/>
    <w:rsid w:val="00D86BFB"/>
    <w:rPr>
      <w:rFonts w:ascii="Wingdings" w:hAnsi="Wingdings" w:cs="Wingdings" w:hint="default"/>
    </w:rPr>
  </w:style>
  <w:style w:type="character" w:customStyle="1" w:styleId="WW8Num8z0">
    <w:name w:val="WW8Num8z0"/>
    <w:rsid w:val="00D86BFB"/>
    <w:rPr>
      <w:rFonts w:ascii="Wingdings" w:hAnsi="Wingdings" w:cs="Wingdings" w:hint="default"/>
    </w:rPr>
  </w:style>
  <w:style w:type="character" w:customStyle="1" w:styleId="WW8Num8z1">
    <w:name w:val="WW8Num8z1"/>
    <w:rsid w:val="00D86BFB"/>
    <w:rPr>
      <w:rFonts w:ascii="Courier New" w:hAnsi="Courier New" w:cs="Courier New" w:hint="default"/>
    </w:rPr>
  </w:style>
  <w:style w:type="character" w:customStyle="1" w:styleId="WW8Num8z3">
    <w:name w:val="WW8Num8z3"/>
    <w:rsid w:val="00D86BFB"/>
    <w:rPr>
      <w:rFonts w:ascii="Symbol" w:hAnsi="Symbol" w:cs="Symbol" w:hint="default"/>
    </w:rPr>
  </w:style>
  <w:style w:type="character" w:customStyle="1" w:styleId="WW8Num9z0">
    <w:name w:val="WW8Num9z0"/>
    <w:rsid w:val="00D86BFB"/>
    <w:rPr>
      <w:rFonts w:ascii="Symbol" w:hAnsi="Symbol" w:cs="Symbol" w:hint="default"/>
      <w:sz w:val="20"/>
    </w:rPr>
  </w:style>
  <w:style w:type="character" w:customStyle="1" w:styleId="WW8Num9z1">
    <w:name w:val="WW8Num9z1"/>
    <w:rsid w:val="00D86BFB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D86BFB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D86BFB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D86BFB"/>
    <w:rPr>
      <w:rFonts w:ascii="Courier New" w:hAnsi="Courier New" w:cs="Courier New" w:hint="default"/>
    </w:rPr>
  </w:style>
  <w:style w:type="character" w:customStyle="1" w:styleId="WW8Num10z2">
    <w:name w:val="WW8Num10z2"/>
    <w:rsid w:val="00D86BFB"/>
    <w:rPr>
      <w:rFonts w:ascii="Wingdings" w:hAnsi="Wingdings" w:cs="Wingdings" w:hint="default"/>
    </w:rPr>
  </w:style>
  <w:style w:type="character" w:customStyle="1" w:styleId="WW8Num10z3">
    <w:name w:val="WW8Num10z3"/>
    <w:rsid w:val="00D86BFB"/>
    <w:rPr>
      <w:rFonts w:ascii="Symbol" w:hAnsi="Symbol" w:cs="Symbol" w:hint="default"/>
    </w:rPr>
  </w:style>
  <w:style w:type="character" w:customStyle="1" w:styleId="WW8Num11z0">
    <w:name w:val="WW8Num11z0"/>
    <w:rsid w:val="00D86BFB"/>
    <w:rPr>
      <w:rFonts w:ascii="Wingdings" w:hAnsi="Wingdings" w:cs="Wingdings" w:hint="default"/>
    </w:rPr>
  </w:style>
  <w:style w:type="character" w:customStyle="1" w:styleId="WW8Num11z1">
    <w:name w:val="WW8Num11z1"/>
    <w:rsid w:val="00D86BFB"/>
    <w:rPr>
      <w:rFonts w:ascii="Courier New" w:hAnsi="Courier New" w:cs="Courier New" w:hint="default"/>
    </w:rPr>
  </w:style>
  <w:style w:type="character" w:customStyle="1" w:styleId="WW8Num11z3">
    <w:name w:val="WW8Num11z3"/>
    <w:rsid w:val="00D86BFB"/>
    <w:rPr>
      <w:rFonts w:ascii="Symbol" w:hAnsi="Symbol" w:cs="Symbol" w:hint="default"/>
    </w:rPr>
  </w:style>
  <w:style w:type="character" w:customStyle="1" w:styleId="WW8Num12z0">
    <w:name w:val="WW8Num12z0"/>
    <w:rsid w:val="00D86BFB"/>
    <w:rPr>
      <w:rFonts w:ascii="Symbol" w:hAnsi="Symbol" w:cs="Symbol" w:hint="default"/>
      <w:sz w:val="20"/>
    </w:rPr>
  </w:style>
  <w:style w:type="character" w:customStyle="1" w:styleId="WW8Num12z1">
    <w:name w:val="WW8Num12z1"/>
    <w:rsid w:val="00D86BFB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D86BFB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D86BFB"/>
    <w:rPr>
      <w:rFonts w:ascii="Symbol" w:hAnsi="Symbol" w:cs="Symbol" w:hint="default"/>
    </w:rPr>
  </w:style>
  <w:style w:type="character" w:customStyle="1" w:styleId="WW8Num13z1">
    <w:name w:val="WW8Num13z1"/>
    <w:rsid w:val="00D86BFB"/>
    <w:rPr>
      <w:rFonts w:ascii="Courier New" w:hAnsi="Courier New" w:cs="Courier New" w:hint="default"/>
    </w:rPr>
  </w:style>
  <w:style w:type="character" w:customStyle="1" w:styleId="WW8Num13z2">
    <w:name w:val="WW8Num13z2"/>
    <w:rsid w:val="00D86BFB"/>
    <w:rPr>
      <w:rFonts w:ascii="Wingdings" w:hAnsi="Wingdings" w:cs="Wingdings" w:hint="default"/>
    </w:rPr>
  </w:style>
  <w:style w:type="character" w:customStyle="1" w:styleId="WW8Num14z0">
    <w:name w:val="WW8Num14z0"/>
    <w:rsid w:val="00D86BFB"/>
    <w:rPr>
      <w:rFonts w:ascii="Symbol" w:hAnsi="Symbol" w:cs="Symbol" w:hint="default"/>
    </w:rPr>
  </w:style>
  <w:style w:type="character" w:customStyle="1" w:styleId="WW8Num14z1">
    <w:name w:val="WW8Num14z1"/>
    <w:rsid w:val="00D86BFB"/>
    <w:rPr>
      <w:rFonts w:ascii="Courier New" w:hAnsi="Courier New" w:cs="Courier New" w:hint="default"/>
    </w:rPr>
  </w:style>
  <w:style w:type="character" w:customStyle="1" w:styleId="WW8Num14z2">
    <w:name w:val="WW8Num14z2"/>
    <w:rsid w:val="00D86BFB"/>
    <w:rPr>
      <w:rFonts w:ascii="Wingdings" w:hAnsi="Wingdings" w:cs="Wingdings" w:hint="default"/>
    </w:rPr>
  </w:style>
  <w:style w:type="character" w:customStyle="1" w:styleId="WW8Num15z0">
    <w:name w:val="WW8Num15z0"/>
    <w:rsid w:val="00D86BFB"/>
    <w:rPr>
      <w:rFonts w:ascii="Symbol" w:hAnsi="Symbol" w:cs="Symbol" w:hint="default"/>
    </w:rPr>
  </w:style>
  <w:style w:type="character" w:customStyle="1" w:styleId="WW8Num15z1">
    <w:name w:val="WW8Num15z1"/>
    <w:rsid w:val="00D86BFB"/>
    <w:rPr>
      <w:rFonts w:ascii="Courier New" w:hAnsi="Courier New" w:cs="Courier New" w:hint="default"/>
    </w:rPr>
  </w:style>
  <w:style w:type="character" w:customStyle="1" w:styleId="WW8Num15z2">
    <w:name w:val="WW8Num15z2"/>
    <w:rsid w:val="00D86BFB"/>
    <w:rPr>
      <w:rFonts w:ascii="Wingdings" w:hAnsi="Wingdings" w:cs="Wingdings" w:hint="default"/>
    </w:rPr>
  </w:style>
  <w:style w:type="character" w:customStyle="1" w:styleId="WW8Num16z0">
    <w:name w:val="WW8Num16z0"/>
    <w:rsid w:val="00D86BFB"/>
    <w:rPr>
      <w:rFonts w:ascii="Symbol" w:hAnsi="Symbol" w:cs="Symbol" w:hint="default"/>
      <w:sz w:val="20"/>
    </w:rPr>
  </w:style>
  <w:style w:type="character" w:customStyle="1" w:styleId="WW8Num16z1">
    <w:name w:val="WW8Num16z1"/>
    <w:rsid w:val="00D86BFB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D86BFB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D86BFB"/>
    <w:rPr>
      <w:rFonts w:ascii="Symbol" w:hAnsi="Symbol" w:cs="Symbol" w:hint="default"/>
    </w:rPr>
  </w:style>
  <w:style w:type="character" w:customStyle="1" w:styleId="WW8Num17z1">
    <w:name w:val="WW8Num17z1"/>
    <w:rsid w:val="00D86BFB"/>
    <w:rPr>
      <w:rFonts w:ascii="Courier New" w:hAnsi="Courier New" w:cs="Courier New" w:hint="default"/>
    </w:rPr>
  </w:style>
  <w:style w:type="character" w:customStyle="1" w:styleId="WW8Num17z2">
    <w:name w:val="WW8Num17z2"/>
    <w:rsid w:val="00D86BFB"/>
    <w:rPr>
      <w:rFonts w:ascii="Wingdings" w:hAnsi="Wingdings" w:cs="Wingdings" w:hint="default"/>
    </w:rPr>
  </w:style>
  <w:style w:type="character" w:customStyle="1" w:styleId="WW8Num18z0">
    <w:name w:val="WW8Num18z0"/>
    <w:rsid w:val="00D86BFB"/>
    <w:rPr>
      <w:rFonts w:hint="default"/>
    </w:rPr>
  </w:style>
  <w:style w:type="character" w:customStyle="1" w:styleId="WW8Num18z1">
    <w:name w:val="WW8Num18z1"/>
    <w:rsid w:val="00D86BFB"/>
  </w:style>
  <w:style w:type="character" w:customStyle="1" w:styleId="WW8Num18z2">
    <w:name w:val="WW8Num18z2"/>
    <w:rsid w:val="00D86BFB"/>
  </w:style>
  <w:style w:type="character" w:customStyle="1" w:styleId="WW8Num18z3">
    <w:name w:val="WW8Num18z3"/>
    <w:rsid w:val="00D86BFB"/>
  </w:style>
  <w:style w:type="character" w:customStyle="1" w:styleId="WW8Num18z4">
    <w:name w:val="WW8Num18z4"/>
    <w:rsid w:val="00D86BFB"/>
  </w:style>
  <w:style w:type="character" w:customStyle="1" w:styleId="WW8Num18z5">
    <w:name w:val="WW8Num18z5"/>
    <w:rsid w:val="00D86BFB"/>
  </w:style>
  <w:style w:type="character" w:customStyle="1" w:styleId="WW8Num18z6">
    <w:name w:val="WW8Num18z6"/>
    <w:rsid w:val="00D86BFB"/>
  </w:style>
  <w:style w:type="character" w:customStyle="1" w:styleId="WW8Num18z7">
    <w:name w:val="WW8Num18z7"/>
    <w:rsid w:val="00D86BFB"/>
  </w:style>
  <w:style w:type="character" w:customStyle="1" w:styleId="WW8Num18z8">
    <w:name w:val="WW8Num18z8"/>
    <w:rsid w:val="00D86BFB"/>
  </w:style>
  <w:style w:type="character" w:customStyle="1" w:styleId="WW8Num19z0">
    <w:name w:val="WW8Num19z0"/>
    <w:rsid w:val="00D86BFB"/>
    <w:rPr>
      <w:rFonts w:eastAsia="Calibri" w:hint="default"/>
    </w:rPr>
  </w:style>
  <w:style w:type="character" w:customStyle="1" w:styleId="WW8Num19z1">
    <w:name w:val="WW8Num19z1"/>
    <w:rsid w:val="00D86BFB"/>
  </w:style>
  <w:style w:type="character" w:customStyle="1" w:styleId="WW8Num19z2">
    <w:name w:val="WW8Num19z2"/>
    <w:rsid w:val="00D86BFB"/>
  </w:style>
  <w:style w:type="character" w:customStyle="1" w:styleId="WW8Num19z3">
    <w:name w:val="WW8Num19z3"/>
    <w:rsid w:val="00D86BFB"/>
  </w:style>
  <w:style w:type="character" w:customStyle="1" w:styleId="WW8Num19z4">
    <w:name w:val="WW8Num19z4"/>
    <w:rsid w:val="00D86BFB"/>
  </w:style>
  <w:style w:type="character" w:customStyle="1" w:styleId="WW8Num19z5">
    <w:name w:val="WW8Num19z5"/>
    <w:rsid w:val="00D86BFB"/>
  </w:style>
  <w:style w:type="character" w:customStyle="1" w:styleId="WW8Num19z6">
    <w:name w:val="WW8Num19z6"/>
    <w:rsid w:val="00D86BFB"/>
  </w:style>
  <w:style w:type="character" w:customStyle="1" w:styleId="WW8Num19z7">
    <w:name w:val="WW8Num19z7"/>
    <w:rsid w:val="00D86BFB"/>
  </w:style>
  <w:style w:type="character" w:customStyle="1" w:styleId="WW8Num19z8">
    <w:name w:val="WW8Num19z8"/>
    <w:rsid w:val="00D86BFB"/>
  </w:style>
  <w:style w:type="character" w:customStyle="1" w:styleId="WW8Num20z0">
    <w:name w:val="WW8Num20z0"/>
    <w:rsid w:val="00D86BFB"/>
    <w:rPr>
      <w:rFonts w:ascii="Symbol" w:hAnsi="Symbol" w:cs="Symbol" w:hint="default"/>
      <w:sz w:val="20"/>
    </w:rPr>
  </w:style>
  <w:style w:type="character" w:customStyle="1" w:styleId="WW8Num20z1">
    <w:name w:val="WW8Num20z1"/>
    <w:rsid w:val="00D86BFB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D86BFB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D86BFB"/>
    <w:rPr>
      <w:rFonts w:ascii="Symbol" w:hAnsi="Symbol" w:cs="Symbol" w:hint="default"/>
      <w:sz w:val="20"/>
    </w:rPr>
  </w:style>
  <w:style w:type="character" w:customStyle="1" w:styleId="WW8Num21z1">
    <w:name w:val="WW8Num21z1"/>
    <w:rsid w:val="00D86BFB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D86BFB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D86BFB"/>
    <w:rPr>
      <w:rFonts w:ascii="Symbol" w:hAnsi="Symbol" w:cs="Symbol" w:hint="default"/>
      <w:sz w:val="20"/>
    </w:rPr>
  </w:style>
  <w:style w:type="character" w:customStyle="1" w:styleId="WW8Num22z1">
    <w:name w:val="WW8Num22z1"/>
    <w:rsid w:val="00D86BFB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D86BFB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D86BFB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D86BFB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D86BFB"/>
  </w:style>
  <w:style w:type="character" w:customStyle="1" w:styleId="Absatz-Standardschriftart">
    <w:name w:val="Absatz-Standardschriftart"/>
    <w:rsid w:val="00D86BFB"/>
  </w:style>
  <w:style w:type="character" w:customStyle="1" w:styleId="WW-Absatz-Standardschriftart">
    <w:name w:val="WW-Absatz-Standardschriftart"/>
    <w:rsid w:val="00D86BFB"/>
  </w:style>
  <w:style w:type="character" w:customStyle="1" w:styleId="WW-Absatz-Standardschriftart1">
    <w:name w:val="WW-Absatz-Standardschriftart1"/>
    <w:rsid w:val="00D86BFB"/>
  </w:style>
  <w:style w:type="character" w:customStyle="1" w:styleId="WW-Absatz-Standardschriftart11">
    <w:name w:val="WW-Absatz-Standardschriftart11"/>
    <w:rsid w:val="00D86BFB"/>
  </w:style>
  <w:style w:type="character" w:customStyle="1" w:styleId="WW-Absatz-Standardschriftart111">
    <w:name w:val="WW-Absatz-Standardschriftart111"/>
    <w:rsid w:val="00D86BFB"/>
  </w:style>
  <w:style w:type="character" w:customStyle="1" w:styleId="WW-Absatz-Standardschriftart1111">
    <w:name w:val="WW-Absatz-Standardschriftart1111"/>
    <w:rsid w:val="00D86BFB"/>
  </w:style>
  <w:style w:type="character" w:customStyle="1" w:styleId="WW-Absatz-Standardschriftart11111">
    <w:name w:val="WW-Absatz-Standardschriftart11111"/>
    <w:rsid w:val="00D86BFB"/>
  </w:style>
  <w:style w:type="character" w:customStyle="1" w:styleId="WW8Num2z2">
    <w:name w:val="WW8Num2z2"/>
    <w:rsid w:val="00D86BFB"/>
    <w:rPr>
      <w:rFonts w:ascii="Wingdings" w:hAnsi="Wingdings" w:cs="Wingdings"/>
      <w:sz w:val="20"/>
    </w:rPr>
  </w:style>
  <w:style w:type="character" w:customStyle="1" w:styleId="WW8Num5z2">
    <w:name w:val="WW8Num5z2"/>
    <w:rsid w:val="00D86BFB"/>
    <w:rPr>
      <w:rFonts w:ascii="Wingdings" w:hAnsi="Wingdings" w:cs="Wingdings"/>
      <w:sz w:val="20"/>
    </w:rPr>
  </w:style>
  <w:style w:type="character" w:customStyle="1" w:styleId="WW8Num8z2">
    <w:name w:val="WW8Num8z2"/>
    <w:rsid w:val="00D86BFB"/>
    <w:rPr>
      <w:rFonts w:ascii="Wingdings" w:hAnsi="Wingdings" w:cs="Wingdings"/>
    </w:rPr>
  </w:style>
  <w:style w:type="character" w:customStyle="1" w:styleId="WW8Num11z2">
    <w:name w:val="WW8Num11z2"/>
    <w:rsid w:val="00D86BFB"/>
    <w:rPr>
      <w:rFonts w:ascii="Wingdings" w:hAnsi="Wingdings" w:cs="Wingdings"/>
      <w:sz w:val="20"/>
    </w:rPr>
  </w:style>
  <w:style w:type="character" w:customStyle="1" w:styleId="WW8Num23z0">
    <w:name w:val="WW8Num23z0"/>
    <w:rsid w:val="00D86BFB"/>
    <w:rPr>
      <w:rFonts w:ascii="Symbol" w:hAnsi="Symbol" w:cs="Symbol"/>
      <w:sz w:val="20"/>
    </w:rPr>
  </w:style>
  <w:style w:type="character" w:customStyle="1" w:styleId="WW8Num23z1">
    <w:name w:val="WW8Num23z1"/>
    <w:rsid w:val="00D86BFB"/>
    <w:rPr>
      <w:rFonts w:ascii="Courier New" w:hAnsi="Courier New" w:cs="Courier New"/>
      <w:sz w:val="20"/>
    </w:rPr>
  </w:style>
  <w:style w:type="character" w:customStyle="1" w:styleId="WW8Num23z2">
    <w:name w:val="WW8Num23z2"/>
    <w:rsid w:val="00D86BFB"/>
    <w:rPr>
      <w:rFonts w:ascii="Wingdings" w:hAnsi="Wingdings" w:cs="Wingdings"/>
      <w:sz w:val="20"/>
    </w:rPr>
  </w:style>
  <w:style w:type="character" w:customStyle="1" w:styleId="WW8Num24z0">
    <w:name w:val="WW8Num24z0"/>
    <w:rsid w:val="00D86BFB"/>
    <w:rPr>
      <w:rFonts w:ascii="Symbol" w:hAnsi="Symbol" w:cs="Symbol"/>
      <w:sz w:val="20"/>
    </w:rPr>
  </w:style>
  <w:style w:type="character" w:customStyle="1" w:styleId="WW8Num24z1">
    <w:name w:val="WW8Num24z1"/>
    <w:rsid w:val="00D86BFB"/>
    <w:rPr>
      <w:rFonts w:ascii="Courier New" w:hAnsi="Courier New" w:cs="Courier New"/>
      <w:sz w:val="20"/>
    </w:rPr>
  </w:style>
  <w:style w:type="character" w:customStyle="1" w:styleId="WW8Num24z2">
    <w:name w:val="WW8Num24z2"/>
    <w:rsid w:val="00D86BFB"/>
    <w:rPr>
      <w:rFonts w:ascii="Wingdings" w:hAnsi="Wingdings" w:cs="Wingdings"/>
      <w:sz w:val="20"/>
    </w:rPr>
  </w:style>
  <w:style w:type="character" w:customStyle="1" w:styleId="WW8Num25z0">
    <w:name w:val="WW8Num25z0"/>
    <w:rsid w:val="00D86BFB"/>
    <w:rPr>
      <w:rFonts w:ascii="Symbol" w:hAnsi="Symbol" w:cs="Symbol"/>
    </w:rPr>
  </w:style>
  <w:style w:type="character" w:customStyle="1" w:styleId="WW8Num25z1">
    <w:name w:val="WW8Num25z1"/>
    <w:rsid w:val="00D86BFB"/>
    <w:rPr>
      <w:rFonts w:ascii="Courier New" w:hAnsi="Courier New" w:cs="Courier New"/>
    </w:rPr>
  </w:style>
  <w:style w:type="character" w:customStyle="1" w:styleId="WW8Num25z2">
    <w:name w:val="WW8Num25z2"/>
    <w:rsid w:val="00D86BFB"/>
    <w:rPr>
      <w:rFonts w:ascii="Wingdings" w:hAnsi="Wingdings" w:cs="Wingdings"/>
    </w:rPr>
  </w:style>
  <w:style w:type="character" w:customStyle="1" w:styleId="WW8Num26z0">
    <w:name w:val="WW8Num26z0"/>
    <w:rsid w:val="00D86BFB"/>
    <w:rPr>
      <w:rFonts w:ascii="Symbol" w:hAnsi="Symbol" w:cs="Symbol"/>
    </w:rPr>
  </w:style>
  <w:style w:type="character" w:customStyle="1" w:styleId="WW8Num26z1">
    <w:name w:val="WW8Num26z1"/>
    <w:rsid w:val="00D86BFB"/>
    <w:rPr>
      <w:rFonts w:ascii="Courier New" w:hAnsi="Courier New" w:cs="Courier New"/>
    </w:rPr>
  </w:style>
  <w:style w:type="character" w:customStyle="1" w:styleId="WW8Num26z2">
    <w:name w:val="WW8Num26z2"/>
    <w:rsid w:val="00D86BFB"/>
    <w:rPr>
      <w:rFonts w:ascii="Wingdings" w:hAnsi="Wingdings" w:cs="Wingdings"/>
    </w:rPr>
  </w:style>
  <w:style w:type="character" w:customStyle="1" w:styleId="WW8Num27z0">
    <w:name w:val="WW8Num27z0"/>
    <w:rsid w:val="00D86BFB"/>
    <w:rPr>
      <w:rFonts w:ascii="Symbol" w:hAnsi="Symbol" w:cs="Symbol"/>
      <w:sz w:val="20"/>
    </w:rPr>
  </w:style>
  <w:style w:type="character" w:customStyle="1" w:styleId="WW8Num27z1">
    <w:name w:val="WW8Num27z1"/>
    <w:rsid w:val="00D86BFB"/>
    <w:rPr>
      <w:rFonts w:ascii="Courier New" w:hAnsi="Courier New" w:cs="Courier New"/>
      <w:sz w:val="20"/>
    </w:rPr>
  </w:style>
  <w:style w:type="character" w:customStyle="1" w:styleId="WW8Num27z2">
    <w:name w:val="WW8Num27z2"/>
    <w:rsid w:val="00D86BFB"/>
    <w:rPr>
      <w:rFonts w:ascii="Wingdings" w:hAnsi="Wingdings" w:cs="Wingdings"/>
      <w:sz w:val="20"/>
    </w:rPr>
  </w:style>
  <w:style w:type="character" w:customStyle="1" w:styleId="WW8Num28z0">
    <w:name w:val="WW8Num28z0"/>
    <w:rsid w:val="00D86BFB"/>
    <w:rPr>
      <w:rFonts w:ascii="Symbol" w:hAnsi="Symbol" w:cs="Symbol"/>
      <w:sz w:val="20"/>
    </w:rPr>
  </w:style>
  <w:style w:type="character" w:customStyle="1" w:styleId="WW8Num28z1">
    <w:name w:val="WW8Num28z1"/>
    <w:rsid w:val="00D86BFB"/>
    <w:rPr>
      <w:rFonts w:ascii="Courier New" w:hAnsi="Courier New" w:cs="Courier New"/>
      <w:sz w:val="20"/>
    </w:rPr>
  </w:style>
  <w:style w:type="character" w:customStyle="1" w:styleId="WW8Num28z2">
    <w:name w:val="WW8Num28z2"/>
    <w:rsid w:val="00D86BFB"/>
    <w:rPr>
      <w:rFonts w:ascii="Wingdings" w:hAnsi="Wingdings" w:cs="Wingdings"/>
      <w:sz w:val="20"/>
    </w:rPr>
  </w:style>
  <w:style w:type="character" w:customStyle="1" w:styleId="WW8Num29z0">
    <w:name w:val="WW8Num29z0"/>
    <w:rsid w:val="00D86BFB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D86BFB"/>
    <w:rPr>
      <w:rFonts w:ascii="Courier New" w:hAnsi="Courier New" w:cs="Courier New"/>
    </w:rPr>
  </w:style>
  <w:style w:type="character" w:customStyle="1" w:styleId="WW8Num29z2">
    <w:name w:val="WW8Num29z2"/>
    <w:rsid w:val="00D86BFB"/>
    <w:rPr>
      <w:rFonts w:ascii="Wingdings" w:hAnsi="Wingdings" w:cs="Wingdings"/>
    </w:rPr>
  </w:style>
  <w:style w:type="character" w:customStyle="1" w:styleId="WW8Num29z3">
    <w:name w:val="WW8Num29z3"/>
    <w:rsid w:val="00D86BFB"/>
    <w:rPr>
      <w:rFonts w:ascii="Symbol" w:hAnsi="Symbol" w:cs="Symbol"/>
    </w:rPr>
  </w:style>
  <w:style w:type="character" w:customStyle="1" w:styleId="WW8Num30z0">
    <w:name w:val="WW8Num30z0"/>
    <w:rsid w:val="00D86BFB"/>
    <w:rPr>
      <w:rFonts w:ascii="Symbol" w:hAnsi="Symbol" w:cs="Symbol"/>
      <w:sz w:val="20"/>
    </w:rPr>
  </w:style>
  <w:style w:type="character" w:customStyle="1" w:styleId="WW8Num30z1">
    <w:name w:val="WW8Num30z1"/>
    <w:rsid w:val="00D86BFB"/>
    <w:rPr>
      <w:rFonts w:ascii="Courier New" w:hAnsi="Courier New" w:cs="Courier New"/>
      <w:sz w:val="20"/>
    </w:rPr>
  </w:style>
  <w:style w:type="character" w:customStyle="1" w:styleId="WW8Num30z2">
    <w:name w:val="WW8Num30z2"/>
    <w:rsid w:val="00D86BFB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D86BFB"/>
  </w:style>
  <w:style w:type="character" w:styleId="a3">
    <w:name w:val="page number"/>
    <w:basedOn w:val="10"/>
    <w:rsid w:val="00D86BFB"/>
  </w:style>
  <w:style w:type="character" w:styleId="a4">
    <w:name w:val="Strong"/>
    <w:qFormat/>
    <w:rsid w:val="00D86BFB"/>
    <w:rPr>
      <w:b/>
      <w:bCs/>
    </w:rPr>
  </w:style>
  <w:style w:type="character" w:styleId="a5">
    <w:name w:val="Hyperlink"/>
    <w:rsid w:val="00D86BFB"/>
    <w:rPr>
      <w:color w:val="0000FF"/>
      <w:u w:val="single"/>
    </w:rPr>
  </w:style>
  <w:style w:type="character" w:styleId="a6">
    <w:name w:val="Emphasis"/>
    <w:uiPriority w:val="20"/>
    <w:qFormat/>
    <w:rsid w:val="00D86BFB"/>
    <w:rPr>
      <w:i/>
      <w:iCs/>
    </w:rPr>
  </w:style>
  <w:style w:type="character" w:customStyle="1" w:styleId="apple-style-span">
    <w:name w:val="apple-style-span"/>
    <w:basedOn w:val="10"/>
    <w:rsid w:val="00D86BFB"/>
  </w:style>
  <w:style w:type="character" w:customStyle="1" w:styleId="apple-converted-space">
    <w:name w:val="apple-converted-space"/>
    <w:basedOn w:val="10"/>
    <w:rsid w:val="00D86BFB"/>
  </w:style>
  <w:style w:type="character" w:customStyle="1" w:styleId="a7">
    <w:name w:val="Верхний колонтитул Знак"/>
    <w:basedOn w:val="10"/>
    <w:rsid w:val="00D86BFB"/>
  </w:style>
  <w:style w:type="character" w:customStyle="1" w:styleId="40">
    <w:name w:val="Заголовок 4 Знак"/>
    <w:rsid w:val="00D86BF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D86BFB"/>
    <w:rPr>
      <w:sz w:val="24"/>
      <w:szCs w:val="24"/>
    </w:rPr>
  </w:style>
  <w:style w:type="character" w:customStyle="1" w:styleId="a9">
    <w:name w:val="Основной текст с отступом Знак"/>
    <w:rsid w:val="00D86BFB"/>
    <w:rPr>
      <w:sz w:val="24"/>
      <w:szCs w:val="24"/>
      <w:lang w:eastAsia="zh-CN"/>
    </w:rPr>
  </w:style>
  <w:style w:type="character" w:customStyle="1" w:styleId="aa">
    <w:name w:val="Текст сноски Знак"/>
    <w:rsid w:val="00D86BFB"/>
    <w:rPr>
      <w:lang w:eastAsia="zh-CN"/>
    </w:rPr>
  </w:style>
  <w:style w:type="character" w:customStyle="1" w:styleId="ab">
    <w:name w:val="Символ сноски"/>
    <w:rsid w:val="00D86BFB"/>
    <w:rPr>
      <w:vertAlign w:val="superscript"/>
    </w:rPr>
  </w:style>
  <w:style w:type="character" w:customStyle="1" w:styleId="ac">
    <w:name w:val="Текст концевой сноски Знак"/>
    <w:rsid w:val="00D86BFB"/>
    <w:rPr>
      <w:lang w:eastAsia="zh-CN"/>
    </w:rPr>
  </w:style>
  <w:style w:type="character" w:customStyle="1" w:styleId="ad">
    <w:name w:val="Символ концевой сноски"/>
    <w:rsid w:val="00D86BFB"/>
    <w:rPr>
      <w:vertAlign w:val="superscript"/>
    </w:rPr>
  </w:style>
  <w:style w:type="character" w:customStyle="1" w:styleId="30">
    <w:name w:val="Заголовок 3 Знак"/>
    <w:rsid w:val="00D86BFB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D86BFB"/>
  </w:style>
  <w:style w:type="character" w:customStyle="1" w:styleId="11">
    <w:name w:val="Заголовок 1 Знак"/>
    <w:rsid w:val="00D86BFB"/>
    <w:rPr>
      <w:b/>
      <w:lang w:eastAsia="zh-CN"/>
    </w:rPr>
  </w:style>
  <w:style w:type="character" w:customStyle="1" w:styleId="half-year">
    <w:name w:val="half-year"/>
    <w:basedOn w:val="20"/>
    <w:rsid w:val="00D86BFB"/>
  </w:style>
  <w:style w:type="character" w:customStyle="1" w:styleId="text-uppercase">
    <w:name w:val="text-uppercase"/>
    <w:basedOn w:val="20"/>
    <w:rsid w:val="00D86BFB"/>
  </w:style>
  <w:style w:type="character" w:styleId="ae">
    <w:name w:val="FollowedHyperlink"/>
    <w:rsid w:val="00D86BFB"/>
    <w:rPr>
      <w:color w:val="800080"/>
      <w:u w:val="single"/>
    </w:rPr>
  </w:style>
  <w:style w:type="character" w:customStyle="1" w:styleId="50">
    <w:name w:val="Заголовок 5 Знак"/>
    <w:rsid w:val="00D86BFB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D86BF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D86BFB"/>
    <w:pPr>
      <w:spacing w:after="120"/>
    </w:pPr>
  </w:style>
  <w:style w:type="paragraph" w:styleId="af1">
    <w:name w:val="List"/>
    <w:basedOn w:val="af0"/>
    <w:rsid w:val="00D86BFB"/>
    <w:rPr>
      <w:rFonts w:cs="Mangal"/>
    </w:rPr>
  </w:style>
  <w:style w:type="paragraph" w:styleId="af2">
    <w:name w:val="caption"/>
    <w:basedOn w:val="a"/>
    <w:qFormat/>
    <w:rsid w:val="00D86BFB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D86BFB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D86BFB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D86BFB"/>
    <w:pPr>
      <w:suppressLineNumbers/>
    </w:pPr>
    <w:rPr>
      <w:rFonts w:cs="Mangal"/>
    </w:rPr>
  </w:style>
  <w:style w:type="paragraph" w:styleId="af3">
    <w:name w:val="header"/>
    <w:basedOn w:val="a"/>
    <w:rsid w:val="00D86BFB"/>
    <w:rPr>
      <w:sz w:val="20"/>
      <w:szCs w:val="20"/>
    </w:rPr>
  </w:style>
  <w:style w:type="paragraph" w:styleId="af4">
    <w:name w:val="footer"/>
    <w:basedOn w:val="a"/>
    <w:rsid w:val="00D86BFB"/>
    <w:rPr>
      <w:sz w:val="20"/>
      <w:szCs w:val="20"/>
    </w:rPr>
  </w:style>
  <w:style w:type="paragraph" w:styleId="af5">
    <w:name w:val="Balloon Text"/>
    <w:basedOn w:val="a"/>
    <w:rsid w:val="00D86BFB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D86BFB"/>
    <w:pPr>
      <w:spacing w:before="280" w:after="280"/>
    </w:pPr>
  </w:style>
  <w:style w:type="paragraph" w:customStyle="1" w:styleId="210">
    <w:name w:val="Основной текст с отступом 21"/>
    <w:basedOn w:val="a"/>
    <w:rsid w:val="00D86BFB"/>
    <w:pPr>
      <w:ind w:firstLine="709"/>
      <w:jc w:val="both"/>
    </w:pPr>
  </w:style>
  <w:style w:type="paragraph" w:customStyle="1" w:styleId="datetime">
    <w:name w:val="datetime"/>
    <w:basedOn w:val="a"/>
    <w:rsid w:val="00D86BFB"/>
    <w:pPr>
      <w:spacing w:before="280" w:after="280"/>
    </w:pPr>
  </w:style>
  <w:style w:type="paragraph" w:customStyle="1" w:styleId="af7">
    <w:name w:val="Содержимое врезки"/>
    <w:basedOn w:val="af0"/>
    <w:rsid w:val="00D86BFB"/>
  </w:style>
  <w:style w:type="paragraph" w:customStyle="1" w:styleId="af8">
    <w:name w:val="Содержимое таблицы"/>
    <w:basedOn w:val="a"/>
    <w:rsid w:val="00D86BFB"/>
    <w:pPr>
      <w:suppressLineNumbers/>
    </w:pPr>
  </w:style>
  <w:style w:type="paragraph" w:customStyle="1" w:styleId="af9">
    <w:name w:val="Заголовок таблицы"/>
    <w:basedOn w:val="af8"/>
    <w:rsid w:val="00D86BFB"/>
    <w:pPr>
      <w:jc w:val="center"/>
    </w:pPr>
    <w:rPr>
      <w:b/>
      <w:bCs/>
    </w:rPr>
  </w:style>
  <w:style w:type="paragraph" w:styleId="afa">
    <w:name w:val="Body Text Indent"/>
    <w:basedOn w:val="a"/>
    <w:rsid w:val="00D86BFB"/>
    <w:pPr>
      <w:spacing w:after="120"/>
      <w:ind w:left="283"/>
    </w:pPr>
  </w:style>
  <w:style w:type="paragraph" w:styleId="afb">
    <w:name w:val="List Paragraph"/>
    <w:basedOn w:val="a"/>
    <w:uiPriority w:val="34"/>
    <w:qFormat/>
    <w:rsid w:val="00D86BFB"/>
    <w:pPr>
      <w:ind w:left="720"/>
      <w:contextualSpacing/>
    </w:pPr>
  </w:style>
  <w:style w:type="paragraph" w:styleId="afc">
    <w:name w:val="footnote text"/>
    <w:basedOn w:val="a"/>
    <w:rsid w:val="00D86BFB"/>
    <w:rPr>
      <w:sz w:val="20"/>
      <w:szCs w:val="20"/>
    </w:rPr>
  </w:style>
  <w:style w:type="paragraph" w:styleId="afd">
    <w:name w:val="endnote text"/>
    <w:basedOn w:val="a"/>
    <w:rsid w:val="00D86BFB"/>
    <w:rPr>
      <w:sz w:val="20"/>
      <w:szCs w:val="20"/>
    </w:rPr>
  </w:style>
  <w:style w:type="paragraph" w:customStyle="1" w:styleId="ConsPlusNormal">
    <w:name w:val="ConsPlusNormal"/>
    <w:rsid w:val="00D86BFB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D86BFB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D86BFB"/>
    <w:pPr>
      <w:suppressAutoHyphens w:val="0"/>
      <w:spacing w:before="280" w:after="280"/>
    </w:pPr>
  </w:style>
  <w:style w:type="paragraph" w:customStyle="1" w:styleId="mb-5">
    <w:name w:val="mb-5"/>
    <w:basedOn w:val="a"/>
    <w:rsid w:val="00D86BFB"/>
    <w:pPr>
      <w:suppressAutoHyphens w:val="0"/>
      <w:spacing w:before="280" w:after="280"/>
    </w:pPr>
  </w:style>
  <w:style w:type="paragraph" w:styleId="afe">
    <w:name w:val="No Spacing"/>
    <w:qFormat/>
    <w:rsid w:val="00D86BFB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D86BFB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pPr>
      <w:spacing w:after="120"/>
    </w:pPr>
  </w:style>
  <w:style w:type="paragraph" w:styleId="af1">
    <w:name w:val="List"/>
    <w:basedOn w:val="af0"/>
    <w:rPr>
      <w:rFonts w:cs="Mangal"/>
    </w:rPr>
  </w:style>
  <w:style w:type="paragraph" w:styleId="af2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styleId="af3">
    <w:name w:val="header"/>
    <w:basedOn w:val="a"/>
    <w:rPr>
      <w:sz w:val="20"/>
      <w:szCs w:val="20"/>
    </w:rPr>
  </w:style>
  <w:style w:type="paragraph" w:styleId="af4">
    <w:name w:val="footer"/>
    <w:basedOn w:val="a"/>
    <w:rPr>
      <w:sz w:val="20"/>
      <w:szCs w:val="20"/>
    </w:rPr>
  </w:style>
  <w:style w:type="paragraph" w:styleId="af5">
    <w:name w:val="Balloon Text"/>
    <w:basedOn w:val="a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7">
    <w:name w:val="Содержимое врезки"/>
    <w:basedOn w:val="af0"/>
  </w:style>
  <w:style w:type="paragraph" w:customStyle="1" w:styleId="af8">
    <w:name w:val="Содержимое таблицы"/>
    <w:basedOn w:val="a"/>
    <w:pPr>
      <w:suppressLineNumbers/>
    </w:pPr>
  </w:style>
  <w:style w:type="paragraph" w:customStyle="1" w:styleId="af9">
    <w:name w:val="Заголовок таблицы"/>
    <w:basedOn w:val="af8"/>
    <w:pPr>
      <w:jc w:val="center"/>
    </w:pPr>
    <w:rPr>
      <w:b/>
      <w:bCs/>
    </w:rPr>
  </w:style>
  <w:style w:type="paragraph" w:styleId="afa">
    <w:name w:val="Body Text Indent"/>
    <w:basedOn w:val="a"/>
    <w:pPr>
      <w:spacing w:after="120"/>
      <w:ind w:left="283"/>
    </w:pPr>
  </w:style>
  <w:style w:type="paragraph" w:styleId="afb">
    <w:name w:val="List Paragraph"/>
    <w:basedOn w:val="a"/>
    <w:qFormat/>
    <w:pPr>
      <w:ind w:left="720"/>
      <w:contextualSpacing/>
    </w:pPr>
  </w:style>
  <w:style w:type="paragraph" w:styleId="afc">
    <w:name w:val="footnote text"/>
    <w:basedOn w:val="a"/>
    <w:rPr>
      <w:sz w:val="20"/>
      <w:szCs w:val="20"/>
    </w:rPr>
  </w:style>
  <w:style w:type="paragraph" w:styleId="afd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e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0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45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236845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80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36303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83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695476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372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923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35137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766454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74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7855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222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21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chool.pfr.gov.ru/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52</cp:revision>
  <cp:lastPrinted>2022-11-18T07:46:00Z</cp:lastPrinted>
  <dcterms:created xsi:type="dcterms:W3CDTF">2022-11-07T11:55:00Z</dcterms:created>
  <dcterms:modified xsi:type="dcterms:W3CDTF">2022-12-30T09:37:00Z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