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BC1EC" w14:textId="6676F94F" w:rsidR="00D9722A" w:rsidRDefault="00D9722A" w:rsidP="00D9722A">
      <w:pPr>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ПРОЕКТ</w:t>
      </w:r>
    </w:p>
    <w:p w14:paraId="274E4CBA" w14:textId="46EAD575" w:rsidR="00D052AC" w:rsidRPr="00C063AA" w:rsidRDefault="00D052AC" w:rsidP="00D052AC">
      <w:pPr>
        <w:ind w:firstLine="709"/>
        <w:jc w:val="center"/>
        <w:rPr>
          <w:rFonts w:ascii="Times New Roman" w:hAnsi="Times New Roman"/>
          <w:color w:val="000000" w:themeColor="text1"/>
          <w:sz w:val="28"/>
          <w:szCs w:val="28"/>
        </w:rPr>
      </w:pPr>
      <w:r w:rsidRPr="00C063AA">
        <w:rPr>
          <w:rFonts w:ascii="Times New Roman" w:hAnsi="Times New Roman"/>
          <w:color w:val="000000" w:themeColor="text1"/>
          <w:sz w:val="28"/>
          <w:szCs w:val="28"/>
        </w:rPr>
        <w:t>ГЕРБ</w:t>
      </w:r>
    </w:p>
    <w:p w14:paraId="01E23BF0" w14:textId="77777777" w:rsidR="00D052AC" w:rsidRPr="00C063AA" w:rsidRDefault="00D052AC" w:rsidP="00D052AC">
      <w:pPr>
        <w:spacing w:after="0" w:line="240" w:lineRule="auto"/>
        <w:ind w:firstLine="709"/>
        <w:jc w:val="center"/>
        <w:rPr>
          <w:rFonts w:ascii="Times New Roman" w:hAnsi="Times New Roman"/>
          <w:color w:val="000000" w:themeColor="text1"/>
          <w:sz w:val="28"/>
          <w:szCs w:val="28"/>
        </w:rPr>
      </w:pPr>
      <w:r w:rsidRPr="00C063AA">
        <w:rPr>
          <w:rFonts w:ascii="Times New Roman" w:hAnsi="Times New Roman"/>
          <w:color w:val="000000" w:themeColor="text1"/>
          <w:sz w:val="28"/>
          <w:szCs w:val="28"/>
        </w:rPr>
        <w:t>Российская Федерация</w:t>
      </w:r>
      <w:r w:rsidRPr="00C063AA">
        <w:rPr>
          <w:rFonts w:ascii="Times New Roman" w:hAnsi="Times New Roman"/>
          <w:color w:val="000000" w:themeColor="text1"/>
          <w:sz w:val="28"/>
          <w:szCs w:val="28"/>
        </w:rPr>
        <w:br/>
        <w:t>Всеволожский муниципальный район</w:t>
      </w:r>
      <w:r w:rsidRPr="00C063AA">
        <w:rPr>
          <w:rFonts w:ascii="Times New Roman" w:hAnsi="Times New Roman"/>
          <w:color w:val="000000" w:themeColor="text1"/>
          <w:sz w:val="28"/>
          <w:szCs w:val="28"/>
        </w:rPr>
        <w:br/>
        <w:t>Ленинградской области</w:t>
      </w:r>
    </w:p>
    <w:p w14:paraId="5F221AC9" w14:textId="77777777" w:rsidR="00D052AC" w:rsidRPr="00C063AA" w:rsidRDefault="00D052AC" w:rsidP="00D052AC">
      <w:pPr>
        <w:spacing w:after="0" w:line="240" w:lineRule="auto"/>
        <w:ind w:firstLine="709"/>
        <w:jc w:val="center"/>
        <w:rPr>
          <w:rFonts w:ascii="Times New Roman" w:hAnsi="Times New Roman"/>
          <w:color w:val="000000" w:themeColor="text1"/>
          <w:sz w:val="28"/>
          <w:szCs w:val="28"/>
        </w:rPr>
      </w:pPr>
      <w:r w:rsidRPr="00C063AA">
        <w:rPr>
          <w:rFonts w:ascii="Times New Roman" w:hAnsi="Times New Roman"/>
          <w:color w:val="000000" w:themeColor="text1"/>
          <w:sz w:val="28"/>
          <w:szCs w:val="28"/>
        </w:rPr>
        <w:t>Куйвозовское сельское поселение</w:t>
      </w:r>
    </w:p>
    <w:p w14:paraId="3A6A7E7E" w14:textId="77777777" w:rsidR="00D052AC" w:rsidRPr="00C063AA" w:rsidRDefault="00D052AC" w:rsidP="00D052AC">
      <w:pPr>
        <w:spacing w:after="0" w:line="240" w:lineRule="auto"/>
        <w:ind w:firstLine="709"/>
        <w:jc w:val="center"/>
        <w:rPr>
          <w:rFonts w:ascii="Times New Roman" w:hAnsi="Times New Roman"/>
          <w:color w:val="000000" w:themeColor="text1"/>
          <w:sz w:val="28"/>
          <w:szCs w:val="28"/>
        </w:rPr>
      </w:pPr>
    </w:p>
    <w:p w14:paraId="228380B7" w14:textId="77777777" w:rsidR="00D052AC" w:rsidRPr="00C063AA" w:rsidRDefault="00D052AC" w:rsidP="00D052AC">
      <w:pPr>
        <w:ind w:firstLine="709"/>
        <w:jc w:val="center"/>
        <w:rPr>
          <w:rFonts w:ascii="Times New Roman" w:hAnsi="Times New Roman"/>
          <w:color w:val="000000" w:themeColor="text1"/>
          <w:sz w:val="28"/>
          <w:szCs w:val="28"/>
        </w:rPr>
      </w:pPr>
      <w:r w:rsidRPr="00C063AA">
        <w:rPr>
          <w:rFonts w:ascii="Times New Roman" w:hAnsi="Times New Roman"/>
          <w:color w:val="000000" w:themeColor="text1"/>
          <w:sz w:val="28"/>
          <w:szCs w:val="28"/>
        </w:rPr>
        <w:t>АДМИНИСТРАЦИЯ</w:t>
      </w:r>
    </w:p>
    <w:p w14:paraId="29EDB743" w14:textId="77777777" w:rsidR="00D052AC" w:rsidRPr="00C063AA" w:rsidRDefault="00D052AC" w:rsidP="00D052AC">
      <w:pPr>
        <w:ind w:firstLine="709"/>
        <w:jc w:val="center"/>
        <w:rPr>
          <w:rFonts w:ascii="Times New Roman" w:hAnsi="Times New Roman"/>
          <w:color w:val="000000" w:themeColor="text1"/>
          <w:sz w:val="28"/>
          <w:szCs w:val="28"/>
        </w:rPr>
      </w:pPr>
      <w:r w:rsidRPr="00C063AA">
        <w:rPr>
          <w:rFonts w:ascii="Times New Roman" w:hAnsi="Times New Roman"/>
          <w:color w:val="000000" w:themeColor="text1"/>
          <w:sz w:val="28"/>
          <w:szCs w:val="28"/>
        </w:rPr>
        <w:t>ПОСТАНОВЛЕНИЕ</w:t>
      </w:r>
    </w:p>
    <w:p w14:paraId="1F9C4375" w14:textId="77777777" w:rsidR="00D052AC" w:rsidRPr="00C063AA" w:rsidRDefault="00D052AC" w:rsidP="00D052AC">
      <w:pPr>
        <w:ind w:firstLine="709"/>
        <w:jc w:val="center"/>
        <w:rPr>
          <w:rFonts w:ascii="Times New Roman" w:hAnsi="Times New Roman"/>
          <w:color w:val="000000" w:themeColor="text1"/>
          <w:sz w:val="28"/>
          <w:szCs w:val="28"/>
        </w:rPr>
      </w:pPr>
    </w:p>
    <w:p w14:paraId="48D4A93C" w14:textId="77777777" w:rsidR="00D052AC" w:rsidRPr="00C063AA" w:rsidRDefault="00D052AC" w:rsidP="00D052AC">
      <w:pPr>
        <w:jc w:val="both"/>
        <w:rPr>
          <w:rFonts w:ascii="Times New Roman" w:hAnsi="Times New Roman"/>
          <w:color w:val="000000" w:themeColor="text1"/>
          <w:sz w:val="28"/>
          <w:szCs w:val="28"/>
        </w:rPr>
      </w:pPr>
      <w:r>
        <w:rPr>
          <w:rFonts w:ascii="Times New Roman" w:hAnsi="Times New Roman"/>
          <w:color w:val="000000" w:themeColor="text1"/>
          <w:sz w:val="28"/>
          <w:szCs w:val="28"/>
        </w:rPr>
        <w:t>__________________</w:t>
      </w:r>
      <w:r w:rsidRPr="00C063AA">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Pr="00C063AA">
        <w:rPr>
          <w:rFonts w:ascii="Times New Roman" w:hAnsi="Times New Roman"/>
          <w:color w:val="000000" w:themeColor="text1"/>
          <w:sz w:val="28"/>
          <w:szCs w:val="28"/>
        </w:rPr>
        <w:t xml:space="preserve">                              №</w:t>
      </w:r>
      <w:r>
        <w:rPr>
          <w:rFonts w:ascii="Times New Roman" w:hAnsi="Times New Roman"/>
          <w:color w:val="000000" w:themeColor="text1"/>
          <w:sz w:val="28"/>
          <w:szCs w:val="28"/>
        </w:rPr>
        <w:t>__</w:t>
      </w:r>
    </w:p>
    <w:p w14:paraId="216D3273" w14:textId="77777777" w:rsidR="00D052AC" w:rsidRPr="00C063AA" w:rsidRDefault="00D052AC" w:rsidP="00D052AC">
      <w:pPr>
        <w:jc w:val="both"/>
        <w:rPr>
          <w:rFonts w:ascii="Times New Roman" w:hAnsi="Times New Roman"/>
          <w:color w:val="000000" w:themeColor="text1"/>
          <w:sz w:val="28"/>
          <w:szCs w:val="28"/>
        </w:rPr>
      </w:pPr>
    </w:p>
    <w:p w14:paraId="75351C79" w14:textId="77777777" w:rsidR="00D052AC" w:rsidRPr="00C063AA" w:rsidRDefault="00D052AC" w:rsidP="00D052AC">
      <w:pPr>
        <w:ind w:firstLine="709"/>
        <w:jc w:val="center"/>
        <w:rPr>
          <w:rFonts w:ascii="Times New Roman" w:hAnsi="Times New Roman"/>
          <w:color w:val="000000" w:themeColor="text1"/>
          <w:sz w:val="28"/>
          <w:szCs w:val="28"/>
        </w:rPr>
      </w:pPr>
      <w:r w:rsidRPr="00C063AA">
        <w:rPr>
          <w:rFonts w:ascii="Times New Roman" w:hAnsi="Times New Roman"/>
          <w:color w:val="000000" w:themeColor="text1"/>
          <w:sz w:val="28"/>
          <w:szCs w:val="28"/>
        </w:rPr>
        <w:t xml:space="preserve">д. </w:t>
      </w:r>
      <w:r w:rsidRPr="00C063AA">
        <w:rPr>
          <w:rFonts w:ascii="Times New Roman" w:hAnsi="Times New Roman"/>
          <w:color w:val="000000" w:themeColor="text1"/>
          <w:sz w:val="28"/>
          <w:szCs w:val="28"/>
          <w:lang w:bidi="ru-RU"/>
        </w:rPr>
        <w:t>Куй</w:t>
      </w:r>
      <w:r w:rsidRPr="00C063AA">
        <w:rPr>
          <w:rFonts w:ascii="Times New Roman" w:hAnsi="Times New Roman"/>
          <w:color w:val="000000" w:themeColor="text1"/>
          <w:sz w:val="28"/>
          <w:szCs w:val="28"/>
        </w:rPr>
        <w:t>вози</w:t>
      </w:r>
    </w:p>
    <w:p w14:paraId="11923EBA" w14:textId="77777777" w:rsidR="00D052AC" w:rsidRPr="00F24FA8" w:rsidRDefault="00D052AC" w:rsidP="00D052AC">
      <w:pPr>
        <w:ind w:firstLine="709"/>
        <w:jc w:val="center"/>
        <w:rPr>
          <w:rFonts w:ascii="Times New Roman" w:hAnsi="Times New Roman"/>
          <w:sz w:val="28"/>
          <w:szCs w:val="28"/>
        </w:rPr>
      </w:pPr>
    </w:p>
    <w:p w14:paraId="327D2749" w14:textId="51AA9F96" w:rsidR="00D052AC" w:rsidRPr="0073661F" w:rsidRDefault="00D052AC" w:rsidP="00D052AC">
      <w:pPr>
        <w:pStyle w:val="ConsPlusNormal"/>
        <w:ind w:right="4535"/>
        <w:jc w:val="both"/>
        <w:rPr>
          <w:rFonts w:ascii="Times New Roman" w:hAnsi="Times New Roman" w:cs="Times New Roman"/>
          <w:sz w:val="28"/>
          <w:szCs w:val="28"/>
        </w:rPr>
      </w:pPr>
      <w:r w:rsidRPr="00D44C1C">
        <w:rPr>
          <w:rFonts w:ascii="Times New Roman" w:hAnsi="Times New Roman" w:cs="Times New Roman"/>
          <w:sz w:val="28"/>
          <w:szCs w:val="28"/>
        </w:rPr>
        <w:t xml:space="preserve">Об утверждении административного регламента по предоставлению муниципальной услуги </w:t>
      </w:r>
      <w:r w:rsidRPr="0073661F">
        <w:rPr>
          <w:rFonts w:ascii="Times New Roman" w:hAnsi="Times New Roman" w:cs="Times New Roman"/>
          <w:sz w:val="28"/>
          <w:szCs w:val="28"/>
        </w:rPr>
        <w:t>«</w:t>
      </w:r>
      <w:r>
        <w:rPr>
          <w:rFonts w:ascii="Times New Roman" w:eastAsia="Calibri" w:hAnsi="Times New Roman" w:cs="Times New Roman"/>
          <w:bCs/>
          <w:sz w:val="28"/>
          <w:szCs w:val="28"/>
        </w:rPr>
        <w:t>Заключение, изменение, выдача дубликата договора социального найма жилого помещения муниципального жилищного фонда</w:t>
      </w:r>
      <w:r w:rsidRPr="0073661F">
        <w:rPr>
          <w:rFonts w:ascii="Times New Roman" w:hAnsi="Times New Roman" w:cs="Times New Roman"/>
          <w:sz w:val="28"/>
          <w:szCs w:val="28"/>
        </w:rPr>
        <w:t>»</w:t>
      </w:r>
    </w:p>
    <w:p w14:paraId="0658DA77" w14:textId="77777777" w:rsidR="00D052AC" w:rsidRPr="0073661F" w:rsidRDefault="00D052AC" w:rsidP="00D052AC">
      <w:pPr>
        <w:ind w:right="4535"/>
        <w:jc w:val="both"/>
        <w:rPr>
          <w:rFonts w:ascii="Times New Roman" w:hAnsi="Times New Roman"/>
          <w:sz w:val="28"/>
          <w:szCs w:val="28"/>
        </w:rPr>
      </w:pPr>
    </w:p>
    <w:p w14:paraId="19C1AA86" w14:textId="77777777" w:rsidR="00D052AC" w:rsidRPr="00D44C1C" w:rsidRDefault="00D052AC" w:rsidP="00D052AC">
      <w:pPr>
        <w:ind w:firstLine="709"/>
        <w:jc w:val="both"/>
        <w:rPr>
          <w:rFonts w:ascii="Times New Roman" w:hAnsi="Times New Roman"/>
          <w:sz w:val="28"/>
          <w:szCs w:val="28"/>
        </w:rPr>
      </w:pPr>
      <w:r w:rsidRPr="0073661F">
        <w:rPr>
          <w:rFonts w:ascii="Times New Roman" w:hAnsi="Times New Roman"/>
          <w:sz w:val="28"/>
          <w:szCs w:val="28"/>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и Устава Куйвозовского сельского поселения Всеволожского муниципального района Ленинградской области, в целях приведения административного регламента к актуальному состоянию в соответствии с</w:t>
      </w:r>
      <w:r w:rsidRPr="00D44C1C">
        <w:rPr>
          <w:rFonts w:ascii="Times New Roman" w:hAnsi="Times New Roman"/>
          <w:sz w:val="28"/>
          <w:szCs w:val="28"/>
        </w:rPr>
        <w:t xml:space="preserve"> одобренными методическими рекомендациями от </w:t>
      </w:r>
      <w:r>
        <w:rPr>
          <w:rFonts w:ascii="Times New Roman" w:hAnsi="Times New Roman"/>
          <w:sz w:val="28"/>
          <w:szCs w:val="28"/>
        </w:rPr>
        <w:t>28.09.</w:t>
      </w:r>
      <w:r w:rsidRPr="00D44C1C">
        <w:rPr>
          <w:rFonts w:ascii="Times New Roman" w:hAnsi="Times New Roman"/>
          <w:sz w:val="28"/>
          <w:szCs w:val="28"/>
        </w:rPr>
        <w:t>20</w:t>
      </w:r>
      <w:r>
        <w:rPr>
          <w:rFonts w:ascii="Times New Roman" w:hAnsi="Times New Roman"/>
          <w:sz w:val="28"/>
          <w:szCs w:val="28"/>
        </w:rPr>
        <w:t>26</w:t>
      </w:r>
      <w:r w:rsidRPr="00D44C1C">
        <w:rPr>
          <w:rFonts w:ascii="Times New Roman" w:hAnsi="Times New Roman"/>
          <w:sz w:val="28"/>
          <w:szCs w:val="28"/>
        </w:rPr>
        <w:t xml:space="preserve">, администрация Куйвозовского сельского поселения Всеволожского муниципального района Ленинградской области </w:t>
      </w:r>
    </w:p>
    <w:p w14:paraId="35B79F5C" w14:textId="77777777" w:rsidR="00D052AC" w:rsidRPr="00D44C1C" w:rsidRDefault="00D052AC" w:rsidP="00D052AC">
      <w:pPr>
        <w:ind w:firstLine="709"/>
        <w:jc w:val="both"/>
        <w:rPr>
          <w:rFonts w:ascii="Times New Roman" w:hAnsi="Times New Roman"/>
          <w:sz w:val="28"/>
          <w:szCs w:val="28"/>
        </w:rPr>
      </w:pPr>
      <w:r w:rsidRPr="00D44C1C">
        <w:rPr>
          <w:rFonts w:ascii="Times New Roman" w:hAnsi="Times New Roman"/>
          <w:sz w:val="28"/>
          <w:szCs w:val="28"/>
        </w:rPr>
        <w:t xml:space="preserve">ПОСТАНОВЛЯЕТ:                                                                    </w:t>
      </w:r>
    </w:p>
    <w:p w14:paraId="60696D9A" w14:textId="55B1552B" w:rsidR="00D052AC" w:rsidRPr="00D44C1C" w:rsidRDefault="00D052AC" w:rsidP="00D052AC">
      <w:pPr>
        <w:widowControl w:val="0"/>
        <w:numPr>
          <w:ilvl w:val="0"/>
          <w:numId w:val="12"/>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D44C1C">
        <w:rPr>
          <w:rFonts w:ascii="Times New Roman" w:hAnsi="Times New Roman"/>
          <w:sz w:val="28"/>
          <w:szCs w:val="28"/>
        </w:rPr>
        <w:t>Утвердить административный регламент</w:t>
      </w:r>
      <w:r w:rsidRPr="00D44C1C">
        <w:rPr>
          <w:rFonts w:ascii="Times New Roman" w:hAnsi="Times New Roman"/>
          <w:b/>
          <w:bCs/>
          <w:sz w:val="28"/>
          <w:szCs w:val="28"/>
        </w:rPr>
        <w:t xml:space="preserve"> </w:t>
      </w:r>
      <w:r w:rsidRPr="00D44C1C">
        <w:rPr>
          <w:rFonts w:ascii="Times New Roman" w:hAnsi="Times New Roman"/>
          <w:sz w:val="28"/>
          <w:szCs w:val="28"/>
        </w:rPr>
        <w:t>по предоставлению муниципальной услуги «</w:t>
      </w:r>
      <w:r>
        <w:rPr>
          <w:rFonts w:ascii="Times New Roman" w:eastAsia="Calibri" w:hAnsi="Times New Roman" w:cs="Times New Roman"/>
          <w:bCs/>
          <w:sz w:val="28"/>
          <w:szCs w:val="28"/>
        </w:rPr>
        <w:t>Заключение, изменение, выдача дубликата договора социального найма жилого помещения муниципального жилищного фонда</w:t>
      </w:r>
      <w:r w:rsidRPr="00D44C1C">
        <w:rPr>
          <w:rFonts w:ascii="Times New Roman" w:hAnsi="Times New Roman"/>
          <w:sz w:val="28"/>
          <w:szCs w:val="28"/>
        </w:rPr>
        <w:t xml:space="preserve">» </w:t>
      </w:r>
      <w:r w:rsidRPr="00D44C1C">
        <w:rPr>
          <w:rFonts w:ascii="Times New Roman" w:hAnsi="Times New Roman"/>
          <w:sz w:val="28"/>
          <w:szCs w:val="28"/>
        </w:rPr>
        <w:lastRenderedPageBreak/>
        <w:t>согласно приложению.</w:t>
      </w:r>
    </w:p>
    <w:p w14:paraId="479E9D56" w14:textId="347EA975" w:rsidR="00D052AC" w:rsidRPr="00A61551" w:rsidRDefault="00D052AC" w:rsidP="00D052AC">
      <w:pPr>
        <w:numPr>
          <w:ilvl w:val="0"/>
          <w:numId w:val="12"/>
        </w:numPr>
        <w:spacing w:after="0" w:line="240" w:lineRule="auto"/>
        <w:ind w:left="0" w:firstLine="709"/>
        <w:jc w:val="both"/>
        <w:rPr>
          <w:rFonts w:ascii="Times New Roman" w:hAnsi="Times New Roman" w:cs="Times New Roman"/>
          <w:sz w:val="28"/>
          <w:szCs w:val="28"/>
        </w:rPr>
      </w:pPr>
      <w:r w:rsidRPr="00D44C1C">
        <w:rPr>
          <w:rFonts w:ascii="Times New Roman" w:hAnsi="Times New Roman"/>
          <w:sz w:val="28"/>
          <w:szCs w:val="28"/>
        </w:rPr>
        <w:t xml:space="preserve">Считать утратившим силу постановление администрации Куйвозовского сельского поселения Всеволожского муниципального района Ленинградской </w:t>
      </w:r>
      <w:r w:rsidRPr="00D052AC">
        <w:rPr>
          <w:rFonts w:ascii="Times New Roman" w:hAnsi="Times New Roman"/>
          <w:sz w:val="28"/>
          <w:szCs w:val="28"/>
        </w:rPr>
        <w:t xml:space="preserve">области от 24.02.2026 № 31 «Об </w:t>
      </w:r>
      <w:r w:rsidRPr="00D44C1C">
        <w:rPr>
          <w:rFonts w:ascii="Times New Roman" w:hAnsi="Times New Roman"/>
          <w:sz w:val="28"/>
          <w:szCs w:val="28"/>
        </w:rPr>
        <w:t xml:space="preserve">утверждении </w:t>
      </w:r>
      <w:r w:rsidRPr="00A61551">
        <w:rPr>
          <w:rFonts w:ascii="Times New Roman" w:hAnsi="Times New Roman" w:cs="Times New Roman"/>
          <w:sz w:val="28"/>
          <w:szCs w:val="28"/>
        </w:rPr>
        <w:t>административного регламента по предоставлению муниципальной услуги «</w:t>
      </w:r>
      <w:r>
        <w:rPr>
          <w:rFonts w:ascii="Times New Roman" w:eastAsia="Calibri" w:hAnsi="Times New Roman" w:cs="Times New Roman"/>
          <w:bCs/>
          <w:sz w:val="28"/>
          <w:szCs w:val="28"/>
        </w:rPr>
        <w:t>Заключение, изменение, выдача дубликата договора социального найма жилого помещения муниципального жилищного фонда</w:t>
      </w:r>
      <w:r w:rsidRPr="00A61551">
        <w:rPr>
          <w:rFonts w:ascii="Times New Roman" w:hAnsi="Times New Roman" w:cs="Times New Roman"/>
          <w:sz w:val="28"/>
          <w:szCs w:val="28"/>
        </w:rPr>
        <w:t>».</w:t>
      </w:r>
    </w:p>
    <w:p w14:paraId="2B06D7C4" w14:textId="77777777" w:rsidR="00D052AC" w:rsidRPr="00A61551" w:rsidRDefault="00D052AC" w:rsidP="00D052AC">
      <w:pPr>
        <w:numPr>
          <w:ilvl w:val="0"/>
          <w:numId w:val="12"/>
        </w:numPr>
        <w:spacing w:after="0" w:line="240" w:lineRule="auto"/>
        <w:ind w:left="0" w:firstLine="709"/>
        <w:jc w:val="both"/>
        <w:rPr>
          <w:rFonts w:ascii="Times New Roman" w:hAnsi="Times New Roman" w:cs="Times New Roman"/>
          <w:sz w:val="28"/>
          <w:szCs w:val="28"/>
        </w:rPr>
      </w:pPr>
      <w:r w:rsidRPr="00A61551">
        <w:rPr>
          <w:rFonts w:ascii="Times New Roman" w:hAnsi="Times New Roman" w:cs="Times New Roman"/>
          <w:sz w:val="28"/>
          <w:szCs w:val="28"/>
        </w:rPr>
        <w:t xml:space="preserve">Настоящее постановление опубликовать в газете «Куйвозовский вестник» и разместить на официальном сайте </w:t>
      </w:r>
      <w:r>
        <w:rPr>
          <w:rFonts w:ascii="Times New Roman" w:hAnsi="Times New Roman" w:cs="Times New Roman"/>
          <w:sz w:val="28"/>
          <w:szCs w:val="28"/>
        </w:rPr>
        <w:br/>
      </w:r>
      <w:hyperlink r:id="rId8" w:history="1">
        <w:r w:rsidRPr="00A61551">
          <w:rPr>
            <w:rStyle w:val="af5"/>
            <w:rFonts w:ascii="Times New Roman" w:hAnsi="Times New Roman" w:cs="Times New Roman"/>
            <w:sz w:val="28"/>
            <w:szCs w:val="28"/>
            <w:lang w:val="en-US"/>
          </w:rPr>
          <w:t>www</w:t>
        </w:r>
        <w:r w:rsidRPr="00A61551">
          <w:rPr>
            <w:rStyle w:val="af5"/>
            <w:rFonts w:ascii="Times New Roman" w:hAnsi="Times New Roman" w:cs="Times New Roman"/>
            <w:sz w:val="28"/>
            <w:szCs w:val="28"/>
          </w:rPr>
          <w:t>.</w:t>
        </w:r>
        <w:proofErr w:type="spellStart"/>
        <w:r w:rsidRPr="00A61551">
          <w:rPr>
            <w:rStyle w:val="af5"/>
            <w:rFonts w:ascii="Times New Roman" w:hAnsi="Times New Roman" w:cs="Times New Roman"/>
            <w:sz w:val="28"/>
            <w:szCs w:val="28"/>
            <w:lang w:val="en-US"/>
          </w:rPr>
          <w:t>adm</w:t>
        </w:r>
        <w:proofErr w:type="spellEnd"/>
        <w:r w:rsidRPr="00A61551">
          <w:rPr>
            <w:rStyle w:val="af5"/>
            <w:rFonts w:ascii="Times New Roman" w:hAnsi="Times New Roman" w:cs="Times New Roman"/>
            <w:sz w:val="28"/>
            <w:szCs w:val="28"/>
          </w:rPr>
          <w:t>-</w:t>
        </w:r>
        <w:proofErr w:type="spellStart"/>
        <w:r w:rsidRPr="00A61551">
          <w:rPr>
            <w:rStyle w:val="af5"/>
            <w:rFonts w:ascii="Times New Roman" w:hAnsi="Times New Roman" w:cs="Times New Roman"/>
            <w:sz w:val="28"/>
            <w:szCs w:val="28"/>
            <w:lang w:val="en-US"/>
          </w:rPr>
          <w:t>kyivozy</w:t>
        </w:r>
        <w:proofErr w:type="spellEnd"/>
        <w:r w:rsidRPr="00A61551">
          <w:rPr>
            <w:rStyle w:val="af5"/>
            <w:rFonts w:ascii="Times New Roman" w:hAnsi="Times New Roman" w:cs="Times New Roman"/>
            <w:sz w:val="28"/>
            <w:szCs w:val="28"/>
          </w:rPr>
          <w:t>.</w:t>
        </w:r>
        <w:proofErr w:type="spellStart"/>
        <w:r w:rsidRPr="00A61551">
          <w:rPr>
            <w:rStyle w:val="af5"/>
            <w:rFonts w:ascii="Times New Roman" w:hAnsi="Times New Roman" w:cs="Times New Roman"/>
            <w:sz w:val="28"/>
            <w:szCs w:val="28"/>
            <w:lang w:val="en-US"/>
          </w:rPr>
          <w:t>ru</w:t>
        </w:r>
        <w:proofErr w:type="spellEnd"/>
      </w:hyperlink>
      <w:r w:rsidRPr="00A61551">
        <w:rPr>
          <w:rFonts w:ascii="Times New Roman" w:hAnsi="Times New Roman" w:cs="Times New Roman"/>
          <w:sz w:val="28"/>
          <w:szCs w:val="28"/>
        </w:rPr>
        <w:t xml:space="preserve"> в информационно-телекоммуникационной сети «Интернет».</w:t>
      </w:r>
    </w:p>
    <w:p w14:paraId="409046C8" w14:textId="77777777" w:rsidR="00D052AC" w:rsidRPr="00D44C1C" w:rsidRDefault="00D052AC" w:rsidP="00D052AC">
      <w:pPr>
        <w:numPr>
          <w:ilvl w:val="0"/>
          <w:numId w:val="12"/>
        </w:numPr>
        <w:spacing w:after="0" w:line="240" w:lineRule="auto"/>
        <w:jc w:val="both"/>
        <w:rPr>
          <w:rFonts w:ascii="Times New Roman" w:hAnsi="Times New Roman"/>
          <w:sz w:val="28"/>
          <w:szCs w:val="28"/>
        </w:rPr>
      </w:pPr>
      <w:r w:rsidRPr="00D44C1C">
        <w:rPr>
          <w:rFonts w:ascii="Times New Roman" w:hAnsi="Times New Roman"/>
          <w:sz w:val="28"/>
          <w:szCs w:val="28"/>
        </w:rPr>
        <w:t>Настоящее постановление вступает в силу с момента принятия.</w:t>
      </w:r>
    </w:p>
    <w:p w14:paraId="79F8328E" w14:textId="77777777" w:rsidR="00D052AC" w:rsidRPr="00D44C1C" w:rsidRDefault="00D052AC" w:rsidP="00D052AC">
      <w:pPr>
        <w:numPr>
          <w:ilvl w:val="0"/>
          <w:numId w:val="12"/>
        </w:numPr>
        <w:spacing w:after="0" w:line="240" w:lineRule="auto"/>
        <w:ind w:left="0" w:firstLine="709"/>
        <w:jc w:val="both"/>
        <w:rPr>
          <w:rFonts w:ascii="Times New Roman" w:hAnsi="Times New Roman"/>
          <w:sz w:val="28"/>
          <w:szCs w:val="28"/>
        </w:rPr>
      </w:pPr>
      <w:r w:rsidRPr="00D44C1C">
        <w:rPr>
          <w:rFonts w:ascii="Times New Roman" w:hAnsi="Times New Roman"/>
          <w:sz w:val="28"/>
          <w:szCs w:val="28"/>
        </w:rPr>
        <w:t>Контроль исполнения настоящего постановления оставляю за собой.</w:t>
      </w:r>
    </w:p>
    <w:p w14:paraId="41B871DD" w14:textId="77777777" w:rsidR="00D052AC" w:rsidRPr="00D44C1C" w:rsidRDefault="00D052AC" w:rsidP="00D052AC">
      <w:pPr>
        <w:ind w:firstLine="709"/>
        <w:jc w:val="both"/>
        <w:rPr>
          <w:rFonts w:ascii="Times New Roman" w:hAnsi="Times New Roman"/>
          <w:sz w:val="28"/>
          <w:szCs w:val="28"/>
        </w:rPr>
      </w:pPr>
    </w:p>
    <w:p w14:paraId="5BF503ED" w14:textId="77777777" w:rsidR="00D052AC" w:rsidRPr="00D44C1C" w:rsidRDefault="00D052AC" w:rsidP="00D052AC">
      <w:pPr>
        <w:ind w:firstLine="709"/>
        <w:jc w:val="both"/>
        <w:rPr>
          <w:rFonts w:ascii="Times New Roman" w:hAnsi="Times New Roman"/>
          <w:sz w:val="28"/>
          <w:szCs w:val="28"/>
        </w:rPr>
      </w:pPr>
    </w:p>
    <w:p w14:paraId="61A4705D" w14:textId="77777777" w:rsidR="00D052AC" w:rsidRPr="00D44C1C" w:rsidRDefault="00D052AC" w:rsidP="00D052AC">
      <w:pPr>
        <w:jc w:val="both"/>
        <w:rPr>
          <w:rFonts w:ascii="Times New Roman" w:hAnsi="Times New Roman"/>
          <w:sz w:val="28"/>
          <w:szCs w:val="28"/>
        </w:rPr>
      </w:pPr>
      <w:r w:rsidRPr="00D44C1C">
        <w:rPr>
          <w:rFonts w:ascii="Times New Roman" w:hAnsi="Times New Roman"/>
          <w:sz w:val="28"/>
          <w:szCs w:val="28"/>
        </w:rPr>
        <w:t>Глава администрации                                                              Д. А. Кондратьев</w:t>
      </w:r>
    </w:p>
    <w:p w14:paraId="7C7794BF" w14:textId="77777777" w:rsidR="00D052AC" w:rsidRPr="00D44C1C" w:rsidRDefault="00D052AC" w:rsidP="00D052AC">
      <w:pPr>
        <w:ind w:firstLine="709"/>
        <w:jc w:val="both"/>
        <w:rPr>
          <w:rFonts w:ascii="Times New Roman" w:hAnsi="Times New Roman"/>
          <w:sz w:val="28"/>
          <w:szCs w:val="28"/>
        </w:rPr>
      </w:pPr>
    </w:p>
    <w:p w14:paraId="129251FC" w14:textId="77777777" w:rsidR="00D052AC" w:rsidRPr="00D44C1C" w:rsidRDefault="00D052AC" w:rsidP="00D052AC">
      <w:pPr>
        <w:rPr>
          <w:rFonts w:ascii="Times New Roman" w:eastAsia="Times New Roman" w:hAnsi="Times New Roman"/>
          <w:bCs/>
          <w:color w:val="000000" w:themeColor="text1"/>
          <w:sz w:val="28"/>
          <w:szCs w:val="28"/>
        </w:rPr>
      </w:pPr>
      <w:r w:rsidRPr="00D44C1C">
        <w:rPr>
          <w:rFonts w:ascii="Times New Roman" w:hAnsi="Times New Roman"/>
          <w:b/>
          <w:color w:val="000000" w:themeColor="text1"/>
          <w:sz w:val="28"/>
          <w:szCs w:val="28"/>
        </w:rPr>
        <w:br w:type="page"/>
      </w:r>
    </w:p>
    <w:p w14:paraId="125FE7EC" w14:textId="77777777" w:rsidR="00D052AC" w:rsidRPr="00AD2AEF" w:rsidRDefault="00D052AC" w:rsidP="00D052AC">
      <w:pPr>
        <w:spacing w:after="0" w:line="240" w:lineRule="auto"/>
        <w:ind w:left="4536"/>
        <w:jc w:val="both"/>
        <w:rPr>
          <w:rFonts w:ascii="Times New Roman" w:hAnsi="Times New Roman"/>
          <w:bCs/>
          <w:sz w:val="28"/>
          <w:szCs w:val="28"/>
          <w:lang w:eastAsia="ru-RU"/>
        </w:rPr>
      </w:pPr>
      <w:r w:rsidRPr="00AD2AEF">
        <w:rPr>
          <w:rFonts w:ascii="Times New Roman" w:hAnsi="Times New Roman"/>
          <w:bCs/>
          <w:sz w:val="28"/>
          <w:szCs w:val="28"/>
          <w:lang w:eastAsia="ru-RU"/>
        </w:rPr>
        <w:lastRenderedPageBreak/>
        <w:t>Приложение</w:t>
      </w:r>
    </w:p>
    <w:p w14:paraId="04510521" w14:textId="77777777" w:rsidR="00D052AC" w:rsidRPr="00AD2AEF" w:rsidRDefault="00D052AC" w:rsidP="00D052AC">
      <w:pPr>
        <w:spacing w:after="0" w:line="240" w:lineRule="auto"/>
        <w:ind w:left="4536"/>
        <w:jc w:val="both"/>
        <w:rPr>
          <w:rFonts w:ascii="Times New Roman" w:hAnsi="Times New Roman"/>
          <w:bCs/>
          <w:sz w:val="28"/>
          <w:szCs w:val="28"/>
          <w:lang w:eastAsia="ru-RU"/>
        </w:rPr>
      </w:pPr>
      <w:r w:rsidRPr="00AD2AEF">
        <w:rPr>
          <w:rFonts w:ascii="Times New Roman" w:hAnsi="Times New Roman"/>
          <w:bCs/>
          <w:sz w:val="28"/>
          <w:szCs w:val="28"/>
          <w:lang w:eastAsia="ru-RU"/>
        </w:rPr>
        <w:t>к постановлению администрации</w:t>
      </w:r>
    </w:p>
    <w:p w14:paraId="333E85E6" w14:textId="77777777" w:rsidR="00D052AC" w:rsidRPr="00AD2AEF" w:rsidRDefault="00D052AC" w:rsidP="00D052AC">
      <w:pPr>
        <w:spacing w:after="0" w:line="240" w:lineRule="auto"/>
        <w:ind w:left="4536"/>
        <w:jc w:val="both"/>
        <w:rPr>
          <w:rFonts w:ascii="Times New Roman" w:hAnsi="Times New Roman"/>
          <w:bCs/>
          <w:sz w:val="28"/>
          <w:szCs w:val="28"/>
          <w:lang w:eastAsia="ru-RU"/>
        </w:rPr>
      </w:pPr>
      <w:r w:rsidRPr="00AD2AEF">
        <w:rPr>
          <w:rFonts w:ascii="Times New Roman" w:hAnsi="Times New Roman"/>
          <w:bCs/>
          <w:sz w:val="28"/>
          <w:szCs w:val="28"/>
          <w:lang w:eastAsia="ru-RU"/>
        </w:rPr>
        <w:t>Куйвозовского сельского поселения</w:t>
      </w:r>
    </w:p>
    <w:p w14:paraId="00A3AA44" w14:textId="77777777" w:rsidR="00D052AC" w:rsidRPr="00AD2AEF" w:rsidRDefault="00D052AC" w:rsidP="00D052AC">
      <w:pPr>
        <w:spacing w:after="0" w:line="240" w:lineRule="auto"/>
        <w:ind w:left="4536"/>
        <w:jc w:val="both"/>
        <w:rPr>
          <w:rFonts w:ascii="Times New Roman" w:hAnsi="Times New Roman"/>
          <w:bCs/>
          <w:sz w:val="28"/>
          <w:szCs w:val="28"/>
          <w:lang w:eastAsia="ru-RU"/>
        </w:rPr>
      </w:pPr>
      <w:r w:rsidRPr="00AD2AEF">
        <w:rPr>
          <w:rFonts w:ascii="Times New Roman" w:hAnsi="Times New Roman"/>
          <w:bCs/>
          <w:sz w:val="28"/>
          <w:szCs w:val="28"/>
          <w:lang w:eastAsia="ru-RU"/>
        </w:rPr>
        <w:t>Всеволожского муниципального района Ленинградской области</w:t>
      </w:r>
    </w:p>
    <w:p w14:paraId="21C7A0C9" w14:textId="77777777" w:rsidR="00D052AC" w:rsidRPr="00AD2AEF" w:rsidRDefault="00D052AC" w:rsidP="00D052AC">
      <w:pPr>
        <w:spacing w:after="0" w:line="240" w:lineRule="auto"/>
        <w:ind w:left="4536"/>
        <w:jc w:val="both"/>
        <w:rPr>
          <w:rFonts w:ascii="Times New Roman" w:hAnsi="Times New Roman"/>
          <w:bCs/>
          <w:sz w:val="28"/>
          <w:szCs w:val="28"/>
          <w:lang w:eastAsia="ru-RU"/>
        </w:rPr>
      </w:pPr>
      <w:r w:rsidRPr="00AD2AEF">
        <w:rPr>
          <w:rFonts w:ascii="Times New Roman" w:hAnsi="Times New Roman"/>
          <w:bCs/>
          <w:sz w:val="28"/>
          <w:szCs w:val="28"/>
          <w:lang w:eastAsia="ru-RU"/>
        </w:rPr>
        <w:t>от «</w:t>
      </w:r>
      <w:r>
        <w:rPr>
          <w:rFonts w:ascii="Times New Roman" w:hAnsi="Times New Roman"/>
          <w:bCs/>
          <w:sz w:val="28"/>
          <w:szCs w:val="28"/>
          <w:lang w:eastAsia="ru-RU"/>
        </w:rPr>
        <w:t>__</w:t>
      </w:r>
      <w:r w:rsidRPr="00AD2AEF">
        <w:rPr>
          <w:rFonts w:ascii="Times New Roman" w:hAnsi="Times New Roman"/>
          <w:bCs/>
          <w:sz w:val="28"/>
          <w:szCs w:val="28"/>
          <w:lang w:eastAsia="ru-RU"/>
        </w:rPr>
        <w:t xml:space="preserve">» </w:t>
      </w:r>
      <w:r>
        <w:rPr>
          <w:rFonts w:ascii="Times New Roman" w:hAnsi="Times New Roman"/>
          <w:bCs/>
          <w:sz w:val="28"/>
          <w:szCs w:val="28"/>
          <w:lang w:eastAsia="ru-RU"/>
        </w:rPr>
        <w:t>__________ 2026 г.</w:t>
      </w:r>
      <w:r w:rsidRPr="00AD2AEF">
        <w:rPr>
          <w:rFonts w:ascii="Times New Roman" w:hAnsi="Times New Roman"/>
          <w:bCs/>
          <w:sz w:val="28"/>
          <w:szCs w:val="28"/>
          <w:lang w:eastAsia="ru-RU"/>
        </w:rPr>
        <w:t xml:space="preserve"> № </w:t>
      </w:r>
      <w:r>
        <w:rPr>
          <w:rFonts w:ascii="Times New Roman" w:hAnsi="Times New Roman"/>
          <w:bCs/>
          <w:sz w:val="28"/>
          <w:szCs w:val="28"/>
          <w:lang w:eastAsia="ru-RU"/>
        </w:rPr>
        <w:t>____</w:t>
      </w:r>
    </w:p>
    <w:p w14:paraId="4441466B" w14:textId="77777777" w:rsidR="009D060E" w:rsidRDefault="009D060E">
      <w:pPr>
        <w:spacing w:after="0" w:line="240" w:lineRule="auto"/>
        <w:jc w:val="right"/>
        <w:rPr>
          <w:rFonts w:ascii="Times New Roman" w:eastAsia="Calibri" w:hAnsi="Times New Roman" w:cs="Times New Roman"/>
          <w:b/>
          <w:bCs/>
          <w:sz w:val="28"/>
          <w:szCs w:val="28"/>
          <w:highlight w:val="cyan"/>
          <w:lang w:eastAsia="ru-RU"/>
        </w:rPr>
      </w:pPr>
    </w:p>
    <w:p w14:paraId="42818C5F" w14:textId="77777777" w:rsidR="009D060E" w:rsidRDefault="009D060E">
      <w:pPr>
        <w:spacing w:after="0" w:line="240" w:lineRule="auto"/>
        <w:jc w:val="right"/>
        <w:rPr>
          <w:rFonts w:ascii="Times New Roman" w:eastAsia="Calibri" w:hAnsi="Times New Roman" w:cs="Times New Roman"/>
          <w:b/>
          <w:bCs/>
          <w:sz w:val="28"/>
          <w:szCs w:val="28"/>
          <w:highlight w:val="cyan"/>
          <w:lang w:eastAsia="ru-RU"/>
        </w:rPr>
      </w:pPr>
    </w:p>
    <w:p w14:paraId="4A846A24" w14:textId="77777777" w:rsidR="009D060E" w:rsidRDefault="009D060E">
      <w:pPr>
        <w:spacing w:after="0" w:line="240" w:lineRule="auto"/>
        <w:jc w:val="right"/>
        <w:rPr>
          <w:rFonts w:ascii="Times New Roman" w:eastAsia="Calibri" w:hAnsi="Times New Roman" w:cs="Times New Roman"/>
          <w:b/>
          <w:bCs/>
          <w:sz w:val="28"/>
          <w:szCs w:val="28"/>
          <w:highlight w:val="cyan"/>
          <w:lang w:eastAsia="ru-RU"/>
        </w:rPr>
      </w:pPr>
    </w:p>
    <w:p w14:paraId="698BBD00" w14:textId="77777777" w:rsidR="00A06BEA" w:rsidRPr="00B11730" w:rsidRDefault="00A06BEA">
      <w:pPr>
        <w:spacing w:after="0" w:line="240" w:lineRule="auto"/>
        <w:jc w:val="center"/>
        <w:rPr>
          <w:rFonts w:ascii="Times New Roman" w:eastAsia="Calibri" w:hAnsi="Times New Roman" w:cs="Times New Roman"/>
          <w:sz w:val="28"/>
          <w:szCs w:val="28"/>
          <w:lang w:eastAsia="ru-RU"/>
        </w:rPr>
      </w:pPr>
    </w:p>
    <w:p w14:paraId="57DF73DF" w14:textId="77777777" w:rsidR="00B11730" w:rsidRPr="00B11730" w:rsidRDefault="00B11730">
      <w:pPr>
        <w:spacing w:after="0" w:line="240" w:lineRule="auto"/>
        <w:jc w:val="center"/>
        <w:rPr>
          <w:rFonts w:ascii="Times New Roman" w:eastAsia="Calibri" w:hAnsi="Times New Roman" w:cs="Times New Roman"/>
          <w:sz w:val="28"/>
          <w:szCs w:val="28"/>
          <w:lang w:eastAsia="ru-RU"/>
        </w:rPr>
      </w:pPr>
      <w:r w:rsidRPr="00B11730">
        <w:rPr>
          <w:rFonts w:ascii="Times New Roman" w:eastAsia="Calibri" w:hAnsi="Times New Roman" w:cs="Times New Roman"/>
          <w:sz w:val="28"/>
          <w:szCs w:val="28"/>
          <w:lang w:eastAsia="ru-RU"/>
        </w:rPr>
        <w:t xml:space="preserve">Административный регламент </w:t>
      </w:r>
    </w:p>
    <w:p w14:paraId="67E30F03" w14:textId="1B8F25D4" w:rsidR="00A06BEA" w:rsidRPr="00B11730" w:rsidRDefault="00B11730" w:rsidP="00B11730">
      <w:pPr>
        <w:spacing w:after="0" w:line="240" w:lineRule="auto"/>
        <w:jc w:val="center"/>
        <w:rPr>
          <w:rFonts w:ascii="Times New Roman" w:eastAsia="Calibri" w:hAnsi="Times New Roman" w:cs="Times New Roman"/>
          <w:sz w:val="28"/>
          <w:szCs w:val="28"/>
        </w:rPr>
      </w:pPr>
      <w:r w:rsidRPr="00B11730">
        <w:rPr>
          <w:rFonts w:ascii="Times New Roman" w:eastAsia="Calibri" w:hAnsi="Times New Roman" w:cs="Times New Roman"/>
          <w:sz w:val="28"/>
          <w:szCs w:val="28"/>
          <w:lang w:eastAsia="ru-RU"/>
        </w:rPr>
        <w:t xml:space="preserve">по предоставлению </w:t>
      </w:r>
      <w:r w:rsidRPr="00B11730">
        <w:rPr>
          <w:rFonts w:ascii="Times New Roman" w:eastAsia="Calibri" w:hAnsi="Times New Roman" w:cs="Times New Roman"/>
          <w:sz w:val="28"/>
          <w:szCs w:val="28"/>
        </w:rPr>
        <w:t xml:space="preserve">муниципальной услуги «Заключение, изменение, выдача дубликата договора социального найма жилого помещения муниципального жилищного фонда» </w:t>
      </w:r>
    </w:p>
    <w:p w14:paraId="0CC3C614" w14:textId="77777777" w:rsidR="00A06BEA" w:rsidRDefault="00000000">
      <w:pPr>
        <w:spacing w:after="0" w:line="240" w:lineRule="auto"/>
        <w:jc w:val="center"/>
        <w:rPr>
          <w:rFonts w:ascii="Times New Roman" w:eastAsia="Calibri" w:hAnsi="Times New Roman" w:cs="Times New Roman"/>
          <w:sz w:val="28"/>
          <w:szCs w:val="28"/>
        </w:rPr>
      </w:pPr>
      <w:r w:rsidRPr="00B11730">
        <w:rPr>
          <w:rFonts w:ascii="Times New Roman" w:eastAsia="Calibri" w:hAnsi="Times New Roman" w:cs="Times New Roman"/>
          <w:sz w:val="28"/>
          <w:szCs w:val="28"/>
        </w:rPr>
        <w:t>(далее – административный</w:t>
      </w:r>
      <w:r>
        <w:rPr>
          <w:rFonts w:ascii="Times New Roman" w:eastAsia="Calibri" w:hAnsi="Times New Roman" w:cs="Times New Roman"/>
          <w:sz w:val="28"/>
          <w:szCs w:val="28"/>
        </w:rPr>
        <w:t xml:space="preserve"> регламент, муниципальная услуга)</w:t>
      </w:r>
    </w:p>
    <w:p w14:paraId="4D929487" w14:textId="77777777" w:rsidR="00A06BEA" w:rsidRDefault="00A06BEA">
      <w:pPr>
        <w:spacing w:after="0" w:line="240" w:lineRule="auto"/>
        <w:jc w:val="center"/>
        <w:rPr>
          <w:rFonts w:ascii="Times New Roman" w:eastAsia="Calibri" w:hAnsi="Times New Roman" w:cs="Times New Roman"/>
          <w:b/>
          <w:bCs/>
          <w:sz w:val="28"/>
          <w:szCs w:val="28"/>
          <w:lang w:eastAsia="ru-RU"/>
        </w:rPr>
      </w:pPr>
    </w:p>
    <w:p w14:paraId="0B58DFC7" w14:textId="77777777" w:rsidR="00A06BEA" w:rsidRDefault="00000000">
      <w:pPr>
        <w:numPr>
          <w:ilvl w:val="0"/>
          <w:numId w:val="3"/>
        </w:num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Общие положения</w:t>
      </w:r>
    </w:p>
    <w:p w14:paraId="6B8D9BE0" w14:textId="77777777" w:rsidR="00A06BEA" w:rsidRDefault="00A06BEA">
      <w:pPr>
        <w:spacing w:after="0" w:line="240" w:lineRule="auto"/>
        <w:jc w:val="both"/>
        <w:rPr>
          <w:rFonts w:ascii="TimesNewRomanPSMT" w:hAnsi="TimesNewRomanPSMT" w:cs="TimesNewRomanPSMT"/>
          <w:sz w:val="28"/>
          <w:szCs w:val="28"/>
        </w:rPr>
      </w:pPr>
    </w:p>
    <w:p w14:paraId="32A1BE43" w14:textId="77777777" w:rsidR="00A06BEA" w:rsidRDefault="00000000">
      <w:pPr>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t>1.1. Предмет регулирования.</w:t>
      </w:r>
    </w:p>
    <w:p w14:paraId="020CDABF" w14:textId="77777777" w:rsidR="00A06BEA" w:rsidRDefault="00000000">
      <w:pPr>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t>Регламент устанавливает порядок и стандарт предоставления муниципальной услуги.</w:t>
      </w:r>
    </w:p>
    <w:p w14:paraId="42309306" w14:textId="77777777" w:rsidR="00A06BEA" w:rsidRDefault="00000000">
      <w:pPr>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t>1.2. Круг заявителей.</w:t>
      </w:r>
    </w:p>
    <w:p w14:paraId="5C852B84" w14:textId="77777777" w:rsidR="00A06BEA" w:rsidRDefault="00000000">
      <w:pPr>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t>Муниципальная услуга предоставляется:</w:t>
      </w:r>
    </w:p>
    <w:p w14:paraId="7BE34BBA" w14:textId="76122DBD" w:rsidR="00A06BEA" w:rsidRDefault="00000000">
      <w:pPr>
        <w:spacing w:after="0" w:line="240" w:lineRule="auto"/>
        <w:ind w:firstLine="567"/>
        <w:jc w:val="both"/>
        <w:rPr>
          <w:rFonts w:ascii="Times New Roman" w:eastAsia="Calibri" w:hAnsi="Times New Roman" w:cs="Times New Roman"/>
          <w:sz w:val="28"/>
          <w:szCs w:val="28"/>
        </w:rPr>
      </w:pPr>
      <w:r>
        <w:rPr>
          <w:rFonts w:ascii="Times New Roman" w:eastAsia="Times New Roman" w:hAnsi="Times New Roman" w:cs="Times New Roman"/>
          <w:bCs/>
          <w:sz w:val="28"/>
          <w:szCs w:val="28"/>
          <w:lang w:eastAsia="ru-RU"/>
        </w:rPr>
        <w:t xml:space="preserve">1.2.1. предоставление жилого помещения муниципального жилищного фонда по договору социального найма – </w:t>
      </w:r>
      <w:r>
        <w:rPr>
          <w:rFonts w:ascii="Times New Roman" w:eastAsia="Times New Roman" w:hAnsi="Times New Roman" w:cs="Times New Roman"/>
          <w:bCs/>
          <w:sz w:val="28"/>
          <w:szCs w:val="28"/>
          <w:highlight w:val="white"/>
          <w:lang w:eastAsia="ru-RU"/>
        </w:rPr>
        <w:t xml:space="preserve">гражданам, принятым на учет до 1 марта 2005 года, </w:t>
      </w:r>
      <w:r>
        <w:rPr>
          <w:rFonts w:ascii="Times New Roman" w:eastAsia="Calibri" w:hAnsi="Times New Roman" w:cs="Times New Roman"/>
          <w:sz w:val="28"/>
          <w:szCs w:val="28"/>
          <w:highlight w:val="white"/>
        </w:rPr>
        <w:t xml:space="preserve">малоимущим и другим категориям граждан, определённым федеральным законом, указом Президента Российской Федерации или законом субъекта Российской Федерации, состоящим на учете </w:t>
      </w:r>
      <w:r>
        <w:rPr>
          <w:rFonts w:ascii="Times New Roman" w:eastAsia="Calibri" w:hAnsi="Times New Roman" w:cs="Times New Roman"/>
          <w:sz w:val="28"/>
          <w:szCs w:val="28"/>
          <w:highlight w:val="white"/>
          <w:lang w:eastAsia="ru-RU"/>
        </w:rPr>
        <w:t xml:space="preserve">в Администрации </w:t>
      </w:r>
      <w:r w:rsidR="00B11730">
        <w:rPr>
          <w:rFonts w:ascii="Times New Roman" w:eastAsia="Calibri" w:hAnsi="Times New Roman" w:cs="Times New Roman"/>
          <w:sz w:val="28"/>
          <w:szCs w:val="28"/>
          <w:highlight w:val="white"/>
        </w:rPr>
        <w:t>Куйвозовского сельского поселения Всеволожского муниципального района</w:t>
      </w:r>
      <w:r>
        <w:rPr>
          <w:rFonts w:ascii="Times New Roman" w:eastAsia="Calibri" w:hAnsi="Times New Roman" w:cs="Times New Roman"/>
          <w:sz w:val="28"/>
          <w:szCs w:val="28"/>
          <w:highlight w:val="white"/>
        </w:rPr>
        <w:t xml:space="preserve"> Ленинградской области</w:t>
      </w:r>
      <w:r>
        <w:rPr>
          <w:rFonts w:ascii="Times New Roman" w:eastAsia="Calibri" w:hAnsi="Times New Roman" w:cs="Times New Roman"/>
          <w:sz w:val="28"/>
          <w:szCs w:val="28"/>
          <w:highlight w:val="white"/>
          <w:lang w:eastAsia="ru-RU"/>
        </w:rPr>
        <w:t xml:space="preserve"> в качестве нуждающихся в жилых помещениях, предоставляемых по дого</w:t>
      </w:r>
      <w:r>
        <w:rPr>
          <w:rFonts w:ascii="Times New Roman" w:eastAsia="Calibri" w:hAnsi="Times New Roman" w:cs="Times New Roman"/>
          <w:sz w:val="28"/>
          <w:szCs w:val="28"/>
          <w:lang w:eastAsia="ru-RU"/>
        </w:rPr>
        <w:t xml:space="preserve">ворам социального найма </w:t>
      </w:r>
      <w:r>
        <w:rPr>
          <w:rFonts w:ascii="Times New Roman" w:eastAsia="Times New Roman" w:hAnsi="Times New Roman" w:cs="Times New Roman"/>
          <w:bCs/>
          <w:sz w:val="28"/>
          <w:szCs w:val="28"/>
          <w:lang w:eastAsia="ru-RU"/>
        </w:rPr>
        <w:t xml:space="preserve">жилого помещения муниципального жилищного фонда, и получившим от органа местного самоуправления </w:t>
      </w:r>
      <w:r>
        <w:rPr>
          <w:rFonts w:ascii="Times New Roman" w:eastAsia="Calibri" w:hAnsi="Times New Roman" w:cs="Times New Roman"/>
          <w:sz w:val="28"/>
          <w:szCs w:val="28"/>
          <w:lang w:eastAsia="ru-RU"/>
        </w:rPr>
        <w:t xml:space="preserve">уведомление о наличии свободного жилого помещения </w:t>
      </w:r>
      <w:r>
        <w:rPr>
          <w:rFonts w:ascii="Times New Roman" w:eastAsia="Times New Roman" w:hAnsi="Times New Roman" w:cs="Times New Roman"/>
          <w:bCs/>
          <w:sz w:val="28"/>
          <w:szCs w:val="28"/>
          <w:lang w:eastAsia="ru-RU"/>
        </w:rPr>
        <w:t xml:space="preserve">муниципального жилищного фонда, соответствующее по норме предоставления составу семьи, а также гражданам в случаях, указанных в частях 1 и 2 статьи 59, статье 74, статьях 85 - 87.2,  частях 2 и 3 статьи 88, части 1 статьи 90 Жилищного кодекса Российской Федерации </w:t>
      </w:r>
      <w:r>
        <w:rPr>
          <w:rFonts w:ascii="Times New Roman" w:eastAsia="Calibri" w:hAnsi="Times New Roman" w:cs="Times New Roman"/>
          <w:sz w:val="28"/>
          <w:szCs w:val="28"/>
          <w:lang w:eastAsia="ru-RU"/>
        </w:rPr>
        <w:t>(далее – заявитель)</w:t>
      </w:r>
      <w:r>
        <w:rPr>
          <w:rFonts w:ascii="Times New Roman" w:eastAsia="Calibri" w:hAnsi="Times New Roman" w:cs="Times New Roman"/>
          <w:sz w:val="28"/>
          <w:szCs w:val="28"/>
        </w:rPr>
        <w:t>;</w:t>
      </w:r>
    </w:p>
    <w:p w14:paraId="59DD2A89" w14:textId="20DE8809" w:rsidR="00A06BEA" w:rsidRDefault="00000000">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1.2.2. изменение договора социального найма жилого помещения муниципального жилищного фонда</w:t>
      </w:r>
      <w:r>
        <w:rPr>
          <w:rFonts w:ascii="Times New Roman" w:eastAsia="Calibri" w:hAnsi="Times New Roman" w:cs="Times New Roman"/>
          <w:sz w:val="28"/>
          <w:szCs w:val="28"/>
        </w:rPr>
        <w:t xml:space="preserve"> – гражданам Российской Федерации, постоянно проживающим на территории </w:t>
      </w:r>
      <w:r w:rsidR="00B11730">
        <w:rPr>
          <w:rFonts w:ascii="Times New Roman" w:eastAsia="Calibri" w:hAnsi="Times New Roman" w:cs="Times New Roman"/>
          <w:sz w:val="28"/>
          <w:szCs w:val="28"/>
        </w:rPr>
        <w:t>Куйвозовского сельского поселения Всеволожского муниципального района</w:t>
      </w:r>
      <w:r>
        <w:rPr>
          <w:rFonts w:ascii="Times New Roman" w:eastAsia="Calibri" w:hAnsi="Times New Roman" w:cs="Times New Roman"/>
          <w:sz w:val="28"/>
          <w:szCs w:val="28"/>
        </w:rPr>
        <w:t xml:space="preserve"> Ленинградской области в жилом помещении</w:t>
      </w:r>
      <w:r>
        <w:rPr>
          <w:rFonts w:ascii="Times New Roman" w:eastAsia="Times New Roman" w:hAnsi="Times New Roman" w:cs="Times New Roman"/>
          <w:bCs/>
          <w:sz w:val="28"/>
          <w:szCs w:val="28"/>
          <w:lang w:eastAsia="ru-RU"/>
        </w:rPr>
        <w:t xml:space="preserve"> муниципального жилищного фонда</w:t>
      </w:r>
      <w:r>
        <w:rPr>
          <w:rFonts w:ascii="Times New Roman" w:eastAsia="Calibri" w:hAnsi="Times New Roman" w:cs="Times New Roman"/>
          <w:sz w:val="28"/>
          <w:szCs w:val="28"/>
        </w:rPr>
        <w:t xml:space="preserve">, </w:t>
      </w:r>
      <w:r>
        <w:rPr>
          <w:rFonts w:ascii="Times New Roman" w:eastAsia="Times New Roman" w:hAnsi="Times New Roman" w:cs="Times New Roman"/>
          <w:bCs/>
          <w:sz w:val="28"/>
          <w:szCs w:val="28"/>
          <w:lang w:eastAsia="ru-RU"/>
        </w:rPr>
        <w:t>с которыми ранее был заключен договор социального найма жилого помещения муниципального жилищного фонда, и в который необходимо внести изменения (далее – заявитель);</w:t>
      </w:r>
    </w:p>
    <w:p w14:paraId="14B5AF4D" w14:textId="2FC2566C" w:rsidR="00A06BEA" w:rsidRDefault="00000000">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 xml:space="preserve">1.2.3. получение дубликата договора социального найма жилого помещения муниципального жилищного фонда - </w:t>
      </w:r>
      <w:r>
        <w:rPr>
          <w:rFonts w:ascii="Times New Roman" w:eastAsia="Calibri" w:hAnsi="Times New Roman" w:cs="Times New Roman"/>
          <w:sz w:val="28"/>
          <w:szCs w:val="28"/>
        </w:rPr>
        <w:t xml:space="preserve">гражданам Российской Федерации, постоянно проживающим на территории </w:t>
      </w:r>
      <w:r w:rsidR="00B11730">
        <w:rPr>
          <w:rFonts w:ascii="Times New Roman" w:eastAsia="Calibri" w:hAnsi="Times New Roman" w:cs="Times New Roman"/>
          <w:sz w:val="28"/>
          <w:szCs w:val="28"/>
        </w:rPr>
        <w:t>Куйвозовского сельского поселения Всеволожского муниципального района</w:t>
      </w:r>
      <w:r>
        <w:rPr>
          <w:rFonts w:ascii="Times New Roman" w:eastAsia="Calibri" w:hAnsi="Times New Roman" w:cs="Times New Roman"/>
          <w:sz w:val="28"/>
          <w:szCs w:val="28"/>
        </w:rPr>
        <w:t xml:space="preserve"> Ленинградской области, являющимися нанимателями жилых помещений, предоставленных по договору социального найма </w:t>
      </w:r>
      <w:r>
        <w:rPr>
          <w:rFonts w:ascii="Times New Roman" w:eastAsia="Times New Roman" w:hAnsi="Times New Roman" w:cs="Times New Roman"/>
          <w:bCs/>
          <w:sz w:val="28"/>
          <w:szCs w:val="28"/>
          <w:lang w:eastAsia="ru-RU"/>
        </w:rPr>
        <w:t xml:space="preserve">жилого помещения муниципального жилищного фонда </w:t>
      </w:r>
      <w:r>
        <w:rPr>
          <w:rFonts w:ascii="Times New Roman" w:eastAsia="Calibri" w:hAnsi="Times New Roman" w:cs="Times New Roman"/>
          <w:sz w:val="28"/>
          <w:szCs w:val="28"/>
        </w:rPr>
        <w:t xml:space="preserve">и утерявших/утративших первоначальный договор социального найма жилого </w:t>
      </w:r>
      <w:r>
        <w:rPr>
          <w:rFonts w:ascii="Times New Roman" w:eastAsia="Times New Roman" w:hAnsi="Times New Roman" w:cs="Times New Roman"/>
          <w:bCs/>
          <w:sz w:val="28"/>
          <w:szCs w:val="28"/>
          <w:lang w:eastAsia="ru-RU"/>
        </w:rPr>
        <w:t>помещения муниципального жилищного фонда (далее – заявитель);</w:t>
      </w:r>
    </w:p>
    <w:p w14:paraId="1912D52C" w14:textId="4D7A4A12" w:rsidR="00A06BEA" w:rsidRDefault="00000000">
      <w:pPr>
        <w:spacing w:after="0" w:line="240" w:lineRule="auto"/>
        <w:ind w:firstLine="567"/>
        <w:jc w:val="both"/>
        <w:rPr>
          <w:rFonts w:ascii="Times New Roman" w:eastAsia="Calibri" w:hAnsi="Times New Roman" w:cs="Times New Roman"/>
          <w:sz w:val="28"/>
          <w:szCs w:val="28"/>
        </w:rPr>
      </w:pPr>
      <w:r>
        <w:rPr>
          <w:rFonts w:ascii="Times New Roman" w:eastAsia="Times New Roman" w:hAnsi="Times New Roman" w:cs="Times New Roman"/>
          <w:bCs/>
          <w:sz w:val="28"/>
          <w:szCs w:val="28"/>
          <w:lang w:eastAsia="ru-RU"/>
        </w:rPr>
        <w:t>1.2.4. заключение договора социального найма жилого помещения муниципального жилищного фонда</w:t>
      </w:r>
      <w:r>
        <w:rPr>
          <w:rFonts w:ascii="Times New Roman" w:eastAsia="Calibri" w:hAnsi="Times New Roman" w:cs="Times New Roman"/>
          <w:sz w:val="28"/>
          <w:szCs w:val="28"/>
        </w:rPr>
        <w:t xml:space="preserve"> – гражданам Российской Федерации, постоянно проживающим на территории </w:t>
      </w:r>
      <w:r w:rsidR="00B11730">
        <w:rPr>
          <w:rFonts w:ascii="Times New Roman" w:eastAsia="Calibri" w:hAnsi="Times New Roman" w:cs="Times New Roman"/>
          <w:sz w:val="28"/>
          <w:szCs w:val="28"/>
        </w:rPr>
        <w:t>Куйвозовского сельского поселения Всеволожского муниципального района</w:t>
      </w:r>
      <w:r>
        <w:rPr>
          <w:rFonts w:ascii="Times New Roman" w:eastAsia="Calibri" w:hAnsi="Times New Roman" w:cs="Times New Roman"/>
          <w:sz w:val="28"/>
          <w:szCs w:val="28"/>
        </w:rPr>
        <w:t xml:space="preserve"> Ленинградской области в жилом помещении</w:t>
      </w:r>
      <w:r>
        <w:rPr>
          <w:rFonts w:ascii="Times New Roman" w:eastAsia="Times New Roman" w:hAnsi="Times New Roman" w:cs="Times New Roman"/>
          <w:bCs/>
          <w:sz w:val="28"/>
          <w:szCs w:val="28"/>
          <w:lang w:eastAsia="ru-RU"/>
        </w:rPr>
        <w:t xml:space="preserve"> муниципального жилищного фонда на основании ордера/решения органа местного самоуправления.</w:t>
      </w:r>
    </w:p>
    <w:p w14:paraId="0288B54E" w14:textId="77777777" w:rsidR="00A06BEA" w:rsidRDefault="00A06BEA">
      <w:pPr>
        <w:widowControl w:val="0"/>
        <w:spacing w:after="0" w:line="240" w:lineRule="auto"/>
        <w:ind w:firstLine="540"/>
        <w:contextualSpacing/>
        <w:jc w:val="both"/>
        <w:rPr>
          <w:rFonts w:ascii="Times New Roman" w:eastAsia="Times New Roman" w:hAnsi="Times New Roman" w:cs="Times New Roman"/>
          <w:sz w:val="28"/>
          <w:szCs w:val="28"/>
          <w:lang w:eastAsia="ru-RU"/>
        </w:rPr>
      </w:pPr>
    </w:p>
    <w:p w14:paraId="51A02D47" w14:textId="77777777" w:rsidR="00A06BEA" w:rsidRDefault="00000000">
      <w:pPr>
        <w:widowControl w:val="0"/>
        <w:spacing w:after="0" w:line="240" w:lineRule="auto"/>
        <w:ind w:firstLine="54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Представлять интересы заявителя имеют право (далее - представитель заявителя): </w:t>
      </w:r>
    </w:p>
    <w:p w14:paraId="08F5E2A0" w14:textId="77777777" w:rsidR="00A06BEA" w:rsidRDefault="00000000">
      <w:pPr>
        <w:widowControl w:val="0"/>
        <w:spacing w:after="0" w:line="240" w:lineRule="auto"/>
        <w:ind w:firstLine="709"/>
        <w:contextualSpacing/>
        <w:jc w:val="both"/>
        <w:rPr>
          <w:rFonts w:ascii="Times New Roman" w:eastAsia="Times New Roman" w:hAnsi="Times New Roman" w:cs="Times New Roman"/>
          <w:sz w:val="28"/>
          <w:szCs w:val="28"/>
          <w:lang w:eastAsia="ru-RU"/>
        </w:rPr>
      </w:pPr>
      <w:r w:rsidRPr="00B11730">
        <w:rPr>
          <w:rFonts w:ascii="Times New Roman" w:eastAsia="Times New Roman" w:hAnsi="Times New Roman" w:cs="Times New Roman"/>
          <w:sz w:val="28"/>
          <w:szCs w:val="28"/>
          <w:lang w:eastAsia="ru-RU"/>
        </w:rPr>
        <w:t xml:space="preserve">законные представители (родители, усыновители, опекуны) несовершеннолетних в возрасте до 14 лет, в том числе граждан, признанных по решению суда недееспособными; </w:t>
      </w:r>
    </w:p>
    <w:p w14:paraId="5C03D8D5" w14:textId="77777777" w:rsidR="00A06BEA" w:rsidRDefault="00000000">
      <w:pPr>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уполномоченные лица, действующие в силу полномочий, основанных на доверенности, оформленной в соответствии с действующим законодательством, подтверждающей наличие у представителя прав действовать от лица заявителя;</w:t>
      </w:r>
    </w:p>
    <w:p w14:paraId="1AA252E0" w14:textId="77777777" w:rsidR="00A06BEA" w:rsidRDefault="00000000">
      <w:pPr>
        <w:spacing w:after="0" w:line="240" w:lineRule="auto"/>
        <w:ind w:firstLine="709"/>
        <w:jc w:val="both"/>
        <w:rPr>
          <w:rFonts w:ascii="Times New Roman" w:eastAsia="Calibri" w:hAnsi="Times New Roman" w:cs="Times New Roman"/>
          <w:sz w:val="28"/>
          <w:szCs w:val="28"/>
        </w:rPr>
      </w:pPr>
      <w:r>
        <w:rPr>
          <w:rFonts w:ascii="TimesNewRomanPSMT" w:eastAsia="Calibri" w:hAnsi="TimesNewRomanPSMT" w:cs="TimesNewRomanPSMT"/>
          <w:sz w:val="28"/>
          <w:szCs w:val="28"/>
          <w:lang w:eastAsia="ru-RU"/>
        </w:rPr>
        <w:t>Подача заявления представителями заявителя допускается при наличии нотариально удостоверенной доверенности либо иного документа, подтверждающего полномочия представителя.</w:t>
      </w:r>
    </w:p>
    <w:p w14:paraId="605219A4" w14:textId="77777777" w:rsidR="00A06BEA" w:rsidRDefault="00000000">
      <w:pPr>
        <w:spacing w:after="0" w:line="240" w:lineRule="auto"/>
        <w:ind w:firstLine="709"/>
        <w:jc w:val="both"/>
        <w:rPr>
          <w:rFonts w:ascii="Times New Roman" w:eastAsia="Calibri" w:hAnsi="Times New Roman" w:cs="Times New Roman"/>
          <w:sz w:val="28"/>
          <w:szCs w:val="28"/>
          <w:highlight w:val="white"/>
        </w:rPr>
      </w:pPr>
      <w:r>
        <w:rPr>
          <w:rFonts w:ascii="Times New Roman" w:hAnsi="Times New Roman" w:cs="Times New Roman"/>
          <w:sz w:val="28"/>
          <w:szCs w:val="28"/>
          <w:highlight w:val="white"/>
        </w:rPr>
        <w:t>В качестве уполномоченного представителя заявителя может быть лицо, указанное в </w:t>
      </w:r>
      <w:hyperlink r:id="rId9" w:anchor="A8I0NL" w:tooltip="https://docs.cntd.ru/document/902228011#A8I0NL" w:history="1">
        <w:r w:rsidR="00A06BEA">
          <w:rPr>
            <w:rFonts w:ascii="Times New Roman" w:hAnsi="Times New Roman" w:cs="Times New Roman"/>
            <w:sz w:val="28"/>
            <w:szCs w:val="28"/>
            <w:highlight w:val="white"/>
          </w:rPr>
          <w:t>части 2 статьи 5  Федерального закона от 27.07.2010 № 210-ФЗ "Об организации предоставления государственных и муниципальных услуг"</w:t>
        </w:r>
      </w:hyperlink>
      <w:r>
        <w:rPr>
          <w:rFonts w:ascii="Times New Roman" w:hAnsi="Times New Roman" w:cs="Times New Roman"/>
          <w:sz w:val="28"/>
          <w:szCs w:val="28"/>
          <w:highlight w:val="white"/>
        </w:rPr>
        <w:t>.</w:t>
      </w:r>
    </w:p>
    <w:p w14:paraId="48AE803E" w14:textId="77777777" w:rsidR="00A06BEA" w:rsidRDefault="00A06BEA">
      <w:pPr>
        <w:spacing w:after="0" w:line="240" w:lineRule="auto"/>
        <w:ind w:firstLine="709"/>
        <w:jc w:val="both"/>
        <w:rPr>
          <w:rFonts w:ascii="Times New Roman" w:hAnsi="Times New Roman" w:cs="Times New Roman"/>
          <w:sz w:val="28"/>
          <w:szCs w:val="28"/>
        </w:rPr>
      </w:pPr>
    </w:p>
    <w:p w14:paraId="697AB84B" w14:textId="77777777" w:rsidR="00A06BEA" w:rsidRDefault="0000000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w:t>
      </w:r>
    </w:p>
    <w:p w14:paraId="23FCF30F" w14:textId="77777777" w:rsidR="00A06BEA" w:rsidRDefault="00A06BEA">
      <w:pPr>
        <w:spacing w:after="0" w:line="240" w:lineRule="auto"/>
        <w:ind w:firstLine="540"/>
        <w:jc w:val="both"/>
        <w:rPr>
          <w:rFonts w:ascii="Times New Roman" w:eastAsia="Calibri" w:hAnsi="Times New Roman" w:cs="Times New Roman"/>
          <w:sz w:val="28"/>
          <w:szCs w:val="28"/>
          <w:lang w:eastAsia="ru-RU"/>
        </w:rPr>
      </w:pPr>
    </w:p>
    <w:p w14:paraId="3A0549CF" w14:textId="77777777" w:rsidR="00A06BEA" w:rsidRDefault="00000000">
      <w:pPr>
        <w:spacing w:after="0" w:line="240" w:lineRule="auto"/>
        <w:ind w:firstLine="709"/>
        <w:jc w:val="center"/>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val="en-US" w:eastAsia="ru-RU"/>
        </w:rPr>
        <w:t>II</w:t>
      </w:r>
      <w:r>
        <w:rPr>
          <w:rFonts w:ascii="Times New Roman" w:eastAsia="Calibri" w:hAnsi="Times New Roman" w:cs="Times New Roman"/>
          <w:b/>
          <w:bCs/>
          <w:sz w:val="28"/>
          <w:szCs w:val="28"/>
          <w:lang w:eastAsia="ru-RU"/>
        </w:rPr>
        <w:t>. Стандарт предоставления муниципальной услуги.</w:t>
      </w:r>
    </w:p>
    <w:p w14:paraId="77ED6F59" w14:textId="77777777" w:rsidR="00A06BEA" w:rsidRDefault="00A06BEA">
      <w:pPr>
        <w:spacing w:after="0" w:line="240" w:lineRule="auto"/>
        <w:ind w:firstLine="709"/>
        <w:jc w:val="center"/>
        <w:rPr>
          <w:rFonts w:ascii="Times New Roman" w:eastAsia="Calibri" w:hAnsi="Times New Roman" w:cs="Times New Roman"/>
          <w:bCs/>
          <w:sz w:val="28"/>
          <w:szCs w:val="28"/>
          <w:lang w:eastAsia="ru-RU"/>
        </w:rPr>
      </w:pPr>
    </w:p>
    <w:p w14:paraId="6AD5B1C6" w14:textId="77777777" w:rsidR="00A06BEA" w:rsidRDefault="00000000">
      <w:pPr>
        <w:spacing w:after="0" w:line="240" w:lineRule="auto"/>
        <w:ind w:firstLine="540"/>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2.1. Наименование </w:t>
      </w:r>
      <w:r>
        <w:rPr>
          <w:rFonts w:ascii="Times New Roman" w:eastAsia="Calibri" w:hAnsi="Times New Roman" w:cs="Times New Roman"/>
          <w:bCs/>
          <w:sz w:val="28"/>
          <w:szCs w:val="28"/>
          <w:lang w:eastAsia="ru-RU"/>
        </w:rPr>
        <w:t>муниципальной услуги</w:t>
      </w:r>
      <w:r>
        <w:rPr>
          <w:rFonts w:ascii="Times New Roman" w:eastAsia="Calibri" w:hAnsi="Times New Roman" w:cs="Times New Roman"/>
          <w:sz w:val="28"/>
          <w:szCs w:val="28"/>
          <w:lang w:eastAsia="ru-RU"/>
        </w:rPr>
        <w:t>: «</w:t>
      </w:r>
      <w:r>
        <w:rPr>
          <w:rFonts w:ascii="Times New Roman" w:eastAsia="Calibri" w:hAnsi="Times New Roman" w:cs="Times New Roman"/>
          <w:bCs/>
          <w:sz w:val="28"/>
          <w:szCs w:val="28"/>
        </w:rPr>
        <w:t>Заключение, изменение, выдача дубликата договора социального найма жилого помещения муниципального жилищного фонда»</w:t>
      </w:r>
      <w:r>
        <w:rPr>
          <w:rFonts w:ascii="Times New Roman" w:eastAsia="Calibri" w:hAnsi="Times New Roman" w:cs="Times New Roman"/>
          <w:sz w:val="28"/>
          <w:szCs w:val="28"/>
          <w:lang w:eastAsia="ru-RU"/>
        </w:rPr>
        <w:t>.</w:t>
      </w:r>
    </w:p>
    <w:p w14:paraId="2311F04B" w14:textId="77777777" w:rsidR="00A06BEA" w:rsidRDefault="00A06BEA">
      <w:pPr>
        <w:spacing w:after="0" w:line="240" w:lineRule="auto"/>
        <w:ind w:firstLine="540"/>
        <w:jc w:val="both"/>
        <w:rPr>
          <w:rFonts w:ascii="Times New Roman" w:eastAsia="Calibri" w:hAnsi="Times New Roman" w:cs="Times New Roman"/>
          <w:sz w:val="28"/>
          <w:szCs w:val="28"/>
        </w:rPr>
      </w:pPr>
    </w:p>
    <w:p w14:paraId="023C2E5D" w14:textId="77777777" w:rsidR="00A06BEA" w:rsidRDefault="00000000">
      <w:pPr>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2.2. Наименование органа, предоставляющего муниципальную услугу.</w:t>
      </w:r>
    </w:p>
    <w:p w14:paraId="59CB5357" w14:textId="789C9006" w:rsidR="00A06BEA" w:rsidRDefault="00000000">
      <w:pPr>
        <w:tabs>
          <w:tab w:val="left" w:pos="567"/>
        </w:tabs>
        <w:spacing w:after="0" w:line="240" w:lineRule="auto"/>
        <w:ind w:firstLine="141"/>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Муниципальную услугу предоставляет: администрация </w:t>
      </w:r>
      <w:r w:rsidR="00B11730">
        <w:rPr>
          <w:rFonts w:ascii="Times New Roman" w:eastAsia="Calibri" w:hAnsi="Times New Roman" w:cs="Times New Roman"/>
          <w:sz w:val="28"/>
          <w:szCs w:val="28"/>
          <w:lang w:eastAsia="ru-RU"/>
        </w:rPr>
        <w:t>Куйвозовского сельского поселения Всеволожского муниципального района</w:t>
      </w:r>
      <w:r>
        <w:rPr>
          <w:rFonts w:ascii="Times New Roman" w:eastAsia="Calibri" w:hAnsi="Times New Roman" w:cs="Times New Roman"/>
          <w:sz w:val="28"/>
          <w:szCs w:val="28"/>
          <w:lang w:eastAsia="ru-RU"/>
        </w:rPr>
        <w:t xml:space="preserve"> Ленинградской области.</w:t>
      </w:r>
    </w:p>
    <w:p w14:paraId="68491B3B" w14:textId="77777777" w:rsidR="00A06BEA" w:rsidRDefault="00A06BEA">
      <w:pPr>
        <w:spacing w:after="0" w:line="240" w:lineRule="auto"/>
        <w:ind w:firstLine="567"/>
        <w:jc w:val="both"/>
        <w:rPr>
          <w:rFonts w:ascii="Times New Roman" w:eastAsia="Calibri" w:hAnsi="Times New Roman" w:cs="Times New Roman"/>
          <w:sz w:val="28"/>
          <w:szCs w:val="28"/>
          <w:lang w:eastAsia="ru-RU"/>
        </w:rPr>
      </w:pPr>
    </w:p>
    <w:p w14:paraId="57A6831E"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2.3. Результат предоставления муниципальной услуги является:</w:t>
      </w:r>
    </w:p>
    <w:p w14:paraId="2A010A30" w14:textId="77777777" w:rsidR="00A06BEA" w:rsidRDefault="00000000">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 xml:space="preserve">2.3.1. по услуге </w:t>
      </w:r>
      <w:r>
        <w:rPr>
          <w:rFonts w:ascii="Times New Roman" w:eastAsia="Times New Roman" w:hAnsi="Times New Roman" w:cs="Times New Roman"/>
          <w:bCs/>
          <w:sz w:val="28"/>
          <w:szCs w:val="28"/>
          <w:lang w:eastAsia="ru-RU"/>
        </w:rPr>
        <w:t>1.2.1: решение о предоставлении жилого помещения муниципального жилищного фонда по договору социального найма и заключение договора социального найма жилого помещения муниципального жилищного фонда по форме согласно приложению 3 к настоящему Административному регламенту</w:t>
      </w:r>
      <w:r>
        <w:rPr>
          <w:rFonts w:ascii="Times New Roman" w:eastAsia="Calibri" w:hAnsi="Times New Roman" w:cs="Times New Roman"/>
          <w:sz w:val="28"/>
          <w:szCs w:val="28"/>
        </w:rPr>
        <w:t>;</w:t>
      </w:r>
    </w:p>
    <w:p w14:paraId="04F0A9AF" w14:textId="77777777" w:rsidR="00A06BEA" w:rsidRDefault="00A06BEA">
      <w:pPr>
        <w:spacing w:after="0" w:line="240" w:lineRule="auto"/>
        <w:ind w:firstLine="567"/>
        <w:jc w:val="both"/>
        <w:rPr>
          <w:rFonts w:ascii="Times New Roman" w:eastAsia="Calibri" w:hAnsi="Times New Roman" w:cs="Times New Roman"/>
          <w:sz w:val="28"/>
          <w:szCs w:val="28"/>
        </w:rPr>
      </w:pPr>
    </w:p>
    <w:p w14:paraId="1FAA54AD" w14:textId="77777777" w:rsidR="00A06BEA" w:rsidRDefault="00000000">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2.3.2. по услуге 1.2.2: </w:t>
      </w:r>
      <w:r>
        <w:rPr>
          <w:rFonts w:ascii="Times New Roman" w:eastAsia="Calibri" w:hAnsi="Times New Roman" w:cs="Times New Roman"/>
          <w:sz w:val="28"/>
          <w:szCs w:val="28"/>
          <w:lang w:eastAsia="ru-RU"/>
        </w:rPr>
        <w:t>внесение изменений в договор социального найма жилого помещения муниципального жилищного фонда</w:t>
      </w:r>
      <w:r>
        <w:rPr>
          <w:rFonts w:ascii="Times New Roman" w:eastAsia="Times New Roman" w:hAnsi="Times New Roman" w:cs="Times New Roman"/>
          <w:bCs/>
          <w:sz w:val="28"/>
          <w:szCs w:val="28"/>
          <w:lang w:eastAsia="ru-RU"/>
        </w:rPr>
        <w:t>;</w:t>
      </w:r>
    </w:p>
    <w:p w14:paraId="647F29DE" w14:textId="77777777" w:rsidR="00A06BEA" w:rsidRDefault="00000000">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2.3.3. по услуге 1.2.3: выдача дубликата договора социального найма жилого помещения муниципального жилищного фонда;</w:t>
      </w:r>
    </w:p>
    <w:p w14:paraId="7D760C40" w14:textId="77777777" w:rsidR="00A06BEA" w:rsidRDefault="00000000">
      <w:pPr>
        <w:spacing w:after="0" w:line="240" w:lineRule="auto"/>
        <w:ind w:firstLine="567"/>
        <w:jc w:val="both"/>
        <w:rPr>
          <w:rFonts w:ascii="Times New Roman" w:eastAsia="Calibri" w:hAnsi="Times New Roman" w:cs="Times New Roman"/>
          <w:sz w:val="28"/>
          <w:szCs w:val="28"/>
        </w:rPr>
      </w:pPr>
      <w:r>
        <w:rPr>
          <w:rFonts w:ascii="Times New Roman" w:eastAsia="Times New Roman" w:hAnsi="Times New Roman" w:cs="Times New Roman"/>
          <w:bCs/>
          <w:sz w:val="28"/>
          <w:szCs w:val="28"/>
          <w:lang w:eastAsia="ru-RU"/>
        </w:rPr>
        <w:t>2.3.4. по услуге 1.2.4: заключение договора социального найма жилого помещения муниципального жилищного фонда;</w:t>
      </w:r>
    </w:p>
    <w:p w14:paraId="34C0F4F4"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2.3.5. отказ в предоставлении муниципальной услуги.</w:t>
      </w:r>
    </w:p>
    <w:p w14:paraId="6981F84C" w14:textId="77777777" w:rsidR="00A06BEA" w:rsidRDefault="00A06BEA">
      <w:pPr>
        <w:spacing w:after="0" w:line="240" w:lineRule="auto"/>
        <w:ind w:firstLine="567"/>
        <w:jc w:val="both"/>
        <w:rPr>
          <w:rFonts w:ascii="Times New Roman" w:eastAsia="Calibri" w:hAnsi="Times New Roman" w:cs="Times New Roman"/>
          <w:sz w:val="28"/>
          <w:szCs w:val="28"/>
          <w:lang w:eastAsia="ru-RU"/>
        </w:rPr>
      </w:pPr>
    </w:p>
    <w:p w14:paraId="3A1F7CA3" w14:textId="77777777" w:rsidR="00A06BEA" w:rsidRDefault="00000000">
      <w:pPr>
        <w:spacing w:after="0" w:line="240" w:lineRule="auto"/>
        <w:ind w:firstLine="567"/>
        <w:jc w:val="both"/>
        <w:rPr>
          <w:rFonts w:ascii="TimesNewRomanPSMT" w:eastAsia="Calibri" w:hAnsi="TimesNewRomanPSMT" w:cs="TimesNewRomanPSMT"/>
          <w:sz w:val="28"/>
          <w:szCs w:val="28"/>
          <w:lang w:eastAsia="ru-RU"/>
        </w:rPr>
      </w:pPr>
      <w:r>
        <w:rPr>
          <w:rFonts w:ascii="Times New Roman" w:eastAsia="Calibri" w:hAnsi="Times New Roman" w:cs="Times New Roman"/>
          <w:sz w:val="28"/>
          <w:szCs w:val="28"/>
          <w:lang w:eastAsia="ru-RU"/>
        </w:rPr>
        <w:t xml:space="preserve">2.3.6. Результаты предоставления муниципальной услуги, указанные в пунктах 2.3.1, 2.3.2, 2.3.4 получается заявителем посредством </w:t>
      </w:r>
      <w:r>
        <w:rPr>
          <w:rFonts w:ascii="TimesNewRomanPSMT" w:eastAsia="Calibri" w:hAnsi="TimesNewRomanPSMT" w:cs="TimesNewRomanPSMT"/>
          <w:sz w:val="28"/>
          <w:szCs w:val="28"/>
          <w:lang w:eastAsia="ru-RU"/>
        </w:rPr>
        <w:t>личной явки:</w:t>
      </w:r>
    </w:p>
    <w:p w14:paraId="64FD4ACF"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МФЦ;</w:t>
      </w:r>
    </w:p>
    <w:p w14:paraId="642BDFFB"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при обращении в орган, предоставляющий муниципальную услугу.</w:t>
      </w:r>
    </w:p>
    <w:p w14:paraId="023C98E6"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Результаты предоставления муниципальной услуги, указанные в пунктах 2.3.3, 2.3.5 может быть получен заявителем:</w:t>
      </w:r>
    </w:p>
    <w:p w14:paraId="69C25491" w14:textId="77777777" w:rsidR="00A06BEA" w:rsidRDefault="00000000">
      <w:pPr>
        <w:spacing w:after="0" w:line="240" w:lineRule="auto"/>
        <w:ind w:firstLine="567"/>
        <w:rPr>
          <w:rFonts w:ascii="TimesNewRomanPSMT" w:eastAsia="Calibri" w:hAnsi="TimesNewRomanPSMT" w:cs="TimesNewRomanPSMT"/>
          <w:sz w:val="28"/>
          <w:szCs w:val="28"/>
          <w:lang w:eastAsia="ru-RU"/>
        </w:rPr>
      </w:pPr>
      <w:r>
        <w:rPr>
          <w:rFonts w:ascii="TimesNewRomanPSMT" w:eastAsia="Calibri" w:hAnsi="TimesNewRomanPSMT" w:cs="TimesNewRomanPSMT"/>
          <w:sz w:val="28"/>
          <w:szCs w:val="28"/>
          <w:lang w:eastAsia="ru-RU"/>
        </w:rPr>
        <w:t>а) при личном обращении</w:t>
      </w:r>
    </w:p>
    <w:p w14:paraId="5F33348A"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МФЦ;</w:t>
      </w:r>
    </w:p>
    <w:p w14:paraId="4A737842"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в орган, предоставляющий муниципальную услугу,</w:t>
      </w:r>
    </w:p>
    <w:p w14:paraId="4AD96BEB" w14:textId="77777777" w:rsidR="00A06BEA" w:rsidRDefault="00000000">
      <w:pPr>
        <w:spacing w:after="0" w:line="240" w:lineRule="auto"/>
        <w:ind w:firstLine="567"/>
        <w:rPr>
          <w:rFonts w:ascii="TimesNewRomanPSMT" w:eastAsia="Calibri" w:hAnsi="TimesNewRomanPSMT" w:cs="TimesNewRomanPSMT"/>
          <w:sz w:val="28"/>
          <w:szCs w:val="28"/>
          <w:lang w:eastAsia="ru-RU"/>
        </w:rPr>
      </w:pPr>
      <w:r>
        <w:rPr>
          <w:rFonts w:ascii="TimesNewRomanPSMT" w:eastAsia="Calibri" w:hAnsi="TimesNewRomanPSMT" w:cs="TimesNewRomanPSMT"/>
          <w:sz w:val="28"/>
          <w:szCs w:val="28"/>
          <w:lang w:eastAsia="ru-RU"/>
        </w:rPr>
        <w:t>б) без личного обращения:</w:t>
      </w:r>
    </w:p>
    <w:p w14:paraId="120DFE73" w14:textId="77777777" w:rsidR="00A06BEA" w:rsidRDefault="00000000">
      <w:pPr>
        <w:spacing w:after="0" w:line="240" w:lineRule="auto"/>
        <w:ind w:firstLine="567"/>
        <w:jc w:val="both"/>
        <w:rPr>
          <w:rFonts w:ascii="TimesNewRomanPSMT" w:eastAsia="Calibri" w:hAnsi="TimesNewRomanPSMT" w:cs="TimesNewRomanPSMT"/>
          <w:sz w:val="28"/>
          <w:szCs w:val="28"/>
          <w:lang w:eastAsia="ru-RU"/>
        </w:rPr>
      </w:pPr>
      <w:r>
        <w:rPr>
          <w:rFonts w:ascii="TimesNewRomanPSMT" w:eastAsia="Calibri" w:hAnsi="TimesNewRomanPSMT" w:cs="TimesNewRomanPSMT"/>
          <w:sz w:val="28"/>
          <w:szCs w:val="28"/>
          <w:lang w:eastAsia="ru-RU"/>
        </w:rPr>
        <w:t>- почтовым отправлением;</w:t>
      </w:r>
    </w:p>
    <w:p w14:paraId="3DE740B8"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NewRomanPSMT" w:eastAsia="Calibri" w:hAnsi="TimesNewRomanPSMT" w:cs="TimesNewRomanPSMT"/>
          <w:sz w:val="28"/>
          <w:szCs w:val="28"/>
          <w:lang w:eastAsia="ru-RU"/>
        </w:rPr>
        <w:t>- через Единый портал.</w:t>
      </w:r>
    </w:p>
    <w:p w14:paraId="6BAA9C7F" w14:textId="77777777" w:rsidR="00A06BEA" w:rsidRDefault="00A06BEA">
      <w:pPr>
        <w:spacing w:after="0" w:line="240" w:lineRule="auto"/>
        <w:ind w:firstLine="567"/>
        <w:jc w:val="both"/>
        <w:rPr>
          <w:rFonts w:ascii="Times New Roman" w:eastAsia="Calibri" w:hAnsi="Times New Roman" w:cs="Times New Roman"/>
          <w:sz w:val="28"/>
          <w:szCs w:val="28"/>
          <w:lang w:eastAsia="ru-RU"/>
        </w:rPr>
      </w:pPr>
    </w:p>
    <w:p w14:paraId="0B42A32F"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2.4. Срок предоставления муниципальной услуги составляет 10 рабочих дней со дня регистрации </w:t>
      </w:r>
      <w:r>
        <w:rPr>
          <w:rFonts w:ascii="Times New Roman" w:eastAsia="Times New Roman" w:hAnsi="Times New Roman" w:cs="Times New Roman"/>
          <w:color w:val="000000"/>
          <w:sz w:val="28"/>
          <w:szCs w:val="28"/>
          <w:lang w:eastAsia="ru-RU"/>
        </w:rPr>
        <w:t xml:space="preserve">в </w:t>
      </w:r>
      <w:r>
        <w:rPr>
          <w:rFonts w:ascii="Times New Roman" w:eastAsia="Calibri" w:hAnsi="Times New Roman" w:cs="Times New Roman"/>
          <w:sz w:val="28"/>
          <w:szCs w:val="28"/>
          <w:lang w:eastAsia="ru-RU"/>
        </w:rPr>
        <w:t>органе, предоставляющем муниципальную услугу, заявления и документов, необходимых для предоставления муниципальной услуги.</w:t>
      </w:r>
    </w:p>
    <w:p w14:paraId="167AFD0C" w14:textId="77777777" w:rsidR="00A06BEA" w:rsidRDefault="00000000">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Calibri" w:hAnsi="Times New Roman" w:cs="Times New Roman"/>
          <w:sz w:val="28"/>
          <w:szCs w:val="28"/>
          <w:lang w:eastAsia="ru-RU"/>
        </w:rPr>
        <w:t xml:space="preserve">По услуге, предоставляемой в соответствии с пунктом </w:t>
      </w:r>
      <w:r>
        <w:rPr>
          <w:rFonts w:ascii="Times New Roman" w:eastAsia="Times New Roman" w:hAnsi="Times New Roman" w:cs="Times New Roman"/>
          <w:bCs/>
          <w:sz w:val="28"/>
          <w:szCs w:val="28"/>
          <w:lang w:eastAsia="ru-RU"/>
        </w:rPr>
        <w:t>1.2.1 з</w:t>
      </w:r>
      <w:r>
        <w:rPr>
          <w:rFonts w:ascii="Times New Roman" w:eastAsia="Calibri" w:hAnsi="Times New Roman" w:cs="Times New Roman"/>
          <w:sz w:val="28"/>
          <w:szCs w:val="28"/>
          <w:lang w:eastAsia="ru-RU"/>
        </w:rPr>
        <w:t xml:space="preserve">аявление подается заявителем после получения уведомления органа, предоставляющим муниципальную услугу, о наличии свободного жилого помещения </w:t>
      </w:r>
      <w:r>
        <w:rPr>
          <w:rFonts w:ascii="Times New Roman" w:eastAsia="Times New Roman" w:hAnsi="Times New Roman" w:cs="Times New Roman"/>
          <w:bCs/>
          <w:sz w:val="28"/>
          <w:szCs w:val="28"/>
          <w:lang w:eastAsia="ru-RU"/>
        </w:rPr>
        <w:t xml:space="preserve">муниципального жилищного фонда, соответствующее по норме предоставления составу семьи. </w:t>
      </w:r>
    </w:p>
    <w:p w14:paraId="074A66F7" w14:textId="77777777" w:rsidR="00A06BEA" w:rsidRDefault="00A06BEA">
      <w:pPr>
        <w:spacing w:after="0" w:line="240" w:lineRule="auto"/>
        <w:ind w:firstLine="567"/>
        <w:jc w:val="both"/>
        <w:rPr>
          <w:rFonts w:ascii="Times New Roman" w:eastAsia="Calibri" w:hAnsi="Times New Roman" w:cs="Times New Roman"/>
          <w:sz w:val="28"/>
          <w:szCs w:val="28"/>
        </w:rPr>
      </w:pPr>
    </w:p>
    <w:p w14:paraId="4C5CCEA6"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2.5. Размер платы, взимаемой с заявителя при предоставлении муниципальной услуги, и способы ее взимания.</w:t>
      </w:r>
    </w:p>
    <w:p w14:paraId="1F7083A2"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Взимание платы за предоставление муниципальной услуги законодательством Российской Федерации не предусмотрено.</w:t>
      </w:r>
    </w:p>
    <w:p w14:paraId="744CF72E" w14:textId="77777777" w:rsidR="00A06BEA" w:rsidRDefault="00000000">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 или МФЦ, составляет не более 15 минут.</w:t>
      </w:r>
    </w:p>
    <w:p w14:paraId="47B3A276" w14:textId="77777777" w:rsidR="00A06BEA" w:rsidRDefault="00A06BEA">
      <w:pPr>
        <w:spacing w:after="0" w:line="240" w:lineRule="auto"/>
        <w:ind w:firstLine="709"/>
        <w:jc w:val="both"/>
        <w:rPr>
          <w:rFonts w:ascii="Times New Roman" w:eastAsia="Calibri" w:hAnsi="Times New Roman" w:cs="Times New Roman"/>
          <w:sz w:val="28"/>
          <w:szCs w:val="28"/>
        </w:rPr>
      </w:pPr>
    </w:p>
    <w:p w14:paraId="516C615B"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 xml:space="preserve">2.7. Срок регистрации запроса заявителя о предоставлении муниципальной услуги составляет: </w:t>
      </w:r>
    </w:p>
    <w:p w14:paraId="45DFCDC1" w14:textId="77777777" w:rsidR="00A06BEA" w:rsidRDefault="00A06BEA">
      <w:pPr>
        <w:spacing w:after="0" w:line="240" w:lineRule="auto"/>
        <w:ind w:firstLine="567"/>
        <w:jc w:val="both"/>
        <w:rPr>
          <w:rFonts w:ascii="Times New Roman" w:eastAsia="Calibri" w:hAnsi="Times New Roman" w:cs="Times New Roman"/>
          <w:sz w:val="28"/>
          <w:szCs w:val="28"/>
        </w:rPr>
      </w:pPr>
    </w:p>
    <w:p w14:paraId="35E53BF5" w14:textId="77777777" w:rsidR="00A06BEA" w:rsidRDefault="00000000">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при личном обращении в орган, предоставляющий муниципальную услугу, – в день обращения;</w:t>
      </w:r>
    </w:p>
    <w:p w14:paraId="3639ED7D" w14:textId="77777777" w:rsidR="00A06BEA" w:rsidRDefault="00A06BEA">
      <w:pPr>
        <w:spacing w:after="0" w:line="240" w:lineRule="auto"/>
        <w:ind w:firstLine="567"/>
        <w:jc w:val="both"/>
        <w:rPr>
          <w:rFonts w:ascii="Times New Roman" w:eastAsia="Calibri" w:hAnsi="Times New Roman" w:cs="Times New Roman"/>
          <w:sz w:val="28"/>
          <w:szCs w:val="28"/>
        </w:rPr>
      </w:pPr>
    </w:p>
    <w:p w14:paraId="675892D3" w14:textId="77777777" w:rsidR="00A06BEA" w:rsidRDefault="00000000">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при направлении заявления в орган, предоставляющий муниципальную услугу, через МФЦ – в день поступления заявления в АИС «</w:t>
      </w:r>
      <w:proofErr w:type="spellStart"/>
      <w:r>
        <w:rPr>
          <w:rFonts w:ascii="Times New Roman" w:eastAsia="Calibri" w:hAnsi="Times New Roman" w:cs="Times New Roman"/>
          <w:sz w:val="28"/>
          <w:szCs w:val="28"/>
        </w:rPr>
        <w:t>Межвед</w:t>
      </w:r>
      <w:proofErr w:type="spellEnd"/>
      <w:r>
        <w:rPr>
          <w:rFonts w:ascii="Times New Roman" w:eastAsia="Calibri" w:hAnsi="Times New Roman" w:cs="Times New Roman"/>
          <w:sz w:val="28"/>
          <w:szCs w:val="28"/>
        </w:rPr>
        <w:t xml:space="preserve"> ЛО» или на следующий рабочий день (в случае направления документов в нерабочее время, в выходные, праздничные дни);</w:t>
      </w:r>
    </w:p>
    <w:p w14:paraId="4C058E41" w14:textId="77777777" w:rsidR="00A06BEA" w:rsidRDefault="00A06BEA">
      <w:pPr>
        <w:spacing w:after="0" w:line="240" w:lineRule="auto"/>
        <w:ind w:firstLine="567"/>
        <w:jc w:val="both"/>
        <w:rPr>
          <w:rFonts w:ascii="Times New Roman" w:eastAsia="Times New Roman" w:hAnsi="Times New Roman" w:cs="Times New Roman"/>
          <w:sz w:val="28"/>
          <w:szCs w:val="28"/>
        </w:rPr>
      </w:pPr>
    </w:p>
    <w:p w14:paraId="0C2F3925" w14:textId="77777777" w:rsidR="00A06BEA" w:rsidRDefault="00000000">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при направлении запроса</w:t>
      </w:r>
      <w:r>
        <w:rPr>
          <w:rFonts w:ascii="Times New Roman" w:eastAsia="Times New Roman" w:hAnsi="Times New Roman" w:cs="Times New Roman"/>
          <w:sz w:val="28"/>
          <w:szCs w:val="28"/>
          <w:lang w:eastAsia="ru-RU"/>
        </w:rPr>
        <w:t xml:space="preserve"> посредством Единого портала - </w:t>
      </w:r>
      <w:r>
        <w:rPr>
          <w:rFonts w:ascii="Times New Roman" w:eastAsia="Times New Roman" w:hAnsi="Times New Roman" w:cs="Times New Roman"/>
          <w:sz w:val="28"/>
          <w:szCs w:val="28"/>
        </w:rPr>
        <w:t xml:space="preserve">в день поступления запроса в </w:t>
      </w:r>
      <w:r>
        <w:rPr>
          <w:rFonts w:ascii="Times New Roman" w:eastAsia="Calibri" w:hAnsi="Times New Roman" w:cs="Times New Roman"/>
          <w:sz w:val="28"/>
          <w:szCs w:val="28"/>
        </w:rPr>
        <w:t xml:space="preserve">орган, предоставляющий муниципальную </w:t>
      </w:r>
      <w:proofErr w:type="gramStart"/>
      <w:r>
        <w:rPr>
          <w:rFonts w:ascii="Times New Roman" w:eastAsia="Calibri" w:hAnsi="Times New Roman" w:cs="Times New Roman"/>
          <w:sz w:val="28"/>
          <w:szCs w:val="28"/>
        </w:rPr>
        <w:t xml:space="preserve">услугу, </w:t>
      </w:r>
      <w:r>
        <w:rPr>
          <w:rFonts w:ascii="Times New Roman" w:eastAsia="Times New Roman" w:hAnsi="Times New Roman" w:cs="Times New Roman"/>
          <w:sz w:val="28"/>
          <w:szCs w:val="28"/>
        </w:rPr>
        <w:t xml:space="preserve"> или</w:t>
      </w:r>
      <w:proofErr w:type="gramEnd"/>
      <w:r>
        <w:rPr>
          <w:rFonts w:ascii="Times New Roman" w:eastAsia="Times New Roman" w:hAnsi="Times New Roman" w:cs="Times New Roman"/>
          <w:sz w:val="28"/>
          <w:szCs w:val="28"/>
        </w:rPr>
        <w:t xml:space="preserve"> на следующий рабочий день (в случае направления документов в нерабочее время, в выходные, праздничные дни);</w:t>
      </w:r>
    </w:p>
    <w:p w14:paraId="0AAFF8A4" w14:textId="77777777" w:rsidR="00A06BEA" w:rsidRDefault="00A06BEA">
      <w:pPr>
        <w:spacing w:after="0" w:line="240" w:lineRule="auto"/>
        <w:ind w:firstLine="567"/>
        <w:jc w:val="both"/>
        <w:rPr>
          <w:rFonts w:ascii="Times New Roman" w:eastAsia="Times New Roman" w:hAnsi="Times New Roman" w:cs="Times New Roman"/>
          <w:sz w:val="28"/>
          <w:szCs w:val="28"/>
        </w:rPr>
      </w:pPr>
    </w:p>
    <w:p w14:paraId="1BE267E6" w14:textId="77777777" w:rsidR="00A06BEA" w:rsidRDefault="00000000">
      <w:pPr>
        <w:spacing w:after="0" w:line="240" w:lineRule="auto"/>
        <w:ind w:firstLine="567"/>
        <w:jc w:val="both"/>
        <w:rPr>
          <w:rFonts w:ascii="Times New Roman" w:eastAsia="Calibri" w:hAnsi="Times New Roman" w:cs="Times New Roman"/>
          <w:color w:val="000000"/>
          <w:sz w:val="28"/>
        </w:rPr>
      </w:pPr>
      <w:r>
        <w:rPr>
          <w:rFonts w:ascii="Times New Roman" w:eastAsia="Times New Roman" w:hAnsi="Times New Roman" w:cs="Times New Roman"/>
          <w:sz w:val="28"/>
          <w:szCs w:val="28"/>
        </w:rPr>
        <w:t xml:space="preserve">- </w:t>
      </w:r>
      <w:r>
        <w:rPr>
          <w:rFonts w:ascii="TimesNewRomanPSMT" w:eastAsia="Calibri" w:hAnsi="TimesNewRomanPSMT" w:cs="TimesNewRomanPSMT"/>
          <w:sz w:val="28"/>
          <w:szCs w:val="28"/>
          <w:lang w:eastAsia="ru-RU"/>
        </w:rPr>
        <w:t>при направлении запроса почтовой связью - в течение одного рабочего дня с момента поступления запроса</w:t>
      </w:r>
      <w:r>
        <w:rPr>
          <w:rFonts w:ascii="Times New Roman" w:eastAsia="Times New Roman" w:hAnsi="Times New Roman" w:cs="Times New Roman"/>
          <w:sz w:val="28"/>
          <w:szCs w:val="28"/>
        </w:rPr>
        <w:t xml:space="preserve"> в </w:t>
      </w:r>
      <w:r>
        <w:rPr>
          <w:rFonts w:ascii="Times New Roman" w:eastAsia="Calibri" w:hAnsi="Times New Roman" w:cs="Times New Roman"/>
          <w:sz w:val="28"/>
          <w:szCs w:val="28"/>
        </w:rPr>
        <w:t>орган, предоставляющий муниципальную услугу</w:t>
      </w:r>
      <w:r>
        <w:rPr>
          <w:rFonts w:ascii="TimesNewRomanPSMT" w:eastAsia="Calibri" w:hAnsi="TimesNewRomanPSMT" w:cs="TimesNewRomanPSMT"/>
          <w:sz w:val="28"/>
          <w:szCs w:val="28"/>
          <w:lang w:eastAsia="ru-RU"/>
        </w:rPr>
        <w:t>.</w:t>
      </w:r>
    </w:p>
    <w:p w14:paraId="57B89E7F" w14:textId="77777777" w:rsidR="00A06BEA" w:rsidRDefault="00A06BEA">
      <w:pPr>
        <w:spacing w:after="0" w:line="240" w:lineRule="auto"/>
        <w:ind w:firstLine="709"/>
        <w:jc w:val="both"/>
        <w:rPr>
          <w:rFonts w:ascii="Times New Roman" w:hAnsi="Times New Roman" w:cs="Times New Roman"/>
          <w:sz w:val="28"/>
          <w:szCs w:val="28"/>
        </w:rPr>
      </w:pPr>
    </w:p>
    <w:p w14:paraId="60A553F6" w14:textId="77777777" w:rsidR="00A06BEA" w:rsidRDefault="00000000">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2.8. Требования к помещениям, в которых предоставляется муниципальная услуга, в случае обращения заявителя непосредственно </w:t>
      </w:r>
      <w:r>
        <w:rPr>
          <w:rFonts w:ascii="Times New Roman" w:eastAsia="Times New Roman" w:hAnsi="Times New Roman" w:cs="Times New Roman"/>
          <w:sz w:val="28"/>
          <w:szCs w:val="28"/>
        </w:rPr>
        <w:t xml:space="preserve">в </w:t>
      </w:r>
      <w:r>
        <w:rPr>
          <w:rFonts w:ascii="Times New Roman" w:eastAsia="Calibri" w:hAnsi="Times New Roman" w:cs="Times New Roman"/>
          <w:sz w:val="28"/>
          <w:szCs w:val="28"/>
        </w:rPr>
        <w:t>орган, предоставляющий муниципальную услугу, или МФЦ, размещены на официальном сайте органа, предоставляющего муниципальную услугу, в информационно-телекоммуникационной сети "Интернет", а также на Едином портале.</w:t>
      </w:r>
    </w:p>
    <w:p w14:paraId="4192FECD" w14:textId="77777777" w:rsidR="00A06BEA" w:rsidRDefault="00A06BEA">
      <w:pPr>
        <w:spacing w:after="0" w:line="240" w:lineRule="auto"/>
        <w:ind w:firstLine="567"/>
        <w:jc w:val="both"/>
        <w:rPr>
          <w:rFonts w:ascii="Times New Roman" w:eastAsia="Calibri" w:hAnsi="Times New Roman" w:cs="Times New Roman"/>
          <w:sz w:val="28"/>
          <w:szCs w:val="28"/>
        </w:rPr>
      </w:pPr>
    </w:p>
    <w:p w14:paraId="3F45D0AB" w14:textId="77777777" w:rsidR="00A06BEA" w:rsidRDefault="00000000">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2.9. Показатели качества и доступности муниципальной услуги.</w:t>
      </w:r>
    </w:p>
    <w:p w14:paraId="746313EC" w14:textId="77777777" w:rsidR="00A06BEA" w:rsidRDefault="00000000">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Перечень показателей качества и доступности муниципальной услуги размещен на официальном сайте органа, предоставляющего муниципальную услугу, в информационно-телекоммуникационной сети "Интернет", а также на Едином портале.</w:t>
      </w:r>
    </w:p>
    <w:p w14:paraId="180042D7" w14:textId="77777777" w:rsidR="00A06BEA" w:rsidRDefault="00A06BEA">
      <w:pPr>
        <w:spacing w:after="0" w:line="240" w:lineRule="auto"/>
        <w:ind w:firstLine="709"/>
        <w:jc w:val="both"/>
        <w:rPr>
          <w:rFonts w:ascii="Times New Roman" w:hAnsi="Times New Roman" w:cs="Times New Roman"/>
          <w:sz w:val="28"/>
          <w:szCs w:val="28"/>
        </w:rPr>
      </w:pPr>
    </w:p>
    <w:p w14:paraId="5D11008E"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2.10. Иные требования к предоставлению муниципальной услуги, в том числе учитывающие особенности предоставления государственных и муниципальных услуг в МФЦ и особенности предоставления государственных и муниципальных услуг в электронной форме</w:t>
      </w:r>
    </w:p>
    <w:p w14:paraId="704F283E" w14:textId="77777777" w:rsidR="00A06BEA" w:rsidRDefault="00000000">
      <w:pPr>
        <w:widowControl w:val="0"/>
        <w:spacing w:after="0" w:line="240" w:lineRule="auto"/>
        <w:ind w:firstLine="567"/>
        <w:jc w:val="both"/>
        <w:outlineLvl w:val="2"/>
        <w:rPr>
          <w:rFonts w:ascii="Times New Roman" w:hAnsi="Times New Roman" w:cs="Times New Roman"/>
          <w:sz w:val="28"/>
          <w:szCs w:val="28"/>
        </w:rPr>
      </w:pPr>
      <w:r>
        <w:rPr>
          <w:rFonts w:ascii="Times New Roman" w:hAnsi="Times New Roman" w:cs="Times New Roman"/>
          <w:sz w:val="28"/>
          <w:szCs w:val="28"/>
        </w:rPr>
        <w:t>Необходимые и обязательные услуги отсутствуют.</w:t>
      </w:r>
    </w:p>
    <w:p w14:paraId="27C7B881" w14:textId="77777777" w:rsidR="00A06BEA" w:rsidRDefault="00000000">
      <w:pPr>
        <w:widowControl w:val="0"/>
        <w:spacing w:after="0" w:line="240" w:lineRule="auto"/>
        <w:ind w:firstLine="567"/>
        <w:jc w:val="both"/>
        <w:outlineLvl w:val="2"/>
        <w:rPr>
          <w:rFonts w:ascii="Times New Roman" w:eastAsiaTheme="minorEastAsia" w:hAnsi="Times New Roman" w:cs="Times New Roman"/>
          <w:sz w:val="28"/>
          <w:szCs w:val="28"/>
          <w:lang w:eastAsia="ru-RU"/>
        </w:rPr>
      </w:pPr>
      <w:r>
        <w:rPr>
          <w:rFonts w:ascii="Times New Roman" w:hAnsi="Times New Roman" w:cs="Times New Roman"/>
          <w:sz w:val="28"/>
          <w:szCs w:val="28"/>
        </w:rPr>
        <w:t>За предоставление необходимых и обязательных услуг плата не установлена.</w:t>
      </w:r>
    </w:p>
    <w:p w14:paraId="33FDE895"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lastRenderedPageBreak/>
        <w:t xml:space="preserve">Для предоставления муниципальной услуги используется </w:t>
      </w:r>
      <w:r>
        <w:rPr>
          <w:rFonts w:ascii="Times New Roman" w:eastAsia="Calibri" w:hAnsi="Times New Roman" w:cs="Times New Roman"/>
          <w:sz w:val="28"/>
          <w:szCs w:val="28"/>
          <w:lang w:eastAsia="ru-RU"/>
        </w:rPr>
        <w:t>ГИС ЛО «ЕИС учета граждан, проживающих в Ленинградской области, нуждающихся в улучшении жилищных условий»</w:t>
      </w:r>
      <w:r>
        <w:rPr>
          <w:rFonts w:ascii="Times New Roman" w:eastAsia="Calibri" w:hAnsi="Times New Roman" w:cs="Times New Roman"/>
          <w:sz w:val="28"/>
          <w:szCs w:val="28"/>
        </w:rPr>
        <w:t>.</w:t>
      </w:r>
    </w:p>
    <w:p w14:paraId="2ED06D0E" w14:textId="77777777" w:rsidR="00A06BEA" w:rsidRDefault="00000000">
      <w:pPr>
        <w:pStyle w:val="ConsPlusNormal"/>
        <w:ind w:firstLine="709"/>
        <w:jc w:val="both"/>
        <w:rPr>
          <w:rFonts w:ascii="Times New Roman" w:hAnsi="Times New Roman" w:cs="Times New Roman"/>
          <w:sz w:val="28"/>
          <w:szCs w:val="28"/>
          <w:highlight w:val="yellow"/>
        </w:rPr>
      </w:pPr>
      <w:r>
        <w:rPr>
          <w:rFonts w:ascii="Times New Roman" w:hAnsi="Times New Roman" w:cs="Times New Roman"/>
          <w:sz w:val="28"/>
          <w:szCs w:val="28"/>
          <w:highlight w:val="white"/>
        </w:rPr>
        <w:t xml:space="preserve">Предоставление результатов </w:t>
      </w:r>
      <w:r>
        <w:rPr>
          <w:rFonts w:ascii="Times New Roman" w:eastAsiaTheme="minorHAnsi" w:hAnsi="Times New Roman" w:cs="Times New Roman"/>
          <w:sz w:val="28"/>
          <w:szCs w:val="28"/>
          <w:highlight w:val="white"/>
          <w:lang w:eastAsia="en-US"/>
        </w:rPr>
        <w:t xml:space="preserve">муниципальной </w:t>
      </w:r>
      <w:r>
        <w:rPr>
          <w:rFonts w:ascii="Times New Roman" w:hAnsi="Times New Roman" w:cs="Times New Roman"/>
          <w:sz w:val="28"/>
          <w:szCs w:val="28"/>
          <w:highlight w:val="white"/>
        </w:rPr>
        <w:t>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3.7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14:paraId="0CF46C29" w14:textId="77777777" w:rsidR="00A06BEA" w:rsidRDefault="00000000">
      <w:pPr>
        <w:pStyle w:val="ConsPlusNormal"/>
        <w:ind w:firstLine="709"/>
        <w:jc w:val="both"/>
        <w:rPr>
          <w:rFonts w:ascii="Times New Roman" w:hAnsi="Times New Roman" w:cs="Times New Roman"/>
          <w:sz w:val="25"/>
          <w:szCs w:val="25"/>
          <w:highlight w:val="white"/>
        </w:rPr>
      </w:pPr>
      <w:r>
        <w:rPr>
          <w:rFonts w:ascii="Times New Roman" w:hAnsi="Times New Roman" w:cs="Times New Roman"/>
          <w:sz w:val="28"/>
          <w:szCs w:val="28"/>
          <w:highlight w:val="white"/>
        </w:rPr>
        <w:t xml:space="preserve">В случае, если заявитель в момент подачи запроса о предоставлении </w:t>
      </w:r>
      <w:r>
        <w:rPr>
          <w:rFonts w:ascii="Times New Roman" w:eastAsiaTheme="minorHAnsi" w:hAnsi="Times New Roman" w:cs="Times New Roman"/>
          <w:sz w:val="28"/>
          <w:szCs w:val="28"/>
          <w:highlight w:val="white"/>
          <w:lang w:eastAsia="en-US"/>
        </w:rPr>
        <w:t xml:space="preserve">муниципальной </w:t>
      </w:r>
      <w:r>
        <w:rPr>
          <w:rFonts w:ascii="Times New Roman" w:hAnsi="Times New Roman" w:cs="Times New Roman"/>
          <w:sz w:val="28"/>
          <w:szCs w:val="28"/>
          <w:highlight w:val="white"/>
        </w:rPr>
        <w:t>услуги выразил письменно желание получить запрашиваемые результаты предоставления муниципальной услуги в отношении несовершеннолетнего лично,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w:t>
      </w:r>
      <w:r>
        <w:rPr>
          <w:rFonts w:ascii="Times New Roman" w:hAnsi="Times New Roman" w:cs="Times New Roman"/>
          <w:sz w:val="25"/>
          <w:szCs w:val="25"/>
          <w:highlight w:val="white"/>
        </w:rPr>
        <w:t xml:space="preserve"> </w:t>
      </w:r>
    </w:p>
    <w:p w14:paraId="17E60B9B" w14:textId="77777777" w:rsidR="00A06BEA" w:rsidRDefault="00A06BEA">
      <w:pPr>
        <w:spacing w:after="0" w:line="240" w:lineRule="auto"/>
        <w:ind w:firstLine="567"/>
        <w:jc w:val="both"/>
        <w:rPr>
          <w:rFonts w:ascii="Times New Roman" w:eastAsia="Calibri" w:hAnsi="Times New Roman" w:cs="Times New Roman"/>
          <w:sz w:val="28"/>
          <w:szCs w:val="28"/>
          <w:lang w:eastAsia="ru-RU"/>
        </w:rPr>
      </w:pPr>
    </w:p>
    <w:p w14:paraId="6F580150"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Предоставление муниципальной услуги в МФЦ осуществляется при наличии вступившего в силу соглашения о взаимодействии между ГБУ ЛО "МФЦ" и органом, предоставляющим муниципальную услугу. 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отсутствует.</w:t>
      </w:r>
    </w:p>
    <w:p w14:paraId="1E374942" w14:textId="77777777" w:rsidR="00A06BEA" w:rsidRDefault="00000000">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В МФЦ осуществляется выдача заявителю результата предоставления муниципальной услуги.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не предусмотрена.</w:t>
      </w:r>
    </w:p>
    <w:p w14:paraId="4A0231BB" w14:textId="77777777" w:rsidR="00A06BEA" w:rsidRDefault="00A06BEA">
      <w:pPr>
        <w:spacing w:after="0" w:line="240" w:lineRule="auto"/>
        <w:ind w:firstLine="709"/>
        <w:jc w:val="both"/>
        <w:rPr>
          <w:rFonts w:ascii="Times New Roman" w:eastAsia="Calibri" w:hAnsi="Times New Roman" w:cs="Times New Roman"/>
          <w:sz w:val="28"/>
          <w:szCs w:val="28"/>
          <w:lang w:eastAsia="ru-RU"/>
        </w:rPr>
      </w:pPr>
    </w:p>
    <w:p w14:paraId="513ABB15" w14:textId="77777777" w:rsidR="00A06BEA" w:rsidRDefault="0000000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2.11. Исчерпывающий перечень документов, необходимых для предоставления муниципальной услуги.</w:t>
      </w:r>
    </w:p>
    <w:p w14:paraId="552800E6" w14:textId="77777777" w:rsidR="00A06BEA" w:rsidRDefault="0000000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настоящим методическим рекомендациям (таблица № 2).</w:t>
      </w:r>
    </w:p>
    <w:p w14:paraId="7AB76373" w14:textId="77777777" w:rsidR="00A06BEA" w:rsidRDefault="0000000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Формы заявления и документов приведены в приложении к настоящим методическим рекомендациям.</w:t>
      </w:r>
    </w:p>
    <w:p w14:paraId="686F2232" w14:textId="77777777" w:rsidR="00A06BEA" w:rsidRDefault="00000000">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r>
        <w:rPr>
          <w:rFonts w:ascii="TimesNewRomanPSMT" w:eastAsia="Calibri" w:hAnsi="TimesNewRomanPSMT" w:cs="TimesNewRomanPSMT"/>
          <w:sz w:val="28"/>
          <w:szCs w:val="28"/>
          <w:lang w:eastAsia="ru-RU"/>
        </w:rPr>
        <w:t xml:space="preserve"> с учетом категории (признаков) заявителя приведены в приложении к настоящему регламенту (таблица № 3)</w:t>
      </w:r>
      <w:r>
        <w:rPr>
          <w:rFonts w:ascii="Times New Roman" w:eastAsia="Calibri" w:hAnsi="Times New Roman" w:cs="Times New Roman"/>
          <w:sz w:val="28"/>
          <w:szCs w:val="28"/>
        </w:rPr>
        <w:t>.</w:t>
      </w:r>
    </w:p>
    <w:p w14:paraId="0A7FB5E7" w14:textId="77777777" w:rsidR="00A06BEA" w:rsidRDefault="00A06BEA">
      <w:pPr>
        <w:spacing w:after="0" w:line="240" w:lineRule="auto"/>
        <w:ind w:firstLine="709"/>
        <w:jc w:val="both"/>
        <w:rPr>
          <w:rFonts w:ascii="Times New Roman" w:hAnsi="Times New Roman" w:cs="Times New Roman"/>
          <w:sz w:val="28"/>
          <w:szCs w:val="28"/>
        </w:rPr>
      </w:pPr>
    </w:p>
    <w:p w14:paraId="60721B4F" w14:textId="77777777" w:rsidR="00A06BEA" w:rsidRDefault="00000000">
      <w:pPr>
        <w:tabs>
          <w:tab w:val="left" w:pos="142"/>
          <w:tab w:val="left" w:pos="284"/>
        </w:tabs>
        <w:spacing w:after="0" w:line="240" w:lineRule="auto"/>
        <w:ind w:firstLine="426"/>
        <w:jc w:val="center"/>
        <w:rPr>
          <w:rFonts w:ascii="Times New Roman" w:eastAsia="Calibri" w:hAnsi="Times New Roman" w:cs="Times New Roman"/>
          <w:b/>
          <w:sz w:val="28"/>
          <w:szCs w:val="28"/>
        </w:rPr>
      </w:pPr>
      <w:r>
        <w:rPr>
          <w:rFonts w:ascii="Times New Roman" w:eastAsia="Calibri" w:hAnsi="Times New Roman" w:cs="Times New Roman"/>
          <w:b/>
          <w:sz w:val="28"/>
          <w:szCs w:val="28"/>
          <w:lang w:val="en-US"/>
        </w:rPr>
        <w:t>III</w:t>
      </w:r>
      <w:r>
        <w:rPr>
          <w:rFonts w:ascii="Times New Roman" w:eastAsia="Calibri" w:hAnsi="Times New Roman" w:cs="Times New Roman"/>
          <w:b/>
          <w:sz w:val="28"/>
          <w:szCs w:val="28"/>
        </w:rPr>
        <w:t>. Состав, последовательность и сроки выполнения административных процедур</w:t>
      </w:r>
    </w:p>
    <w:p w14:paraId="148E8EFA" w14:textId="77777777" w:rsidR="00A06BEA" w:rsidRDefault="00A06BEA">
      <w:pPr>
        <w:tabs>
          <w:tab w:val="left" w:pos="142"/>
          <w:tab w:val="left" w:pos="284"/>
        </w:tabs>
        <w:spacing w:after="0" w:line="240" w:lineRule="auto"/>
        <w:ind w:firstLine="426"/>
        <w:jc w:val="both"/>
        <w:rPr>
          <w:rFonts w:ascii="Times New Roman" w:eastAsia="Calibri" w:hAnsi="Times New Roman" w:cs="Times New Roman"/>
          <w:sz w:val="28"/>
          <w:szCs w:val="28"/>
        </w:rPr>
      </w:pPr>
    </w:p>
    <w:p w14:paraId="3C0FC82A" w14:textId="77777777" w:rsidR="00A06BEA" w:rsidRDefault="00000000">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3.1. Перечень осуществляемых при предоставлении муниципальной услуги административных процедур:</w:t>
      </w:r>
    </w:p>
    <w:p w14:paraId="447EC7B4" w14:textId="77777777" w:rsidR="00A06BEA" w:rsidRDefault="00000000">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а) профилирование заявителя; </w:t>
      </w:r>
    </w:p>
    <w:p w14:paraId="4EC01311" w14:textId="77777777" w:rsidR="00A06BEA" w:rsidRDefault="00000000">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б) прием заявления и документов, необходимых для предоставления муниципальной услуги; </w:t>
      </w:r>
    </w:p>
    <w:p w14:paraId="39A84260" w14:textId="77777777" w:rsidR="00A06BEA" w:rsidRDefault="00000000">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межведомственное информационное взаимодействие; </w:t>
      </w:r>
    </w:p>
    <w:p w14:paraId="0707367E" w14:textId="77777777" w:rsidR="00A06BEA" w:rsidRDefault="00000000">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 приостановление предоставления муниципальной услуги; </w:t>
      </w:r>
    </w:p>
    <w:p w14:paraId="3AC23C8A" w14:textId="77777777" w:rsidR="00A06BEA" w:rsidRDefault="00000000">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 принятие решения о предоставлении (отказе в предоставлении) муниципальной услуги; </w:t>
      </w:r>
    </w:p>
    <w:p w14:paraId="48995FE3" w14:textId="77777777" w:rsidR="00A06BEA" w:rsidRDefault="00000000">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е) предоставление результата муниципальной услуги.</w:t>
      </w:r>
    </w:p>
    <w:p w14:paraId="3F005491" w14:textId="77777777" w:rsidR="00A06BEA" w:rsidRDefault="00A06BEA">
      <w:pPr>
        <w:tabs>
          <w:tab w:val="left" w:pos="142"/>
          <w:tab w:val="left" w:pos="284"/>
        </w:tabs>
        <w:spacing w:after="0" w:line="240" w:lineRule="auto"/>
        <w:ind w:firstLine="426"/>
        <w:rPr>
          <w:rFonts w:ascii="Times New Roman" w:eastAsia="Calibri" w:hAnsi="Times New Roman" w:cs="Times New Roman"/>
          <w:sz w:val="28"/>
          <w:szCs w:val="28"/>
        </w:rPr>
      </w:pPr>
    </w:p>
    <w:p w14:paraId="0AB914FF" w14:textId="77777777" w:rsidR="00A06BEA" w:rsidRDefault="00000000">
      <w:pPr>
        <w:tabs>
          <w:tab w:val="left" w:pos="142"/>
          <w:tab w:val="left" w:pos="284"/>
        </w:tabs>
        <w:spacing w:after="0" w:line="240" w:lineRule="auto"/>
        <w:ind w:firstLine="567"/>
        <w:jc w:val="center"/>
        <w:rPr>
          <w:rFonts w:ascii="Times New Roman" w:eastAsia="Calibri" w:hAnsi="Times New Roman" w:cs="Times New Roman"/>
          <w:sz w:val="28"/>
          <w:szCs w:val="28"/>
        </w:rPr>
      </w:pPr>
      <w:r>
        <w:rPr>
          <w:rFonts w:ascii="Times New Roman" w:eastAsia="Calibri" w:hAnsi="Times New Roman" w:cs="Times New Roman"/>
          <w:sz w:val="28"/>
          <w:szCs w:val="28"/>
        </w:rPr>
        <w:t>3.2. Профилирование заявителя</w:t>
      </w:r>
    </w:p>
    <w:p w14:paraId="796737B3" w14:textId="77777777" w:rsidR="00A06BEA" w:rsidRDefault="00A06BEA">
      <w:pPr>
        <w:tabs>
          <w:tab w:val="left" w:pos="142"/>
          <w:tab w:val="left" w:pos="284"/>
        </w:tabs>
        <w:spacing w:after="0" w:line="240" w:lineRule="auto"/>
        <w:ind w:firstLine="567"/>
        <w:jc w:val="center"/>
        <w:rPr>
          <w:rFonts w:ascii="Times New Roman" w:eastAsia="Calibri" w:hAnsi="Times New Roman" w:cs="Times New Roman"/>
          <w:sz w:val="28"/>
          <w:szCs w:val="28"/>
        </w:rPr>
      </w:pPr>
    </w:p>
    <w:p w14:paraId="07D0CFA8" w14:textId="77777777" w:rsidR="00A06BEA" w:rsidRDefault="00000000">
      <w:pPr>
        <w:tabs>
          <w:tab w:val="left" w:pos="142"/>
          <w:tab w:val="left" w:pos="284"/>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Профилирование заявителя осуществляется должностным лицом органа, предоставляющего муниципальную услугу, или посредством Единого портала и включает в себя вопросы, позволяющие перечень категорий (признаков) заявителя.</w:t>
      </w:r>
    </w:p>
    <w:p w14:paraId="70BB1CCC" w14:textId="77777777" w:rsidR="00A06BEA" w:rsidRDefault="00000000">
      <w:pPr>
        <w:tabs>
          <w:tab w:val="left" w:pos="142"/>
          <w:tab w:val="left" w:pos="28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14:paraId="554CA3DC" w14:textId="77777777" w:rsidR="00A06BEA" w:rsidRDefault="00000000">
      <w:pPr>
        <w:tabs>
          <w:tab w:val="left" w:pos="142"/>
          <w:tab w:val="left" w:pos="284"/>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Идентификаторы категорий (признаков) заявителей приведены в приложении к настоящему регламенту (таблица № 1).</w:t>
      </w:r>
    </w:p>
    <w:p w14:paraId="78372288" w14:textId="77777777" w:rsidR="00A06BEA" w:rsidRDefault="00A06BEA">
      <w:pPr>
        <w:tabs>
          <w:tab w:val="left" w:pos="142"/>
          <w:tab w:val="left" w:pos="284"/>
        </w:tabs>
        <w:spacing w:after="0" w:line="240" w:lineRule="auto"/>
        <w:ind w:firstLine="426"/>
        <w:jc w:val="both"/>
        <w:rPr>
          <w:rFonts w:ascii="Times New Roman" w:eastAsia="Calibri" w:hAnsi="Times New Roman" w:cs="Times New Roman"/>
          <w:sz w:val="28"/>
          <w:szCs w:val="28"/>
        </w:rPr>
      </w:pPr>
    </w:p>
    <w:p w14:paraId="7634C605" w14:textId="77777777" w:rsidR="00A06BEA" w:rsidRDefault="00000000">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3.3. Прием запроса (</w:t>
      </w:r>
      <w:proofErr w:type="gramStart"/>
      <w:r>
        <w:rPr>
          <w:rFonts w:ascii="Times New Roman" w:eastAsia="Calibri" w:hAnsi="Times New Roman" w:cs="Times New Roman"/>
          <w:sz w:val="28"/>
          <w:szCs w:val="28"/>
        </w:rPr>
        <w:t>заявления)  и</w:t>
      </w:r>
      <w:proofErr w:type="gramEnd"/>
      <w:r>
        <w:rPr>
          <w:rFonts w:ascii="Times New Roman" w:eastAsia="Calibri" w:hAnsi="Times New Roman" w:cs="Times New Roman"/>
          <w:sz w:val="28"/>
          <w:szCs w:val="28"/>
        </w:rPr>
        <w:t xml:space="preserve"> документов и (или) информации, необходимых для предоставления муниципальной услуги.</w:t>
      </w:r>
    </w:p>
    <w:p w14:paraId="619DAF84" w14:textId="77777777" w:rsidR="00A06BEA" w:rsidRDefault="00A06BEA">
      <w:pPr>
        <w:tabs>
          <w:tab w:val="left" w:pos="142"/>
          <w:tab w:val="left" w:pos="284"/>
        </w:tabs>
        <w:spacing w:after="0" w:line="240" w:lineRule="auto"/>
        <w:ind w:firstLine="426"/>
        <w:jc w:val="both"/>
        <w:rPr>
          <w:rFonts w:ascii="TimesNewRomanPSMT" w:eastAsia="Calibri" w:hAnsi="TimesNewRomanPSMT" w:cs="TimesNewRomanPSMT"/>
          <w:sz w:val="28"/>
          <w:szCs w:val="28"/>
          <w:lang w:eastAsia="ru-RU"/>
        </w:rPr>
      </w:pPr>
    </w:p>
    <w:p w14:paraId="796344F9" w14:textId="77777777" w:rsidR="00A06BEA" w:rsidRDefault="00000000">
      <w:pPr>
        <w:tabs>
          <w:tab w:val="left" w:pos="142"/>
          <w:tab w:val="left" w:pos="284"/>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3.3.1. Форма запроса (</w:t>
      </w:r>
      <w:proofErr w:type="gramStart"/>
      <w:r>
        <w:rPr>
          <w:rFonts w:ascii="Times New Roman" w:eastAsia="Calibri" w:hAnsi="Times New Roman" w:cs="Times New Roman"/>
          <w:sz w:val="28"/>
          <w:szCs w:val="28"/>
        </w:rPr>
        <w:t>заявления)  и</w:t>
      </w:r>
      <w:proofErr w:type="gramEnd"/>
      <w:r>
        <w:rPr>
          <w:rFonts w:ascii="Times New Roman" w:eastAsia="Calibri" w:hAnsi="Times New Roman" w:cs="Times New Roman"/>
          <w:sz w:val="28"/>
          <w:szCs w:val="28"/>
        </w:rPr>
        <w:t xml:space="preserve">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(заявления), документов и (или) информации приведены в приложении к настоящему регламенту (таблица № 2).</w:t>
      </w:r>
    </w:p>
    <w:p w14:paraId="705A057B" w14:textId="77777777" w:rsidR="00A06BEA" w:rsidRDefault="00A06BEA">
      <w:pPr>
        <w:tabs>
          <w:tab w:val="left" w:pos="142"/>
          <w:tab w:val="left" w:pos="284"/>
        </w:tabs>
        <w:spacing w:after="0" w:line="240" w:lineRule="auto"/>
        <w:ind w:firstLine="567"/>
        <w:jc w:val="both"/>
        <w:rPr>
          <w:rFonts w:ascii="Times New Roman" w:eastAsia="Calibri" w:hAnsi="Times New Roman" w:cs="Times New Roman"/>
          <w:sz w:val="28"/>
          <w:szCs w:val="28"/>
        </w:rPr>
      </w:pPr>
    </w:p>
    <w:p w14:paraId="489137CB" w14:textId="77777777" w:rsidR="00A06BEA" w:rsidRDefault="00000000">
      <w:pPr>
        <w:tabs>
          <w:tab w:val="left" w:pos="142"/>
          <w:tab w:val="left" w:pos="284"/>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3.3.2. В целях предоставления муниципальной услуги установление личности заявителя может осуществляться в ходе личного приема посредством </w:t>
      </w:r>
      <w:r>
        <w:rPr>
          <w:rFonts w:ascii="Times New Roman" w:eastAsia="Calibri" w:hAnsi="Times New Roman" w:cs="Times New Roman"/>
          <w:sz w:val="28"/>
          <w:szCs w:val="28"/>
        </w:rPr>
        <w:lastRenderedPageBreak/>
        <w:t xml:space="preserve">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 </w:t>
      </w:r>
    </w:p>
    <w:p w14:paraId="0616472F" w14:textId="77777777" w:rsidR="00A06BEA" w:rsidRDefault="00000000">
      <w:pPr>
        <w:tabs>
          <w:tab w:val="left" w:pos="142"/>
          <w:tab w:val="left" w:pos="284"/>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При предоставлении муниципальной услуги в электронной форме идентификация и аутентификация могут осуществляться посредством: </w:t>
      </w:r>
    </w:p>
    <w:p w14:paraId="1FB580C9" w14:textId="77777777" w:rsidR="00A06BEA" w:rsidRDefault="00000000">
      <w:pPr>
        <w:tabs>
          <w:tab w:val="left" w:pos="142"/>
          <w:tab w:val="left" w:pos="284"/>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14:paraId="111A6707" w14:textId="77777777" w:rsidR="00A06BEA" w:rsidRDefault="00000000">
      <w:pPr>
        <w:tabs>
          <w:tab w:val="left" w:pos="142"/>
          <w:tab w:val="left" w:pos="284"/>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2) информационных технологий, предусмотренных статьями 9, 10 и 14 Федерального закона № 572-ФЗ.</w:t>
      </w:r>
    </w:p>
    <w:p w14:paraId="3CEF4060" w14:textId="77777777" w:rsidR="00A06BEA" w:rsidRDefault="00A06BEA">
      <w:pPr>
        <w:tabs>
          <w:tab w:val="left" w:pos="142"/>
          <w:tab w:val="left" w:pos="284"/>
        </w:tabs>
        <w:spacing w:after="0" w:line="240" w:lineRule="auto"/>
        <w:ind w:firstLine="567"/>
        <w:jc w:val="both"/>
        <w:rPr>
          <w:rFonts w:ascii="TimesNewRomanPSMT" w:eastAsia="Calibri" w:hAnsi="TimesNewRomanPSMT" w:cs="TimesNewRomanPSMT"/>
          <w:sz w:val="28"/>
          <w:szCs w:val="28"/>
          <w:lang w:eastAsia="ru-RU"/>
        </w:rPr>
      </w:pPr>
    </w:p>
    <w:p w14:paraId="41856BA1" w14:textId="77777777" w:rsidR="00A06BEA" w:rsidRDefault="00000000">
      <w:pPr>
        <w:tabs>
          <w:tab w:val="left" w:pos="142"/>
          <w:tab w:val="left" w:pos="284"/>
        </w:tabs>
        <w:spacing w:after="0" w:line="240" w:lineRule="auto"/>
        <w:ind w:firstLine="567"/>
        <w:jc w:val="both"/>
        <w:rPr>
          <w:rFonts w:ascii="Times New Roman" w:eastAsia="Calibri" w:hAnsi="Times New Roman" w:cs="Times New Roman"/>
          <w:sz w:val="28"/>
          <w:szCs w:val="28"/>
        </w:rPr>
      </w:pPr>
      <w:r>
        <w:rPr>
          <w:rFonts w:ascii="TimesNewRomanPSMT" w:eastAsia="Calibri" w:hAnsi="TimesNewRomanPSMT" w:cs="TimesNewRomanPSMT"/>
          <w:sz w:val="28"/>
          <w:szCs w:val="28"/>
          <w:lang w:eastAsia="ru-RU"/>
        </w:rPr>
        <w:t xml:space="preserve">3.3.3. </w:t>
      </w:r>
      <w:r>
        <w:rPr>
          <w:rFonts w:ascii="Times New Roman" w:eastAsia="Calibri" w:hAnsi="Times New Roman" w:cs="Times New Roman"/>
          <w:sz w:val="28"/>
          <w:szCs w:val="28"/>
        </w:rPr>
        <w:t>Основания для принятия решения об отказе в приеме запроса (заявления) и документов и (или) информации приведены в приложении к настоящему регламенту (таблица № 3).</w:t>
      </w:r>
    </w:p>
    <w:p w14:paraId="367EE7A4" w14:textId="77777777" w:rsidR="00A06BEA" w:rsidRDefault="00A06BEA">
      <w:pPr>
        <w:tabs>
          <w:tab w:val="left" w:pos="142"/>
          <w:tab w:val="left" w:pos="284"/>
        </w:tabs>
        <w:spacing w:after="0" w:line="240" w:lineRule="auto"/>
        <w:ind w:firstLine="567"/>
        <w:jc w:val="both"/>
        <w:rPr>
          <w:rFonts w:ascii="Times New Roman" w:eastAsia="Calibri" w:hAnsi="Times New Roman" w:cs="Times New Roman"/>
          <w:sz w:val="28"/>
          <w:szCs w:val="28"/>
        </w:rPr>
      </w:pPr>
    </w:p>
    <w:p w14:paraId="3D89447D" w14:textId="67787066" w:rsidR="00A06BEA" w:rsidRDefault="00000000">
      <w:pPr>
        <w:tabs>
          <w:tab w:val="left" w:pos="142"/>
          <w:tab w:val="left" w:pos="284"/>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3.3.4. Возможность приема органом, предоставляющим муниципальную услугу, или МФЦ запроса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отсутствует.</w:t>
      </w:r>
    </w:p>
    <w:p w14:paraId="561534F1" w14:textId="77777777" w:rsidR="00A06BEA" w:rsidRDefault="00A06BEA">
      <w:pPr>
        <w:tabs>
          <w:tab w:val="left" w:pos="142"/>
          <w:tab w:val="left" w:pos="284"/>
        </w:tabs>
        <w:spacing w:after="0" w:line="240" w:lineRule="auto"/>
        <w:ind w:firstLine="426"/>
        <w:jc w:val="both"/>
        <w:rPr>
          <w:rFonts w:ascii="Times New Roman" w:eastAsia="Calibri" w:hAnsi="Times New Roman" w:cs="Times New Roman"/>
          <w:sz w:val="28"/>
          <w:szCs w:val="28"/>
        </w:rPr>
      </w:pPr>
    </w:p>
    <w:p w14:paraId="069CF0F9" w14:textId="127CED6C" w:rsidR="00A06BEA" w:rsidRDefault="00000000">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3.3.5. Срок регистрации запроса (заявления)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 составляет: </w:t>
      </w:r>
    </w:p>
    <w:p w14:paraId="4DD537C1" w14:textId="55A629DA" w:rsidR="00A06BEA" w:rsidRDefault="00000000">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при личном обращении в орган, предоставляющий муниципальную услугу, при направлении запроса (заявления) почтовой связью, при направлении запроса (заявления) в форме электронного документа посредством Единого портала – в день поступления запроса (заявления) или на следующий рабочий день (в случае направления документов в нерабочее время, в выходные, праздничные дни); </w:t>
      </w:r>
    </w:p>
    <w:p w14:paraId="07C8C2E7" w14:textId="77777777" w:rsidR="00A06BEA" w:rsidRDefault="00000000">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при направлении запроса (заявления) в орган, предоставляющий муниципальную услугу, из МФЦ на бумажном носителе - в день поступления документов.</w:t>
      </w:r>
    </w:p>
    <w:p w14:paraId="3BE9DEF3" w14:textId="77777777" w:rsidR="00A06BEA" w:rsidRDefault="00A06BEA">
      <w:pPr>
        <w:tabs>
          <w:tab w:val="left" w:pos="142"/>
          <w:tab w:val="left" w:pos="284"/>
        </w:tabs>
        <w:spacing w:after="0" w:line="240" w:lineRule="auto"/>
        <w:ind w:firstLine="426"/>
        <w:jc w:val="center"/>
        <w:rPr>
          <w:rFonts w:ascii="Times New Roman" w:eastAsia="Calibri" w:hAnsi="Times New Roman" w:cs="Times New Roman"/>
          <w:sz w:val="28"/>
          <w:szCs w:val="28"/>
        </w:rPr>
      </w:pPr>
    </w:p>
    <w:p w14:paraId="161AF19D" w14:textId="77777777" w:rsidR="00A06BEA" w:rsidRDefault="00000000">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lastRenderedPageBreak/>
        <w:t>3.4. Межведомственное информационное взаимодействие.</w:t>
      </w:r>
    </w:p>
    <w:p w14:paraId="22B3C5A4" w14:textId="77777777" w:rsidR="00A06BEA" w:rsidRDefault="00A06BEA">
      <w:pPr>
        <w:spacing w:after="0" w:line="240" w:lineRule="auto"/>
        <w:ind w:firstLine="567"/>
        <w:jc w:val="both"/>
        <w:rPr>
          <w:rFonts w:ascii="TimesNewRomanPSMT" w:eastAsia="Calibri" w:hAnsi="TimesNewRomanPSMT" w:cs="TimesNewRomanPSMT"/>
          <w:sz w:val="28"/>
          <w:szCs w:val="28"/>
          <w:lang w:eastAsia="ru-RU"/>
        </w:rPr>
      </w:pPr>
    </w:p>
    <w:p w14:paraId="65B1E17E" w14:textId="62A06F47" w:rsidR="00A06BEA" w:rsidRDefault="00000000">
      <w:pPr>
        <w:spacing w:after="0" w:line="240" w:lineRule="auto"/>
        <w:ind w:firstLine="567"/>
        <w:jc w:val="both"/>
        <w:rPr>
          <w:rFonts w:ascii="TimesNewRomanPSMT" w:eastAsia="Calibri" w:hAnsi="TimesNewRomanPSMT" w:cs="TimesNewRomanPSMT"/>
          <w:sz w:val="28"/>
          <w:szCs w:val="28"/>
          <w:lang w:eastAsia="ru-RU"/>
        </w:rPr>
      </w:pPr>
      <w:r>
        <w:rPr>
          <w:rFonts w:ascii="TimesNewRomanPSMT" w:eastAsia="Calibri" w:hAnsi="TimesNewRomanPSMT" w:cs="TimesNewRomanPSMT"/>
          <w:sz w:val="28"/>
          <w:szCs w:val="28"/>
          <w:lang w:eastAsia="ru-RU"/>
        </w:rPr>
        <w:t xml:space="preserve">3.4.1. В целях предоставления муниципальной услуги осуществляется межведомственное информационное взаимодействие, в рамках которого </w:t>
      </w:r>
      <w:r>
        <w:rPr>
          <w:rFonts w:ascii="Times New Roman" w:eastAsia="Calibri" w:hAnsi="Times New Roman" w:cs="Times New Roman"/>
          <w:sz w:val="28"/>
          <w:szCs w:val="28"/>
        </w:rPr>
        <w:t>орган, предоставляющий муниципальную услугу</w:t>
      </w:r>
      <w:r w:rsidR="00D9722A">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Pr>
          <w:rFonts w:ascii="TimesNewRomanPSMT" w:eastAsia="Calibri" w:hAnsi="TimesNewRomanPSMT" w:cs="TimesNewRomanPSMT"/>
          <w:sz w:val="28"/>
          <w:szCs w:val="28"/>
          <w:lang w:eastAsia="ru-RU"/>
        </w:rPr>
        <w:t>запрашивает и получает следующие документы и информацию, необходимые для предоставления муниципальной услуги и находящиеся в распоряжении иных государственных органов:</w:t>
      </w:r>
    </w:p>
    <w:p w14:paraId="74249276" w14:textId="77777777" w:rsidR="00A06BEA" w:rsidRDefault="00A06BEA">
      <w:pPr>
        <w:spacing w:after="0" w:line="240" w:lineRule="auto"/>
        <w:ind w:firstLine="567"/>
        <w:jc w:val="both"/>
        <w:rPr>
          <w:rFonts w:ascii="TimesNewRomanPSMT" w:eastAsia="Calibri" w:hAnsi="TimesNewRomanPSMT" w:cs="TimesNewRomanPSMT"/>
          <w:sz w:val="28"/>
          <w:szCs w:val="28"/>
          <w:lang w:eastAsia="ru-RU"/>
        </w:rPr>
      </w:pPr>
    </w:p>
    <w:tbl>
      <w:tblPr>
        <w:tblStyle w:val="af7"/>
        <w:tblW w:w="10608" w:type="dxa"/>
        <w:tblLook w:val="04A0" w:firstRow="1" w:lastRow="0" w:firstColumn="1" w:lastColumn="0" w:noHBand="0" w:noVBand="1"/>
      </w:tblPr>
      <w:tblGrid>
        <w:gridCol w:w="5323"/>
        <w:gridCol w:w="5285"/>
      </w:tblGrid>
      <w:tr w:rsidR="00A06BEA" w14:paraId="15CA9A12" w14:textId="77777777">
        <w:tc>
          <w:tcPr>
            <w:tcW w:w="5323" w:type="dxa"/>
          </w:tcPr>
          <w:p w14:paraId="3A13A417" w14:textId="77777777" w:rsidR="00A06BEA" w:rsidRDefault="00000000">
            <w:pPr>
              <w:rPr>
                <w:rFonts w:ascii="Times New Roman" w:hAnsi="Times New Roman"/>
                <w:sz w:val="20"/>
                <w:szCs w:val="20"/>
              </w:rPr>
            </w:pPr>
            <w:r>
              <w:rPr>
                <w:rFonts w:ascii="Times New Roman" w:hAnsi="Times New Roman"/>
                <w:sz w:val="20"/>
                <w:szCs w:val="20"/>
              </w:rPr>
              <w:t>Сведения о действительности (недействительности) паспорта гражданина Российской Федерации</w:t>
            </w:r>
          </w:p>
          <w:p w14:paraId="1E8ADD80" w14:textId="77777777" w:rsidR="00A06BEA" w:rsidRDefault="00A06BEA">
            <w:pPr>
              <w:rPr>
                <w:rFonts w:ascii="Times New Roman" w:hAnsi="Times New Roman"/>
                <w:sz w:val="20"/>
                <w:szCs w:val="20"/>
              </w:rPr>
            </w:pPr>
          </w:p>
        </w:tc>
        <w:tc>
          <w:tcPr>
            <w:tcW w:w="5285" w:type="dxa"/>
            <w:vMerge w:val="restart"/>
          </w:tcPr>
          <w:p w14:paraId="5060347E"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органах внутренних дел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A06BEA" w14:paraId="009A8792" w14:textId="77777777">
        <w:tc>
          <w:tcPr>
            <w:tcW w:w="5323" w:type="dxa"/>
          </w:tcPr>
          <w:p w14:paraId="18856548" w14:textId="77777777" w:rsidR="00A06BEA" w:rsidRDefault="00000000">
            <w:pPr>
              <w:rPr>
                <w:rFonts w:ascii="Times New Roman" w:hAnsi="Times New Roman"/>
                <w:sz w:val="20"/>
                <w:szCs w:val="20"/>
              </w:rPr>
            </w:pPr>
            <w:r>
              <w:rPr>
                <w:rFonts w:ascii="Times New Roman" w:hAnsi="Times New Roman"/>
                <w:sz w:val="20"/>
                <w:szCs w:val="20"/>
              </w:rPr>
              <w:t>Сведения о регистрации по месту жительства, по месту пребывания гражданина Российской Федерации</w:t>
            </w:r>
          </w:p>
          <w:p w14:paraId="508B2C3C" w14:textId="77777777" w:rsidR="00A06BEA" w:rsidRDefault="00A06BEA">
            <w:pPr>
              <w:rPr>
                <w:rFonts w:ascii="Times New Roman" w:hAnsi="Times New Roman"/>
                <w:sz w:val="20"/>
                <w:szCs w:val="20"/>
              </w:rPr>
            </w:pPr>
          </w:p>
        </w:tc>
        <w:tc>
          <w:tcPr>
            <w:tcW w:w="5285" w:type="dxa"/>
            <w:vMerge/>
          </w:tcPr>
          <w:p w14:paraId="062CD2AA" w14:textId="77777777" w:rsidR="00A06BEA" w:rsidRDefault="00A06BEA">
            <w:pPr>
              <w:tabs>
                <w:tab w:val="left" w:pos="142"/>
                <w:tab w:val="left" w:pos="284"/>
              </w:tabs>
              <w:jc w:val="both"/>
              <w:rPr>
                <w:rFonts w:ascii="Times New Roman" w:hAnsi="Times New Roman"/>
                <w:sz w:val="20"/>
                <w:szCs w:val="20"/>
              </w:rPr>
            </w:pPr>
          </w:p>
        </w:tc>
      </w:tr>
      <w:tr w:rsidR="00A06BEA" w14:paraId="6BC8C770" w14:textId="77777777">
        <w:tc>
          <w:tcPr>
            <w:tcW w:w="5323" w:type="dxa"/>
          </w:tcPr>
          <w:p w14:paraId="434FAE47" w14:textId="77777777" w:rsidR="00A06BEA" w:rsidRDefault="00000000">
            <w:pPr>
              <w:rPr>
                <w:rFonts w:ascii="Times New Roman" w:hAnsi="Times New Roman"/>
                <w:sz w:val="20"/>
                <w:szCs w:val="20"/>
              </w:rPr>
            </w:pPr>
            <w:r>
              <w:rPr>
                <w:rFonts w:ascii="Times New Roman" w:hAnsi="Times New Roman"/>
                <w:sz w:val="20"/>
                <w:szCs w:val="20"/>
              </w:rPr>
              <w:t>Выписка о транспортном средстве по владельцу</w:t>
            </w:r>
          </w:p>
        </w:tc>
        <w:tc>
          <w:tcPr>
            <w:tcW w:w="5285" w:type="dxa"/>
            <w:vMerge/>
          </w:tcPr>
          <w:p w14:paraId="62DDA326" w14:textId="77777777" w:rsidR="00A06BEA" w:rsidRDefault="00A06BEA">
            <w:pPr>
              <w:tabs>
                <w:tab w:val="left" w:pos="142"/>
                <w:tab w:val="left" w:pos="284"/>
              </w:tabs>
              <w:jc w:val="both"/>
              <w:rPr>
                <w:rFonts w:ascii="Times New Roman" w:hAnsi="Times New Roman"/>
                <w:sz w:val="20"/>
                <w:szCs w:val="20"/>
              </w:rPr>
            </w:pPr>
          </w:p>
        </w:tc>
      </w:tr>
      <w:tr w:rsidR="00A06BEA" w14:paraId="39B0D0D5" w14:textId="77777777">
        <w:tc>
          <w:tcPr>
            <w:tcW w:w="5323" w:type="dxa"/>
          </w:tcPr>
          <w:p w14:paraId="1097FD57" w14:textId="77777777" w:rsidR="00A06BEA" w:rsidRDefault="00000000">
            <w:pPr>
              <w:rPr>
                <w:rFonts w:ascii="Times New Roman" w:hAnsi="Times New Roman"/>
                <w:sz w:val="20"/>
                <w:szCs w:val="20"/>
              </w:rPr>
            </w:pPr>
            <w:r>
              <w:rPr>
                <w:rFonts w:ascii="Times New Roman" w:hAnsi="Times New Roman"/>
                <w:sz w:val="20"/>
                <w:szCs w:val="20"/>
              </w:rPr>
              <w:t>Сведения о получении страхового номера индивидуального лицевого счета</w:t>
            </w:r>
          </w:p>
        </w:tc>
        <w:tc>
          <w:tcPr>
            <w:tcW w:w="5285" w:type="dxa"/>
            <w:vMerge w:val="restart"/>
          </w:tcPr>
          <w:p w14:paraId="31DEAA94" w14:textId="77777777" w:rsidR="00A06BEA" w:rsidRDefault="00A06BEA">
            <w:pPr>
              <w:tabs>
                <w:tab w:val="left" w:pos="142"/>
                <w:tab w:val="left" w:pos="284"/>
              </w:tabs>
              <w:jc w:val="both"/>
              <w:rPr>
                <w:rFonts w:ascii="Times New Roman" w:hAnsi="Times New Roman"/>
                <w:sz w:val="20"/>
                <w:szCs w:val="20"/>
              </w:rPr>
            </w:pPr>
          </w:p>
          <w:p w14:paraId="4642BD8B" w14:textId="77777777" w:rsidR="00A06BEA" w:rsidRDefault="00A06BEA">
            <w:pPr>
              <w:tabs>
                <w:tab w:val="left" w:pos="142"/>
                <w:tab w:val="left" w:pos="284"/>
              </w:tabs>
              <w:jc w:val="both"/>
              <w:rPr>
                <w:rFonts w:ascii="Times New Roman" w:hAnsi="Times New Roman"/>
                <w:sz w:val="20"/>
                <w:szCs w:val="20"/>
              </w:rPr>
            </w:pPr>
          </w:p>
          <w:p w14:paraId="096E45CE" w14:textId="77777777" w:rsidR="00A06BEA" w:rsidRDefault="00A06BEA">
            <w:pPr>
              <w:tabs>
                <w:tab w:val="left" w:pos="142"/>
                <w:tab w:val="left" w:pos="284"/>
              </w:tabs>
              <w:jc w:val="both"/>
              <w:rPr>
                <w:rFonts w:ascii="Times New Roman" w:hAnsi="Times New Roman"/>
                <w:sz w:val="20"/>
                <w:szCs w:val="20"/>
              </w:rPr>
            </w:pPr>
          </w:p>
          <w:p w14:paraId="6678AE2D" w14:textId="77777777" w:rsidR="00A06BEA" w:rsidRDefault="00A06BEA">
            <w:pPr>
              <w:tabs>
                <w:tab w:val="left" w:pos="142"/>
                <w:tab w:val="left" w:pos="284"/>
              </w:tabs>
              <w:jc w:val="both"/>
              <w:rPr>
                <w:rFonts w:ascii="Times New Roman" w:hAnsi="Times New Roman"/>
                <w:sz w:val="20"/>
                <w:szCs w:val="20"/>
              </w:rPr>
            </w:pPr>
          </w:p>
          <w:p w14:paraId="3EBED2FC"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Фонде пенсионного и социального страхования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A06BEA" w14:paraId="2545CB81" w14:textId="77777777">
        <w:tc>
          <w:tcPr>
            <w:tcW w:w="5323" w:type="dxa"/>
          </w:tcPr>
          <w:p w14:paraId="4F485990" w14:textId="77777777" w:rsidR="00A06BEA" w:rsidRDefault="00000000">
            <w:pPr>
              <w:rPr>
                <w:rFonts w:ascii="Times New Roman" w:hAnsi="Times New Roman"/>
                <w:sz w:val="20"/>
                <w:szCs w:val="20"/>
              </w:rPr>
            </w:pPr>
            <w:r>
              <w:rPr>
                <w:rFonts w:ascii="Times New Roman" w:hAnsi="Times New Roman"/>
                <w:sz w:val="20"/>
                <w:szCs w:val="20"/>
              </w:rPr>
              <w:t>Сведения о данных лицевого счета по предоставленному страховому номеру индивидуального лицевого счета (СНИЛС) в системе обязательного пенсионного страхования</w:t>
            </w:r>
          </w:p>
        </w:tc>
        <w:tc>
          <w:tcPr>
            <w:tcW w:w="5285" w:type="dxa"/>
            <w:vMerge/>
          </w:tcPr>
          <w:p w14:paraId="25A0CF84" w14:textId="77777777" w:rsidR="00A06BEA" w:rsidRDefault="00A06BEA">
            <w:pPr>
              <w:tabs>
                <w:tab w:val="left" w:pos="142"/>
                <w:tab w:val="left" w:pos="284"/>
              </w:tabs>
              <w:jc w:val="both"/>
              <w:rPr>
                <w:rFonts w:ascii="Times New Roman" w:hAnsi="Times New Roman"/>
                <w:sz w:val="20"/>
                <w:szCs w:val="20"/>
              </w:rPr>
            </w:pPr>
          </w:p>
        </w:tc>
      </w:tr>
      <w:tr w:rsidR="00A06BEA" w14:paraId="6D23226C" w14:textId="77777777">
        <w:tc>
          <w:tcPr>
            <w:tcW w:w="5323" w:type="dxa"/>
          </w:tcPr>
          <w:p w14:paraId="019CD175" w14:textId="77777777" w:rsidR="00A06BEA" w:rsidRDefault="00000000">
            <w:pPr>
              <w:rPr>
                <w:rFonts w:ascii="Times New Roman" w:hAnsi="Times New Roman"/>
                <w:sz w:val="20"/>
                <w:szCs w:val="20"/>
              </w:rPr>
            </w:pPr>
            <w:r>
              <w:rPr>
                <w:rFonts w:ascii="Times New Roman" w:hAnsi="Times New Roman"/>
                <w:sz w:val="20"/>
                <w:szCs w:val="20"/>
              </w:rPr>
              <w:t>Сведения о получении (назначении) пенсии и сроках назначения пенсии</w:t>
            </w:r>
          </w:p>
        </w:tc>
        <w:tc>
          <w:tcPr>
            <w:tcW w:w="5285" w:type="dxa"/>
            <w:vMerge/>
          </w:tcPr>
          <w:p w14:paraId="781C34D1" w14:textId="77777777" w:rsidR="00A06BEA" w:rsidRDefault="00A06BEA">
            <w:pPr>
              <w:tabs>
                <w:tab w:val="left" w:pos="142"/>
                <w:tab w:val="left" w:pos="284"/>
              </w:tabs>
              <w:jc w:val="both"/>
              <w:rPr>
                <w:rFonts w:ascii="Times New Roman" w:hAnsi="Times New Roman"/>
                <w:sz w:val="20"/>
                <w:szCs w:val="20"/>
              </w:rPr>
            </w:pPr>
          </w:p>
        </w:tc>
      </w:tr>
      <w:tr w:rsidR="00A06BEA" w14:paraId="16524007" w14:textId="77777777">
        <w:tc>
          <w:tcPr>
            <w:tcW w:w="5323" w:type="dxa"/>
          </w:tcPr>
          <w:p w14:paraId="77EC6F35" w14:textId="77777777" w:rsidR="00A06BEA" w:rsidRDefault="00000000">
            <w:pPr>
              <w:rPr>
                <w:rFonts w:ascii="Times New Roman" w:hAnsi="Times New Roman"/>
                <w:sz w:val="20"/>
                <w:szCs w:val="20"/>
              </w:rPr>
            </w:pPr>
            <w:r>
              <w:rPr>
                <w:rFonts w:ascii="Times New Roman" w:hAnsi="Times New Roman"/>
                <w:sz w:val="20"/>
                <w:szCs w:val="20"/>
              </w:rPr>
              <w:t>Сведения о размере пенсии и иных выплатах</w:t>
            </w:r>
          </w:p>
        </w:tc>
        <w:tc>
          <w:tcPr>
            <w:tcW w:w="5285" w:type="dxa"/>
            <w:vMerge/>
          </w:tcPr>
          <w:p w14:paraId="44734CB3" w14:textId="77777777" w:rsidR="00A06BEA" w:rsidRDefault="00A06BEA">
            <w:pPr>
              <w:tabs>
                <w:tab w:val="left" w:pos="142"/>
                <w:tab w:val="left" w:pos="284"/>
              </w:tabs>
              <w:jc w:val="both"/>
              <w:rPr>
                <w:rFonts w:ascii="Times New Roman" w:hAnsi="Times New Roman"/>
                <w:sz w:val="20"/>
                <w:szCs w:val="20"/>
              </w:rPr>
            </w:pPr>
          </w:p>
        </w:tc>
      </w:tr>
      <w:tr w:rsidR="00A06BEA" w14:paraId="00832017" w14:textId="77777777">
        <w:tc>
          <w:tcPr>
            <w:tcW w:w="5323" w:type="dxa"/>
          </w:tcPr>
          <w:p w14:paraId="6C6F0D94" w14:textId="77777777" w:rsidR="00A06BEA" w:rsidRDefault="00000000">
            <w:pPr>
              <w:rPr>
                <w:rFonts w:ascii="Times New Roman" w:hAnsi="Times New Roman"/>
                <w:sz w:val="20"/>
                <w:szCs w:val="20"/>
              </w:rPr>
            </w:pPr>
            <w:r>
              <w:rPr>
                <w:rFonts w:ascii="Times New Roman" w:hAnsi="Times New Roman"/>
                <w:sz w:val="20"/>
                <w:szCs w:val="20"/>
              </w:rPr>
              <w:t>Выписка сведений об инвалиде</w:t>
            </w:r>
          </w:p>
        </w:tc>
        <w:tc>
          <w:tcPr>
            <w:tcW w:w="5285" w:type="dxa"/>
            <w:vMerge/>
          </w:tcPr>
          <w:p w14:paraId="7B68DA14" w14:textId="77777777" w:rsidR="00A06BEA" w:rsidRDefault="00A06BEA">
            <w:pPr>
              <w:tabs>
                <w:tab w:val="left" w:pos="142"/>
                <w:tab w:val="left" w:pos="284"/>
              </w:tabs>
              <w:jc w:val="both"/>
              <w:rPr>
                <w:rFonts w:ascii="Times New Roman" w:hAnsi="Times New Roman"/>
                <w:sz w:val="20"/>
                <w:szCs w:val="20"/>
              </w:rPr>
            </w:pPr>
          </w:p>
        </w:tc>
      </w:tr>
      <w:tr w:rsidR="00A06BEA" w14:paraId="2E68B942" w14:textId="77777777">
        <w:tc>
          <w:tcPr>
            <w:tcW w:w="5323" w:type="dxa"/>
          </w:tcPr>
          <w:p w14:paraId="4172B858" w14:textId="77777777" w:rsidR="00A06BEA" w:rsidRDefault="00000000">
            <w:pPr>
              <w:rPr>
                <w:rFonts w:ascii="Times New Roman" w:hAnsi="Times New Roman"/>
                <w:sz w:val="20"/>
                <w:szCs w:val="20"/>
              </w:rPr>
            </w:pPr>
            <w:r>
              <w:rPr>
                <w:rFonts w:ascii="Times New Roman" w:hAnsi="Times New Roman"/>
                <w:sz w:val="20"/>
                <w:szCs w:val="20"/>
              </w:rPr>
              <w:t>Сведения о трудовой деятельности в формате структуры данных</w:t>
            </w:r>
          </w:p>
        </w:tc>
        <w:tc>
          <w:tcPr>
            <w:tcW w:w="5285" w:type="dxa"/>
            <w:vMerge/>
          </w:tcPr>
          <w:p w14:paraId="6916E554" w14:textId="77777777" w:rsidR="00A06BEA" w:rsidRDefault="00A06BEA">
            <w:pPr>
              <w:tabs>
                <w:tab w:val="left" w:pos="142"/>
                <w:tab w:val="left" w:pos="284"/>
              </w:tabs>
              <w:jc w:val="both"/>
              <w:rPr>
                <w:rFonts w:ascii="Times New Roman" w:hAnsi="Times New Roman"/>
                <w:sz w:val="20"/>
                <w:szCs w:val="20"/>
              </w:rPr>
            </w:pPr>
          </w:p>
        </w:tc>
      </w:tr>
      <w:tr w:rsidR="00A06BEA" w14:paraId="5A606B10" w14:textId="77777777">
        <w:tc>
          <w:tcPr>
            <w:tcW w:w="5323" w:type="dxa"/>
          </w:tcPr>
          <w:p w14:paraId="0297E87B" w14:textId="77777777" w:rsidR="00A06BEA" w:rsidRDefault="00000000">
            <w:pPr>
              <w:rPr>
                <w:rFonts w:ascii="Times New Roman" w:hAnsi="Times New Roman"/>
                <w:sz w:val="20"/>
                <w:szCs w:val="20"/>
              </w:rPr>
            </w:pPr>
            <w:r>
              <w:rPr>
                <w:rFonts w:ascii="Times New Roman" w:hAnsi="Times New Roman"/>
                <w:sz w:val="20"/>
                <w:szCs w:val="20"/>
              </w:rPr>
              <w:t>Сведения о заработной плате или доходе, на которые начислены страховые взносы</w:t>
            </w:r>
          </w:p>
        </w:tc>
        <w:tc>
          <w:tcPr>
            <w:tcW w:w="5285" w:type="dxa"/>
            <w:vMerge/>
          </w:tcPr>
          <w:p w14:paraId="18BE5F73" w14:textId="77777777" w:rsidR="00A06BEA" w:rsidRDefault="00A06BEA">
            <w:pPr>
              <w:tabs>
                <w:tab w:val="left" w:pos="142"/>
                <w:tab w:val="left" w:pos="284"/>
              </w:tabs>
              <w:jc w:val="both"/>
              <w:rPr>
                <w:rFonts w:ascii="Times New Roman" w:hAnsi="Times New Roman"/>
                <w:sz w:val="20"/>
                <w:szCs w:val="20"/>
              </w:rPr>
            </w:pPr>
          </w:p>
        </w:tc>
      </w:tr>
      <w:tr w:rsidR="00A06BEA" w14:paraId="2CB827D7" w14:textId="77777777">
        <w:tc>
          <w:tcPr>
            <w:tcW w:w="5323" w:type="dxa"/>
          </w:tcPr>
          <w:p w14:paraId="3FF81CB4" w14:textId="77777777" w:rsidR="00A06BEA" w:rsidRDefault="00000000">
            <w:pPr>
              <w:rPr>
                <w:rFonts w:ascii="Times New Roman" w:hAnsi="Times New Roman"/>
                <w:sz w:val="20"/>
                <w:szCs w:val="20"/>
              </w:rPr>
            </w:pPr>
            <w:r>
              <w:rPr>
                <w:rFonts w:ascii="Times New Roman" w:hAnsi="Times New Roman"/>
                <w:sz w:val="20"/>
                <w:szCs w:val="20"/>
              </w:rPr>
              <w:t>Документы (сведения) о сумме выплат застрахованному лицу</w:t>
            </w:r>
          </w:p>
        </w:tc>
        <w:tc>
          <w:tcPr>
            <w:tcW w:w="5285" w:type="dxa"/>
            <w:vMerge/>
          </w:tcPr>
          <w:p w14:paraId="2C7201B4" w14:textId="77777777" w:rsidR="00A06BEA" w:rsidRDefault="00A06BEA">
            <w:pPr>
              <w:tabs>
                <w:tab w:val="left" w:pos="142"/>
                <w:tab w:val="left" w:pos="284"/>
              </w:tabs>
              <w:jc w:val="both"/>
              <w:rPr>
                <w:rFonts w:ascii="Times New Roman" w:hAnsi="Times New Roman"/>
                <w:sz w:val="20"/>
                <w:szCs w:val="20"/>
              </w:rPr>
            </w:pPr>
          </w:p>
        </w:tc>
      </w:tr>
      <w:tr w:rsidR="00A06BEA" w14:paraId="049D328B" w14:textId="77777777">
        <w:tc>
          <w:tcPr>
            <w:tcW w:w="5323" w:type="dxa"/>
          </w:tcPr>
          <w:p w14:paraId="2FDD2797" w14:textId="77777777" w:rsidR="00A06BEA" w:rsidRDefault="00000000">
            <w:pPr>
              <w:rPr>
                <w:rFonts w:ascii="Times New Roman" w:hAnsi="Times New Roman"/>
                <w:sz w:val="20"/>
                <w:szCs w:val="20"/>
              </w:rPr>
            </w:pPr>
            <w:r>
              <w:rPr>
                <w:rFonts w:ascii="Times New Roman" w:hAnsi="Times New Roman"/>
                <w:sz w:val="20"/>
                <w:szCs w:val="20"/>
              </w:rPr>
              <w:t>Сведения о получении (назначении) пенсии и сроков назначения пенсии</w:t>
            </w:r>
          </w:p>
          <w:p w14:paraId="5244A671" w14:textId="77777777" w:rsidR="00A06BEA" w:rsidRDefault="00A06BEA">
            <w:pPr>
              <w:rPr>
                <w:rFonts w:ascii="Times New Roman" w:hAnsi="Times New Roman"/>
                <w:sz w:val="20"/>
                <w:szCs w:val="20"/>
              </w:rPr>
            </w:pPr>
          </w:p>
        </w:tc>
        <w:tc>
          <w:tcPr>
            <w:tcW w:w="5285" w:type="dxa"/>
          </w:tcPr>
          <w:p w14:paraId="2EB22E0B"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осуществляющем пенсионное обеспечение (за исключением Фонда пенсионного и социального страхования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A06BEA" w14:paraId="1592AFDC" w14:textId="77777777">
        <w:tc>
          <w:tcPr>
            <w:tcW w:w="5323" w:type="dxa"/>
          </w:tcPr>
          <w:p w14:paraId="1DA8AA1B" w14:textId="77777777" w:rsidR="00A06BEA" w:rsidRDefault="00000000">
            <w:pPr>
              <w:rPr>
                <w:rFonts w:ascii="Times New Roman" w:hAnsi="Times New Roman"/>
                <w:sz w:val="20"/>
                <w:szCs w:val="20"/>
              </w:rPr>
            </w:pPr>
            <w:r>
              <w:rPr>
                <w:rFonts w:ascii="Times New Roman" w:hAnsi="Times New Roman"/>
                <w:sz w:val="20"/>
                <w:szCs w:val="20"/>
              </w:rPr>
              <w:t>Сведения о размере пособия по безработице, стипендии на период переобучения (либо неполучении указанных выплат) и других выплат, получаемых гражданами, обратившимися за государственной услугой, признанными в официальном порядке безработными</w:t>
            </w:r>
          </w:p>
        </w:tc>
        <w:tc>
          <w:tcPr>
            <w:tcW w:w="5285" w:type="dxa"/>
            <w:vMerge w:val="restart"/>
          </w:tcPr>
          <w:p w14:paraId="6A929CB5"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государственной службы занятости;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A06BEA" w14:paraId="33882359" w14:textId="77777777">
        <w:tc>
          <w:tcPr>
            <w:tcW w:w="5323" w:type="dxa"/>
          </w:tcPr>
          <w:p w14:paraId="3771582C" w14:textId="77777777" w:rsidR="00A06BEA" w:rsidRDefault="00000000">
            <w:pPr>
              <w:rPr>
                <w:rFonts w:ascii="Times New Roman" w:hAnsi="Times New Roman"/>
                <w:sz w:val="20"/>
                <w:szCs w:val="20"/>
              </w:rPr>
            </w:pPr>
            <w:r>
              <w:rPr>
                <w:rFonts w:ascii="Times New Roman" w:hAnsi="Times New Roman"/>
                <w:sz w:val="20"/>
                <w:szCs w:val="20"/>
              </w:rPr>
              <w:t>Сведения о постановке заявителя и(или) членов его семьи на учет в качестве безработного в целях поиска работы</w:t>
            </w:r>
          </w:p>
        </w:tc>
        <w:tc>
          <w:tcPr>
            <w:tcW w:w="5285" w:type="dxa"/>
            <w:vMerge/>
          </w:tcPr>
          <w:p w14:paraId="1250743E" w14:textId="77777777" w:rsidR="00A06BEA" w:rsidRDefault="00A06BEA">
            <w:pPr>
              <w:tabs>
                <w:tab w:val="left" w:pos="142"/>
                <w:tab w:val="left" w:pos="284"/>
              </w:tabs>
              <w:jc w:val="both"/>
              <w:rPr>
                <w:rFonts w:ascii="Times New Roman" w:hAnsi="Times New Roman"/>
                <w:sz w:val="20"/>
                <w:szCs w:val="20"/>
              </w:rPr>
            </w:pPr>
          </w:p>
        </w:tc>
      </w:tr>
      <w:tr w:rsidR="00A06BEA" w14:paraId="73C3893F" w14:textId="77777777">
        <w:tc>
          <w:tcPr>
            <w:tcW w:w="5323" w:type="dxa"/>
          </w:tcPr>
          <w:p w14:paraId="08C0E959" w14:textId="77777777" w:rsidR="00A06BEA" w:rsidRDefault="00000000">
            <w:pPr>
              <w:rPr>
                <w:rFonts w:ascii="Times New Roman" w:hAnsi="Times New Roman"/>
                <w:sz w:val="20"/>
                <w:szCs w:val="20"/>
              </w:rPr>
            </w:pPr>
            <w:r>
              <w:rPr>
                <w:rFonts w:ascii="Times New Roman" w:hAnsi="Times New Roman"/>
                <w:sz w:val="20"/>
                <w:szCs w:val="20"/>
              </w:rPr>
              <w:t>Сведения о суммах пенсии, пособий и иных мер социальной поддержки в виде выплат, полученных в соответствии с законодательством Российской Федерации и(или) законодательством Ленинградской области</w:t>
            </w:r>
          </w:p>
        </w:tc>
        <w:tc>
          <w:tcPr>
            <w:tcW w:w="5285" w:type="dxa"/>
            <w:vMerge w:val="restart"/>
          </w:tcPr>
          <w:p w14:paraId="6BC4B0E7"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государственной информационной системе "Единая централизованная цифровая платформа в социальной сфере"</w:t>
            </w:r>
          </w:p>
        </w:tc>
      </w:tr>
      <w:tr w:rsidR="00A06BEA" w14:paraId="7DC390AD" w14:textId="77777777">
        <w:tc>
          <w:tcPr>
            <w:tcW w:w="5323" w:type="dxa"/>
          </w:tcPr>
          <w:p w14:paraId="2F75357E" w14:textId="77777777" w:rsidR="00A06BEA" w:rsidRDefault="00000000">
            <w:pPr>
              <w:rPr>
                <w:rFonts w:ascii="Times New Roman" w:hAnsi="Times New Roman"/>
                <w:sz w:val="20"/>
                <w:szCs w:val="20"/>
              </w:rPr>
            </w:pPr>
            <w:r>
              <w:rPr>
                <w:rFonts w:ascii="Times New Roman" w:hAnsi="Times New Roman"/>
                <w:sz w:val="20"/>
                <w:szCs w:val="20"/>
              </w:rPr>
              <w:t>Сведения о государственной регистрации рождения</w:t>
            </w:r>
          </w:p>
        </w:tc>
        <w:tc>
          <w:tcPr>
            <w:tcW w:w="5285" w:type="dxa"/>
            <w:vMerge/>
          </w:tcPr>
          <w:p w14:paraId="3E91E323" w14:textId="77777777" w:rsidR="00A06BEA" w:rsidRDefault="00A06BEA">
            <w:pPr>
              <w:tabs>
                <w:tab w:val="left" w:pos="142"/>
                <w:tab w:val="left" w:pos="284"/>
              </w:tabs>
              <w:jc w:val="both"/>
              <w:rPr>
                <w:rFonts w:ascii="Times New Roman" w:hAnsi="Times New Roman"/>
                <w:sz w:val="20"/>
                <w:szCs w:val="20"/>
              </w:rPr>
            </w:pPr>
          </w:p>
        </w:tc>
      </w:tr>
      <w:tr w:rsidR="00A06BEA" w14:paraId="3EAB8C49" w14:textId="77777777">
        <w:tc>
          <w:tcPr>
            <w:tcW w:w="5323" w:type="dxa"/>
          </w:tcPr>
          <w:p w14:paraId="52922A51" w14:textId="77777777" w:rsidR="00A06BEA" w:rsidRDefault="00000000">
            <w:pPr>
              <w:rPr>
                <w:rFonts w:ascii="Times New Roman" w:hAnsi="Times New Roman"/>
                <w:sz w:val="20"/>
                <w:szCs w:val="20"/>
              </w:rPr>
            </w:pPr>
            <w:r>
              <w:rPr>
                <w:rFonts w:ascii="Times New Roman" w:hAnsi="Times New Roman"/>
                <w:sz w:val="20"/>
                <w:szCs w:val="20"/>
              </w:rPr>
              <w:t>Сведения о государственной регистрации заключения брака</w:t>
            </w:r>
          </w:p>
        </w:tc>
        <w:tc>
          <w:tcPr>
            <w:tcW w:w="5285" w:type="dxa"/>
            <w:vMerge/>
          </w:tcPr>
          <w:p w14:paraId="4C6E4DCD" w14:textId="77777777" w:rsidR="00A06BEA" w:rsidRDefault="00A06BEA">
            <w:pPr>
              <w:tabs>
                <w:tab w:val="left" w:pos="142"/>
                <w:tab w:val="left" w:pos="284"/>
              </w:tabs>
              <w:jc w:val="both"/>
              <w:rPr>
                <w:rFonts w:ascii="Times New Roman" w:hAnsi="Times New Roman"/>
                <w:sz w:val="20"/>
                <w:szCs w:val="20"/>
              </w:rPr>
            </w:pPr>
          </w:p>
        </w:tc>
      </w:tr>
      <w:tr w:rsidR="00A06BEA" w14:paraId="522D86CC" w14:textId="77777777">
        <w:tc>
          <w:tcPr>
            <w:tcW w:w="5323" w:type="dxa"/>
          </w:tcPr>
          <w:p w14:paraId="5631AC0D" w14:textId="77777777" w:rsidR="00A06BEA" w:rsidRDefault="00000000">
            <w:pPr>
              <w:rPr>
                <w:rFonts w:ascii="Times New Roman" w:hAnsi="Times New Roman"/>
                <w:sz w:val="20"/>
                <w:szCs w:val="20"/>
              </w:rPr>
            </w:pPr>
            <w:r>
              <w:rPr>
                <w:rFonts w:ascii="Times New Roman" w:hAnsi="Times New Roman"/>
                <w:sz w:val="20"/>
                <w:szCs w:val="20"/>
              </w:rPr>
              <w:t>Сведения о государственной регистрации смерти</w:t>
            </w:r>
          </w:p>
        </w:tc>
        <w:tc>
          <w:tcPr>
            <w:tcW w:w="5285" w:type="dxa"/>
            <w:vMerge/>
          </w:tcPr>
          <w:p w14:paraId="4AA25F44" w14:textId="77777777" w:rsidR="00A06BEA" w:rsidRDefault="00A06BEA">
            <w:pPr>
              <w:tabs>
                <w:tab w:val="left" w:pos="142"/>
                <w:tab w:val="left" w:pos="284"/>
              </w:tabs>
              <w:jc w:val="both"/>
              <w:rPr>
                <w:rFonts w:ascii="Times New Roman" w:hAnsi="Times New Roman"/>
                <w:sz w:val="20"/>
                <w:szCs w:val="20"/>
              </w:rPr>
            </w:pPr>
          </w:p>
        </w:tc>
      </w:tr>
      <w:tr w:rsidR="00A06BEA" w14:paraId="0C626512" w14:textId="77777777">
        <w:tc>
          <w:tcPr>
            <w:tcW w:w="5323" w:type="dxa"/>
          </w:tcPr>
          <w:p w14:paraId="37992ACF" w14:textId="77777777" w:rsidR="00A06BEA" w:rsidRDefault="00000000">
            <w:pPr>
              <w:rPr>
                <w:rFonts w:ascii="Times New Roman" w:hAnsi="Times New Roman"/>
                <w:sz w:val="20"/>
                <w:szCs w:val="20"/>
              </w:rPr>
            </w:pPr>
            <w:r>
              <w:rPr>
                <w:rFonts w:ascii="Times New Roman" w:hAnsi="Times New Roman"/>
                <w:sz w:val="20"/>
                <w:szCs w:val="20"/>
              </w:rPr>
              <w:t>Сведения о государственной регистрации перемены имени</w:t>
            </w:r>
          </w:p>
        </w:tc>
        <w:tc>
          <w:tcPr>
            <w:tcW w:w="5285" w:type="dxa"/>
            <w:vMerge/>
          </w:tcPr>
          <w:p w14:paraId="0A0C13DB" w14:textId="77777777" w:rsidR="00A06BEA" w:rsidRDefault="00A06BEA">
            <w:pPr>
              <w:tabs>
                <w:tab w:val="left" w:pos="142"/>
                <w:tab w:val="left" w:pos="284"/>
              </w:tabs>
              <w:jc w:val="both"/>
              <w:rPr>
                <w:rFonts w:ascii="Times New Roman" w:hAnsi="Times New Roman"/>
                <w:sz w:val="20"/>
                <w:szCs w:val="20"/>
              </w:rPr>
            </w:pPr>
          </w:p>
        </w:tc>
      </w:tr>
      <w:tr w:rsidR="00A06BEA" w14:paraId="3D323CEB" w14:textId="77777777">
        <w:tc>
          <w:tcPr>
            <w:tcW w:w="5323" w:type="dxa"/>
          </w:tcPr>
          <w:p w14:paraId="35CC12F8" w14:textId="77777777" w:rsidR="00A06BEA" w:rsidRDefault="00000000">
            <w:pPr>
              <w:rPr>
                <w:rFonts w:ascii="Times New Roman" w:hAnsi="Times New Roman"/>
                <w:sz w:val="20"/>
                <w:szCs w:val="20"/>
              </w:rPr>
            </w:pPr>
            <w:r>
              <w:rPr>
                <w:rFonts w:ascii="Times New Roman" w:hAnsi="Times New Roman"/>
                <w:sz w:val="20"/>
                <w:szCs w:val="20"/>
              </w:rPr>
              <w:t>Сведения о государственной регистрации расторжения брака</w:t>
            </w:r>
          </w:p>
        </w:tc>
        <w:tc>
          <w:tcPr>
            <w:tcW w:w="5285" w:type="dxa"/>
            <w:vMerge/>
          </w:tcPr>
          <w:p w14:paraId="71008D1B" w14:textId="77777777" w:rsidR="00A06BEA" w:rsidRDefault="00A06BEA">
            <w:pPr>
              <w:tabs>
                <w:tab w:val="left" w:pos="142"/>
                <w:tab w:val="left" w:pos="284"/>
              </w:tabs>
              <w:jc w:val="both"/>
              <w:rPr>
                <w:rFonts w:ascii="Times New Roman" w:hAnsi="Times New Roman"/>
                <w:sz w:val="20"/>
                <w:szCs w:val="20"/>
              </w:rPr>
            </w:pPr>
          </w:p>
        </w:tc>
      </w:tr>
      <w:tr w:rsidR="00A06BEA" w14:paraId="5DA080A6" w14:textId="77777777">
        <w:tc>
          <w:tcPr>
            <w:tcW w:w="5323" w:type="dxa"/>
          </w:tcPr>
          <w:p w14:paraId="4B57E3CE" w14:textId="77777777" w:rsidR="00A06BEA" w:rsidRDefault="00000000">
            <w:pPr>
              <w:rPr>
                <w:rFonts w:ascii="Times New Roman" w:hAnsi="Times New Roman"/>
                <w:sz w:val="20"/>
                <w:szCs w:val="20"/>
              </w:rPr>
            </w:pPr>
            <w:r>
              <w:rPr>
                <w:rFonts w:ascii="Times New Roman" w:hAnsi="Times New Roman"/>
                <w:sz w:val="20"/>
                <w:szCs w:val="20"/>
              </w:rPr>
              <w:lastRenderedPageBreak/>
              <w:t>Сведения о государственной регистрации установления отцовства</w:t>
            </w:r>
          </w:p>
        </w:tc>
        <w:tc>
          <w:tcPr>
            <w:tcW w:w="5285" w:type="dxa"/>
            <w:vMerge/>
          </w:tcPr>
          <w:p w14:paraId="05CB26EA" w14:textId="77777777" w:rsidR="00A06BEA" w:rsidRDefault="00A06BEA">
            <w:pPr>
              <w:tabs>
                <w:tab w:val="left" w:pos="142"/>
                <w:tab w:val="left" w:pos="284"/>
              </w:tabs>
              <w:jc w:val="both"/>
              <w:rPr>
                <w:rFonts w:ascii="Times New Roman" w:hAnsi="Times New Roman"/>
                <w:sz w:val="20"/>
                <w:szCs w:val="20"/>
              </w:rPr>
            </w:pPr>
          </w:p>
        </w:tc>
      </w:tr>
      <w:tr w:rsidR="00A06BEA" w14:paraId="180267D7" w14:textId="77777777">
        <w:tc>
          <w:tcPr>
            <w:tcW w:w="5323" w:type="dxa"/>
          </w:tcPr>
          <w:p w14:paraId="71744F7F" w14:textId="77777777" w:rsidR="00A06BEA" w:rsidRDefault="00000000">
            <w:pPr>
              <w:rPr>
                <w:rFonts w:ascii="Times New Roman" w:hAnsi="Times New Roman"/>
                <w:sz w:val="20"/>
                <w:szCs w:val="20"/>
              </w:rPr>
            </w:pPr>
            <w:r>
              <w:rPr>
                <w:rFonts w:ascii="Times New Roman" w:hAnsi="Times New Roman"/>
                <w:sz w:val="20"/>
                <w:szCs w:val="20"/>
              </w:rPr>
              <w:t>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w:t>
            </w:r>
          </w:p>
        </w:tc>
        <w:tc>
          <w:tcPr>
            <w:tcW w:w="5285" w:type="dxa"/>
            <w:vMerge/>
          </w:tcPr>
          <w:p w14:paraId="161AAA42" w14:textId="77777777" w:rsidR="00A06BEA" w:rsidRDefault="00A06BEA">
            <w:pPr>
              <w:tabs>
                <w:tab w:val="left" w:pos="142"/>
                <w:tab w:val="left" w:pos="284"/>
              </w:tabs>
              <w:jc w:val="both"/>
              <w:rPr>
                <w:rFonts w:ascii="Times New Roman" w:hAnsi="Times New Roman"/>
                <w:sz w:val="20"/>
                <w:szCs w:val="20"/>
              </w:rPr>
            </w:pPr>
          </w:p>
        </w:tc>
      </w:tr>
      <w:tr w:rsidR="00A06BEA" w14:paraId="47F3C1CC" w14:textId="77777777">
        <w:tc>
          <w:tcPr>
            <w:tcW w:w="5323" w:type="dxa"/>
          </w:tcPr>
          <w:p w14:paraId="2F566FFC" w14:textId="77777777" w:rsidR="00A06BEA" w:rsidRDefault="00000000">
            <w:pPr>
              <w:rPr>
                <w:rFonts w:ascii="Times New Roman" w:hAnsi="Times New Roman"/>
                <w:sz w:val="20"/>
                <w:szCs w:val="20"/>
              </w:rPr>
            </w:pPr>
            <w:r>
              <w:rPr>
                <w:rFonts w:ascii="Times New Roman" w:hAnsi="Times New Roman"/>
                <w:sz w:val="20"/>
                <w:szCs w:val="20"/>
              </w:rPr>
              <w:t>Сведения об опеке и родительских правах</w:t>
            </w:r>
          </w:p>
        </w:tc>
        <w:tc>
          <w:tcPr>
            <w:tcW w:w="5285" w:type="dxa"/>
            <w:vMerge/>
          </w:tcPr>
          <w:p w14:paraId="2212D7F6" w14:textId="77777777" w:rsidR="00A06BEA" w:rsidRDefault="00A06BEA">
            <w:pPr>
              <w:tabs>
                <w:tab w:val="left" w:pos="142"/>
                <w:tab w:val="left" w:pos="284"/>
              </w:tabs>
              <w:jc w:val="both"/>
              <w:rPr>
                <w:rFonts w:ascii="Times New Roman" w:hAnsi="Times New Roman"/>
                <w:sz w:val="20"/>
                <w:szCs w:val="20"/>
              </w:rPr>
            </w:pPr>
          </w:p>
        </w:tc>
      </w:tr>
      <w:tr w:rsidR="00A06BEA" w14:paraId="25902262" w14:textId="77777777">
        <w:tc>
          <w:tcPr>
            <w:tcW w:w="5323" w:type="dxa"/>
          </w:tcPr>
          <w:p w14:paraId="6D5E893F" w14:textId="77777777" w:rsidR="00A06BEA" w:rsidRDefault="00000000">
            <w:pPr>
              <w:rPr>
                <w:rFonts w:ascii="Times New Roman" w:hAnsi="Times New Roman"/>
                <w:sz w:val="20"/>
                <w:szCs w:val="20"/>
              </w:rPr>
            </w:pPr>
            <w:r>
              <w:rPr>
                <w:rFonts w:ascii="Times New Roman" w:hAnsi="Times New Roman"/>
                <w:sz w:val="20"/>
                <w:szCs w:val="20"/>
              </w:rPr>
              <w:t>Сведения об ограничении дееспособности или признании родителя либо иного законного представителя ребенка недееспособным</w:t>
            </w:r>
          </w:p>
        </w:tc>
        <w:tc>
          <w:tcPr>
            <w:tcW w:w="5285" w:type="dxa"/>
            <w:vMerge/>
          </w:tcPr>
          <w:p w14:paraId="5EC4236E" w14:textId="77777777" w:rsidR="00A06BEA" w:rsidRDefault="00A06BEA">
            <w:pPr>
              <w:tabs>
                <w:tab w:val="left" w:pos="142"/>
                <w:tab w:val="left" w:pos="284"/>
              </w:tabs>
              <w:jc w:val="both"/>
              <w:rPr>
                <w:rFonts w:ascii="Times New Roman" w:hAnsi="Times New Roman"/>
                <w:sz w:val="20"/>
                <w:szCs w:val="20"/>
              </w:rPr>
            </w:pPr>
          </w:p>
        </w:tc>
      </w:tr>
      <w:tr w:rsidR="00A06BEA" w14:paraId="7ACEDDFF" w14:textId="77777777">
        <w:tc>
          <w:tcPr>
            <w:tcW w:w="5323" w:type="dxa"/>
          </w:tcPr>
          <w:p w14:paraId="2583C0E7" w14:textId="77777777" w:rsidR="00A06BEA" w:rsidRDefault="00000000">
            <w:pPr>
              <w:rPr>
                <w:rFonts w:ascii="Times New Roman" w:hAnsi="Times New Roman"/>
                <w:sz w:val="20"/>
                <w:szCs w:val="20"/>
              </w:rPr>
            </w:pPr>
            <w:r>
              <w:rPr>
                <w:rFonts w:ascii="Times New Roman" w:hAnsi="Times New Roman"/>
                <w:sz w:val="20"/>
                <w:szCs w:val="20"/>
              </w:rPr>
              <w:t>Сведения о передаче ребенка (детей) на воспитание в приемную семью</w:t>
            </w:r>
          </w:p>
        </w:tc>
        <w:tc>
          <w:tcPr>
            <w:tcW w:w="5285" w:type="dxa"/>
            <w:vMerge/>
          </w:tcPr>
          <w:p w14:paraId="4A8C1357" w14:textId="77777777" w:rsidR="00A06BEA" w:rsidRDefault="00A06BEA">
            <w:pPr>
              <w:tabs>
                <w:tab w:val="left" w:pos="142"/>
                <w:tab w:val="left" w:pos="284"/>
              </w:tabs>
              <w:jc w:val="both"/>
              <w:rPr>
                <w:rFonts w:ascii="Times New Roman" w:hAnsi="Times New Roman"/>
                <w:sz w:val="20"/>
                <w:szCs w:val="20"/>
              </w:rPr>
            </w:pPr>
          </w:p>
        </w:tc>
      </w:tr>
      <w:tr w:rsidR="00A06BEA" w14:paraId="0E653DD6" w14:textId="77777777">
        <w:tc>
          <w:tcPr>
            <w:tcW w:w="5323" w:type="dxa"/>
          </w:tcPr>
          <w:p w14:paraId="6D278754" w14:textId="77777777" w:rsidR="00A06BEA" w:rsidRDefault="00000000">
            <w:pPr>
              <w:rPr>
                <w:rFonts w:ascii="Times New Roman" w:hAnsi="Times New Roman"/>
                <w:sz w:val="20"/>
                <w:szCs w:val="20"/>
              </w:rPr>
            </w:pPr>
            <w:r>
              <w:rPr>
                <w:rFonts w:ascii="Times New Roman" w:hAnsi="Times New Roman"/>
                <w:sz w:val="20"/>
                <w:szCs w:val="20"/>
              </w:rPr>
              <w:t>Сведения о выплатах и об иных вознаграждениях, выплаченных в пользу физического лица, по плательщикам страховых выплат, производящим выплаты в пользу физического лица, применяющим автоматизированную упрощенную систему налогообложения, в том числе подлежащих обложению страховыми выплатами</w:t>
            </w:r>
          </w:p>
        </w:tc>
        <w:tc>
          <w:tcPr>
            <w:tcW w:w="5285" w:type="dxa"/>
            <w:vMerge w:val="restart"/>
          </w:tcPr>
          <w:p w14:paraId="207F9FEC" w14:textId="77777777" w:rsidR="00A06BEA" w:rsidRDefault="00A06BEA">
            <w:pPr>
              <w:tabs>
                <w:tab w:val="left" w:pos="142"/>
                <w:tab w:val="left" w:pos="284"/>
              </w:tabs>
              <w:jc w:val="both"/>
              <w:rPr>
                <w:rFonts w:ascii="Times New Roman" w:hAnsi="Times New Roman"/>
                <w:sz w:val="20"/>
                <w:szCs w:val="20"/>
              </w:rPr>
            </w:pPr>
          </w:p>
          <w:p w14:paraId="5B26E4B1" w14:textId="77777777" w:rsidR="00A06BEA" w:rsidRDefault="00A06BEA">
            <w:pPr>
              <w:tabs>
                <w:tab w:val="left" w:pos="142"/>
                <w:tab w:val="left" w:pos="284"/>
              </w:tabs>
              <w:jc w:val="both"/>
              <w:rPr>
                <w:rFonts w:ascii="Times New Roman" w:hAnsi="Times New Roman"/>
                <w:sz w:val="20"/>
                <w:szCs w:val="20"/>
              </w:rPr>
            </w:pPr>
          </w:p>
          <w:p w14:paraId="7E2050D5" w14:textId="77777777" w:rsidR="00A06BEA" w:rsidRDefault="00A06BEA">
            <w:pPr>
              <w:tabs>
                <w:tab w:val="left" w:pos="142"/>
                <w:tab w:val="left" w:pos="284"/>
              </w:tabs>
              <w:jc w:val="both"/>
              <w:rPr>
                <w:rFonts w:ascii="Times New Roman" w:hAnsi="Times New Roman"/>
                <w:sz w:val="20"/>
                <w:szCs w:val="20"/>
              </w:rPr>
            </w:pPr>
          </w:p>
          <w:p w14:paraId="38CA0938" w14:textId="77777777" w:rsidR="00A06BEA" w:rsidRDefault="00A06BEA">
            <w:pPr>
              <w:tabs>
                <w:tab w:val="left" w:pos="142"/>
                <w:tab w:val="left" w:pos="284"/>
              </w:tabs>
              <w:jc w:val="both"/>
              <w:rPr>
                <w:rFonts w:ascii="Times New Roman" w:hAnsi="Times New Roman"/>
                <w:sz w:val="20"/>
                <w:szCs w:val="20"/>
              </w:rPr>
            </w:pPr>
          </w:p>
          <w:p w14:paraId="39D07D57"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Федеральной налоговой службы;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A06BEA" w14:paraId="18B5B24A" w14:textId="77777777">
        <w:tc>
          <w:tcPr>
            <w:tcW w:w="5323" w:type="dxa"/>
          </w:tcPr>
          <w:p w14:paraId="5D01FC4E" w14:textId="77777777" w:rsidR="00A06BEA" w:rsidRDefault="00000000">
            <w:pPr>
              <w:rPr>
                <w:rFonts w:ascii="Times New Roman" w:hAnsi="Times New Roman"/>
                <w:sz w:val="20"/>
                <w:szCs w:val="20"/>
              </w:rPr>
            </w:pPr>
            <w:r>
              <w:rPr>
                <w:rFonts w:ascii="Times New Roman" w:hAnsi="Times New Roman"/>
                <w:sz w:val="20"/>
                <w:szCs w:val="20"/>
              </w:rPr>
              <w:t>Информация о суммах выплаченных физическому лицу процентов по вкладам</w:t>
            </w:r>
          </w:p>
        </w:tc>
        <w:tc>
          <w:tcPr>
            <w:tcW w:w="5285" w:type="dxa"/>
            <w:vMerge/>
          </w:tcPr>
          <w:p w14:paraId="303913B4" w14:textId="77777777" w:rsidR="00A06BEA" w:rsidRDefault="00A06BEA">
            <w:pPr>
              <w:tabs>
                <w:tab w:val="left" w:pos="142"/>
                <w:tab w:val="left" w:pos="284"/>
              </w:tabs>
              <w:jc w:val="both"/>
              <w:rPr>
                <w:rFonts w:ascii="Times New Roman" w:hAnsi="Times New Roman"/>
                <w:sz w:val="20"/>
                <w:szCs w:val="20"/>
              </w:rPr>
            </w:pPr>
          </w:p>
        </w:tc>
      </w:tr>
      <w:tr w:rsidR="00A06BEA" w14:paraId="303FC143" w14:textId="77777777">
        <w:tc>
          <w:tcPr>
            <w:tcW w:w="5323" w:type="dxa"/>
          </w:tcPr>
          <w:p w14:paraId="0D8588D1" w14:textId="77777777" w:rsidR="00A06BEA" w:rsidRDefault="00000000">
            <w:pPr>
              <w:rPr>
                <w:rFonts w:ascii="Times New Roman" w:hAnsi="Times New Roman"/>
                <w:sz w:val="20"/>
                <w:szCs w:val="20"/>
              </w:rPr>
            </w:pPr>
            <w:r>
              <w:rPr>
                <w:rFonts w:ascii="Times New Roman" w:hAnsi="Times New Roman"/>
                <w:sz w:val="20"/>
                <w:szCs w:val="20"/>
              </w:rPr>
              <w:t>Сведения из декларации о доходах физических лиц 3-НДФЛ</w:t>
            </w:r>
          </w:p>
        </w:tc>
        <w:tc>
          <w:tcPr>
            <w:tcW w:w="5285" w:type="dxa"/>
            <w:vMerge/>
          </w:tcPr>
          <w:p w14:paraId="56DE7BC9" w14:textId="77777777" w:rsidR="00A06BEA" w:rsidRDefault="00A06BEA">
            <w:pPr>
              <w:tabs>
                <w:tab w:val="left" w:pos="142"/>
                <w:tab w:val="left" w:pos="284"/>
              </w:tabs>
              <w:jc w:val="both"/>
              <w:rPr>
                <w:rFonts w:ascii="Times New Roman" w:hAnsi="Times New Roman"/>
                <w:sz w:val="20"/>
                <w:szCs w:val="20"/>
              </w:rPr>
            </w:pPr>
          </w:p>
        </w:tc>
      </w:tr>
      <w:tr w:rsidR="00A06BEA" w14:paraId="0AF197A3" w14:textId="77777777">
        <w:tc>
          <w:tcPr>
            <w:tcW w:w="5323" w:type="dxa"/>
          </w:tcPr>
          <w:p w14:paraId="18E5E8C1" w14:textId="77777777" w:rsidR="00A06BEA" w:rsidRDefault="00000000">
            <w:pPr>
              <w:rPr>
                <w:rFonts w:ascii="Times New Roman" w:hAnsi="Times New Roman"/>
                <w:sz w:val="20"/>
                <w:szCs w:val="20"/>
              </w:rPr>
            </w:pPr>
            <w:r>
              <w:rPr>
                <w:rFonts w:ascii="Times New Roman" w:hAnsi="Times New Roman"/>
                <w:sz w:val="20"/>
                <w:szCs w:val="20"/>
              </w:rPr>
              <w:t>Справка о доходах и налогах физического лица</w:t>
            </w:r>
          </w:p>
        </w:tc>
        <w:tc>
          <w:tcPr>
            <w:tcW w:w="5285" w:type="dxa"/>
            <w:vMerge/>
          </w:tcPr>
          <w:p w14:paraId="471EFD8B" w14:textId="77777777" w:rsidR="00A06BEA" w:rsidRDefault="00A06BEA">
            <w:pPr>
              <w:tabs>
                <w:tab w:val="left" w:pos="142"/>
                <w:tab w:val="left" w:pos="284"/>
              </w:tabs>
              <w:jc w:val="both"/>
              <w:rPr>
                <w:rFonts w:ascii="Times New Roman" w:hAnsi="Times New Roman"/>
                <w:sz w:val="20"/>
                <w:szCs w:val="20"/>
              </w:rPr>
            </w:pPr>
          </w:p>
        </w:tc>
      </w:tr>
      <w:tr w:rsidR="00A06BEA" w14:paraId="1C33A12B" w14:textId="77777777">
        <w:tc>
          <w:tcPr>
            <w:tcW w:w="5323" w:type="dxa"/>
          </w:tcPr>
          <w:p w14:paraId="71530F65" w14:textId="77777777" w:rsidR="00A06BEA" w:rsidRDefault="00000000">
            <w:pPr>
              <w:rPr>
                <w:rFonts w:ascii="Times New Roman" w:hAnsi="Times New Roman"/>
                <w:sz w:val="20"/>
                <w:szCs w:val="20"/>
              </w:rPr>
            </w:pPr>
            <w:r>
              <w:rPr>
                <w:rFonts w:ascii="Times New Roman" w:hAnsi="Times New Roman"/>
                <w:sz w:val="20"/>
                <w:szCs w:val="20"/>
              </w:rPr>
              <w:t>Сведения об ИНН физического лица на основании полных паспортных данных</w:t>
            </w:r>
          </w:p>
        </w:tc>
        <w:tc>
          <w:tcPr>
            <w:tcW w:w="5285" w:type="dxa"/>
            <w:vMerge/>
          </w:tcPr>
          <w:p w14:paraId="1A8284F6" w14:textId="77777777" w:rsidR="00A06BEA" w:rsidRDefault="00A06BEA">
            <w:pPr>
              <w:tabs>
                <w:tab w:val="left" w:pos="142"/>
                <w:tab w:val="left" w:pos="284"/>
              </w:tabs>
              <w:jc w:val="both"/>
              <w:rPr>
                <w:rFonts w:ascii="Times New Roman" w:hAnsi="Times New Roman"/>
                <w:sz w:val="20"/>
                <w:szCs w:val="20"/>
              </w:rPr>
            </w:pPr>
          </w:p>
        </w:tc>
      </w:tr>
      <w:tr w:rsidR="00A06BEA" w14:paraId="1FAE0078" w14:textId="77777777">
        <w:tc>
          <w:tcPr>
            <w:tcW w:w="5323" w:type="dxa"/>
          </w:tcPr>
          <w:p w14:paraId="03BAB342" w14:textId="77777777" w:rsidR="00A06BEA" w:rsidRDefault="00000000">
            <w:pPr>
              <w:rPr>
                <w:rFonts w:ascii="Times New Roman" w:hAnsi="Times New Roman"/>
                <w:sz w:val="20"/>
                <w:szCs w:val="20"/>
              </w:rPr>
            </w:pPr>
            <w:r>
              <w:rPr>
                <w:rFonts w:ascii="Times New Roman" w:hAnsi="Times New Roman"/>
                <w:sz w:val="20"/>
                <w:szCs w:val="20"/>
              </w:rPr>
              <w:t>Информация о фактах регистрации транспортных средств и сведений об их владельцах в ФНС России</w:t>
            </w:r>
          </w:p>
        </w:tc>
        <w:tc>
          <w:tcPr>
            <w:tcW w:w="5285" w:type="dxa"/>
            <w:vMerge/>
          </w:tcPr>
          <w:p w14:paraId="2C7BAD24" w14:textId="77777777" w:rsidR="00A06BEA" w:rsidRDefault="00A06BEA">
            <w:pPr>
              <w:tabs>
                <w:tab w:val="left" w:pos="142"/>
                <w:tab w:val="left" w:pos="284"/>
              </w:tabs>
              <w:jc w:val="both"/>
              <w:rPr>
                <w:rFonts w:ascii="Times New Roman" w:hAnsi="Times New Roman"/>
                <w:sz w:val="20"/>
                <w:szCs w:val="20"/>
              </w:rPr>
            </w:pPr>
          </w:p>
        </w:tc>
      </w:tr>
      <w:tr w:rsidR="00A06BEA" w14:paraId="29A63BBA" w14:textId="77777777">
        <w:tc>
          <w:tcPr>
            <w:tcW w:w="5323" w:type="dxa"/>
          </w:tcPr>
          <w:p w14:paraId="7154AC85" w14:textId="77777777" w:rsidR="00A06BEA" w:rsidRDefault="00000000">
            <w:pPr>
              <w:rPr>
                <w:rFonts w:ascii="Times New Roman" w:hAnsi="Times New Roman"/>
                <w:sz w:val="20"/>
                <w:szCs w:val="20"/>
              </w:rPr>
            </w:pPr>
            <w:r>
              <w:rPr>
                <w:rFonts w:ascii="Times New Roman" w:hAnsi="Times New Roman"/>
                <w:sz w:val="20"/>
                <w:szCs w:val="20"/>
              </w:rPr>
              <w:t>Сведения о нахождении должника по алиментным обязательствам в исполнительно-процессуальном розыске, в том числе о том, что в месячный срок место нахождения разыскиваемого должника не установлено</w:t>
            </w:r>
          </w:p>
        </w:tc>
        <w:tc>
          <w:tcPr>
            <w:tcW w:w="5285" w:type="dxa"/>
            <w:vMerge w:val="restart"/>
          </w:tcPr>
          <w:p w14:paraId="586B5B9B"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Федеральной службы судебных приставов;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A06BEA" w14:paraId="6BFA5DD9" w14:textId="77777777">
        <w:tc>
          <w:tcPr>
            <w:tcW w:w="5323" w:type="dxa"/>
          </w:tcPr>
          <w:p w14:paraId="694E100E" w14:textId="77777777" w:rsidR="00A06BEA" w:rsidRDefault="00000000">
            <w:pPr>
              <w:rPr>
                <w:rFonts w:ascii="Times New Roman" w:hAnsi="Times New Roman"/>
                <w:sz w:val="20"/>
                <w:szCs w:val="20"/>
              </w:rPr>
            </w:pPr>
            <w:r>
              <w:rPr>
                <w:rFonts w:ascii="Times New Roman" w:hAnsi="Times New Roman"/>
                <w:sz w:val="20"/>
                <w:szCs w:val="20"/>
              </w:rPr>
              <w:t>Справка (сведения) об отсутствии выплаты алиментов (о наличии задолженности по выплате), взыскиваемых по решению суда, на содержание несовершеннолетних детей</w:t>
            </w:r>
          </w:p>
        </w:tc>
        <w:tc>
          <w:tcPr>
            <w:tcW w:w="5285" w:type="dxa"/>
            <w:vMerge/>
          </w:tcPr>
          <w:p w14:paraId="72CADFD8" w14:textId="77777777" w:rsidR="00A06BEA" w:rsidRDefault="00A06BEA">
            <w:pPr>
              <w:tabs>
                <w:tab w:val="left" w:pos="142"/>
                <w:tab w:val="left" w:pos="284"/>
              </w:tabs>
              <w:jc w:val="both"/>
              <w:rPr>
                <w:rFonts w:ascii="Times New Roman" w:hAnsi="Times New Roman"/>
                <w:sz w:val="20"/>
                <w:szCs w:val="20"/>
              </w:rPr>
            </w:pPr>
          </w:p>
        </w:tc>
      </w:tr>
      <w:tr w:rsidR="00A06BEA" w14:paraId="76F26990" w14:textId="77777777">
        <w:tc>
          <w:tcPr>
            <w:tcW w:w="5323" w:type="dxa"/>
          </w:tcPr>
          <w:p w14:paraId="7EEF3BC0" w14:textId="77777777" w:rsidR="00A06BEA" w:rsidRDefault="00000000">
            <w:pPr>
              <w:rPr>
                <w:rFonts w:ascii="Times New Roman" w:hAnsi="Times New Roman"/>
                <w:sz w:val="20"/>
                <w:szCs w:val="20"/>
              </w:rPr>
            </w:pPr>
            <w:r>
              <w:rPr>
                <w:rFonts w:ascii="Times New Roman" w:hAnsi="Times New Roman"/>
                <w:sz w:val="20"/>
                <w:szCs w:val="20"/>
              </w:rPr>
              <w:t>Справка или постановление судебного пристава-исполнителя о возвращении исполнительного документа взыскателю</w:t>
            </w:r>
          </w:p>
        </w:tc>
        <w:tc>
          <w:tcPr>
            <w:tcW w:w="5285" w:type="dxa"/>
            <w:vMerge/>
          </w:tcPr>
          <w:p w14:paraId="3AD42093" w14:textId="77777777" w:rsidR="00A06BEA" w:rsidRDefault="00A06BEA">
            <w:pPr>
              <w:tabs>
                <w:tab w:val="left" w:pos="142"/>
                <w:tab w:val="left" w:pos="284"/>
              </w:tabs>
              <w:jc w:val="both"/>
              <w:rPr>
                <w:rFonts w:ascii="Times New Roman" w:hAnsi="Times New Roman"/>
                <w:sz w:val="20"/>
                <w:szCs w:val="20"/>
              </w:rPr>
            </w:pPr>
          </w:p>
        </w:tc>
      </w:tr>
      <w:tr w:rsidR="00A06BEA" w14:paraId="79CEF17A" w14:textId="77777777">
        <w:tc>
          <w:tcPr>
            <w:tcW w:w="5323" w:type="dxa"/>
          </w:tcPr>
          <w:p w14:paraId="4CC8A210" w14:textId="77777777" w:rsidR="00A06BEA" w:rsidRDefault="00000000">
            <w:pPr>
              <w:rPr>
                <w:rFonts w:ascii="Times New Roman" w:hAnsi="Times New Roman"/>
                <w:sz w:val="20"/>
                <w:szCs w:val="20"/>
              </w:rPr>
            </w:pPr>
            <w:r>
              <w:rPr>
                <w:rFonts w:ascii="Times New Roman" w:hAnsi="Times New Roman"/>
                <w:sz w:val="20"/>
                <w:szCs w:val="20"/>
              </w:rPr>
              <w:t>Сведения о призыве отца ребенка на военную службу с указанием воинского звания и срока окончания службы по призыву</w:t>
            </w:r>
          </w:p>
        </w:tc>
        <w:tc>
          <w:tcPr>
            <w:tcW w:w="5285" w:type="dxa"/>
            <w:vMerge w:val="restart"/>
          </w:tcPr>
          <w:p w14:paraId="47FE1741"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Министерства обороны Российской Федерации и подведомственных ему учреждениях</w:t>
            </w:r>
            <w:proofErr w:type="gramStart"/>
            <w:r>
              <w:rPr>
                <w:rFonts w:ascii="Times New Roman" w:hAnsi="Times New Roman"/>
                <w:sz w:val="20"/>
                <w:szCs w:val="20"/>
              </w:rPr>
              <w:t>; Запрашивается</w:t>
            </w:r>
            <w:proofErr w:type="gramEnd"/>
            <w:r>
              <w:rPr>
                <w:rFonts w:ascii="Times New Roman" w:hAnsi="Times New Roman"/>
                <w:sz w:val="20"/>
                <w:szCs w:val="20"/>
              </w:rPr>
              <w:t xml:space="preserve"> в органе Министерства обороны Российской Федерации и подведомственных ему учреждениях;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A06BEA" w14:paraId="7F616519" w14:textId="77777777">
        <w:tc>
          <w:tcPr>
            <w:tcW w:w="5323" w:type="dxa"/>
          </w:tcPr>
          <w:p w14:paraId="1312BF7F" w14:textId="77777777" w:rsidR="00A06BEA" w:rsidRDefault="00000000">
            <w:pPr>
              <w:rPr>
                <w:rFonts w:ascii="Times New Roman" w:hAnsi="Times New Roman"/>
                <w:sz w:val="20"/>
                <w:szCs w:val="20"/>
              </w:rPr>
            </w:pPr>
            <w:r>
              <w:rPr>
                <w:rFonts w:ascii="Times New Roman" w:hAnsi="Times New Roman"/>
                <w:sz w:val="20"/>
                <w:szCs w:val="20"/>
              </w:rPr>
              <w:t>Сведения об учебе отца ребенка с указанием срока окончания службы по призыву</w:t>
            </w:r>
          </w:p>
        </w:tc>
        <w:tc>
          <w:tcPr>
            <w:tcW w:w="5285" w:type="dxa"/>
            <w:vMerge/>
          </w:tcPr>
          <w:p w14:paraId="51492D73" w14:textId="77777777" w:rsidR="00A06BEA" w:rsidRDefault="00A06BEA">
            <w:pPr>
              <w:tabs>
                <w:tab w:val="left" w:pos="142"/>
                <w:tab w:val="left" w:pos="284"/>
              </w:tabs>
              <w:jc w:val="both"/>
              <w:rPr>
                <w:rFonts w:ascii="Times New Roman" w:hAnsi="Times New Roman"/>
                <w:sz w:val="20"/>
                <w:szCs w:val="20"/>
              </w:rPr>
            </w:pPr>
          </w:p>
        </w:tc>
      </w:tr>
      <w:tr w:rsidR="00A06BEA" w14:paraId="62E0EACE" w14:textId="77777777">
        <w:tc>
          <w:tcPr>
            <w:tcW w:w="5323" w:type="dxa"/>
          </w:tcPr>
          <w:p w14:paraId="5670657E" w14:textId="77777777" w:rsidR="00A06BEA" w:rsidRDefault="00000000">
            <w:pPr>
              <w:rPr>
                <w:rFonts w:ascii="Times New Roman" w:hAnsi="Times New Roman"/>
                <w:sz w:val="20"/>
                <w:szCs w:val="20"/>
              </w:rPr>
            </w:pPr>
            <w:r>
              <w:rPr>
                <w:rFonts w:ascii="Times New Roman" w:hAnsi="Times New Roman"/>
                <w:sz w:val="20"/>
                <w:szCs w:val="20"/>
              </w:rPr>
              <w:t>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 экспертизы или иные основания) и об отсутствии у него заработка, достаточного для исполнения решения суда о взыскании алиментов</w:t>
            </w:r>
          </w:p>
        </w:tc>
        <w:tc>
          <w:tcPr>
            <w:tcW w:w="5285" w:type="dxa"/>
          </w:tcPr>
          <w:p w14:paraId="30F284E4"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Федеральной службы исполнения наказаний и других соответствующих федеральных органах;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A06BEA" w14:paraId="1DA2B96E" w14:textId="77777777">
        <w:tc>
          <w:tcPr>
            <w:tcW w:w="5323" w:type="dxa"/>
          </w:tcPr>
          <w:p w14:paraId="699CC1B7" w14:textId="77777777" w:rsidR="00A06BEA" w:rsidRDefault="00000000">
            <w:pPr>
              <w:rPr>
                <w:rFonts w:ascii="Times New Roman" w:hAnsi="Times New Roman"/>
                <w:sz w:val="20"/>
                <w:szCs w:val="20"/>
              </w:rPr>
            </w:pPr>
            <w:r>
              <w:rPr>
                <w:rFonts w:ascii="Times New Roman" w:hAnsi="Times New Roman"/>
                <w:sz w:val="20"/>
                <w:szCs w:val="20"/>
              </w:rPr>
              <w:t>Жилищный документ</w:t>
            </w:r>
          </w:p>
        </w:tc>
        <w:tc>
          <w:tcPr>
            <w:tcW w:w="5285" w:type="dxa"/>
          </w:tcPr>
          <w:p w14:paraId="3DC0845D"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Комитете экономического развития и инвестиционной деятельности Ленинградской области</w:t>
            </w:r>
          </w:p>
        </w:tc>
      </w:tr>
      <w:tr w:rsidR="00A06BEA" w14:paraId="5D4D61A8" w14:textId="77777777">
        <w:tc>
          <w:tcPr>
            <w:tcW w:w="5323" w:type="dxa"/>
          </w:tcPr>
          <w:p w14:paraId="06B07C0B" w14:textId="77777777" w:rsidR="00A06BEA" w:rsidRDefault="00000000">
            <w:pPr>
              <w:rPr>
                <w:rFonts w:ascii="Times New Roman" w:hAnsi="Times New Roman"/>
                <w:sz w:val="20"/>
                <w:szCs w:val="20"/>
              </w:rPr>
            </w:pPr>
            <w:r>
              <w:rPr>
                <w:rFonts w:ascii="Times New Roman" w:hAnsi="Times New Roman"/>
                <w:sz w:val="20"/>
                <w:szCs w:val="20"/>
              </w:rPr>
              <w:lastRenderedPageBreak/>
              <w:t>Выписка из Единого государственного реестра недвижимости о правах отдельного лица на имевшиеся (имеющиеся) у него объекты недвижимости</w:t>
            </w:r>
          </w:p>
          <w:p w14:paraId="3B93659F" w14:textId="77777777" w:rsidR="00A06BEA" w:rsidRDefault="00A06BEA">
            <w:pPr>
              <w:rPr>
                <w:rFonts w:ascii="Times New Roman" w:hAnsi="Times New Roman"/>
                <w:sz w:val="20"/>
                <w:szCs w:val="20"/>
              </w:rPr>
            </w:pPr>
          </w:p>
        </w:tc>
        <w:tc>
          <w:tcPr>
            <w:tcW w:w="5285" w:type="dxa"/>
          </w:tcPr>
          <w:p w14:paraId="20AE645F"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Федеральной службе государственной регистрации, кадастра и картографии</w:t>
            </w:r>
          </w:p>
        </w:tc>
      </w:tr>
      <w:tr w:rsidR="00A06BEA" w14:paraId="056047EA" w14:textId="77777777">
        <w:tc>
          <w:tcPr>
            <w:tcW w:w="5323" w:type="dxa"/>
          </w:tcPr>
          <w:p w14:paraId="7CA85F5E" w14:textId="77777777" w:rsidR="00A06BEA" w:rsidRDefault="00000000">
            <w:pPr>
              <w:rPr>
                <w:rFonts w:ascii="Times New Roman" w:hAnsi="Times New Roman"/>
                <w:sz w:val="20"/>
                <w:szCs w:val="20"/>
              </w:rPr>
            </w:pPr>
            <w:r>
              <w:rPr>
                <w:rFonts w:ascii="Times New Roman" w:hAnsi="Times New Roman"/>
                <w:sz w:val="20"/>
                <w:szCs w:val="20"/>
              </w:rPr>
              <w:t>Заключение межведомственной комиссии о выявлении оснований для признания помещения непригодным для проживания</w:t>
            </w:r>
          </w:p>
        </w:tc>
        <w:tc>
          <w:tcPr>
            <w:tcW w:w="5285" w:type="dxa"/>
          </w:tcPr>
          <w:p w14:paraId="625F8438"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органах местного самоуправления Ленинградской области</w:t>
            </w:r>
          </w:p>
        </w:tc>
      </w:tr>
      <w:tr w:rsidR="00A06BEA" w14:paraId="6572C952" w14:textId="77777777">
        <w:tc>
          <w:tcPr>
            <w:tcW w:w="5323" w:type="dxa"/>
          </w:tcPr>
          <w:p w14:paraId="59B3A13E" w14:textId="77777777" w:rsidR="00A06BEA" w:rsidRDefault="00000000">
            <w:pPr>
              <w:rPr>
                <w:rFonts w:ascii="Times New Roman" w:hAnsi="Times New Roman"/>
                <w:sz w:val="20"/>
                <w:szCs w:val="20"/>
              </w:rPr>
            </w:pPr>
            <w:r>
              <w:rPr>
                <w:rFonts w:ascii="Times New Roman" w:hAnsi="Times New Roman"/>
                <w:sz w:val="20"/>
                <w:szCs w:val="20"/>
              </w:rPr>
              <w:t>Документы, подтверждающие право пользования жилым помещением, занимаемым заявителем и членами его семьи, если жилое помещение находится в муниципальной собственности</w:t>
            </w:r>
          </w:p>
        </w:tc>
        <w:tc>
          <w:tcPr>
            <w:tcW w:w="5285" w:type="dxa"/>
          </w:tcPr>
          <w:p w14:paraId="5B3D9B11"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органах местного самоуправления Ленинградской области</w:t>
            </w:r>
          </w:p>
        </w:tc>
      </w:tr>
      <w:tr w:rsidR="00A06BEA" w14:paraId="4EEACBA1" w14:textId="77777777">
        <w:tc>
          <w:tcPr>
            <w:tcW w:w="5323" w:type="dxa"/>
          </w:tcPr>
          <w:p w14:paraId="7FA22913" w14:textId="77777777" w:rsidR="00A06BEA" w:rsidRDefault="00000000">
            <w:pPr>
              <w:rPr>
                <w:rFonts w:ascii="Times New Roman" w:hAnsi="Times New Roman"/>
                <w:sz w:val="20"/>
                <w:szCs w:val="20"/>
              </w:rPr>
            </w:pPr>
            <w:r>
              <w:rPr>
                <w:rFonts w:ascii="Times New Roman" w:hAnsi="Times New Roman"/>
                <w:sz w:val="20"/>
                <w:szCs w:val="20"/>
              </w:rPr>
              <w:t>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w:t>
            </w:r>
          </w:p>
        </w:tc>
        <w:tc>
          <w:tcPr>
            <w:tcW w:w="5285" w:type="dxa"/>
          </w:tcPr>
          <w:p w14:paraId="0B0EB963"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 xml:space="preserve">Запрашивается в территориальном филиале </w:t>
            </w:r>
            <w:proofErr w:type="spellStart"/>
            <w:r>
              <w:rPr>
                <w:rFonts w:ascii="Times New Roman" w:hAnsi="Times New Roman"/>
                <w:sz w:val="20"/>
                <w:szCs w:val="20"/>
              </w:rPr>
              <w:t>Леноблинвентаризации</w:t>
            </w:r>
            <w:proofErr w:type="spellEnd"/>
          </w:p>
        </w:tc>
      </w:tr>
    </w:tbl>
    <w:p w14:paraId="2092AFF7" w14:textId="77777777" w:rsidR="00A06BEA" w:rsidRDefault="00A06BEA">
      <w:pPr>
        <w:spacing w:after="0" w:line="240" w:lineRule="auto"/>
        <w:ind w:firstLine="709"/>
        <w:jc w:val="both"/>
        <w:rPr>
          <w:rFonts w:ascii="Times New Roman" w:hAnsi="Times New Roman" w:cs="Times New Roman"/>
          <w:sz w:val="28"/>
          <w:szCs w:val="28"/>
        </w:rPr>
      </w:pPr>
    </w:p>
    <w:p w14:paraId="36754D5B" w14:textId="77777777" w:rsidR="00A06BEA" w:rsidRDefault="00000000">
      <w:pPr>
        <w:spacing w:after="0" w:line="240" w:lineRule="auto"/>
        <w:ind w:firstLine="567"/>
        <w:jc w:val="both"/>
        <w:rPr>
          <w:rFonts w:ascii="Times New Roman" w:eastAsia="Calibri" w:hAnsi="Times New Roman" w:cs="Times New Roman"/>
          <w:sz w:val="28"/>
          <w:szCs w:val="28"/>
        </w:rPr>
      </w:pPr>
      <w:r>
        <w:rPr>
          <w:rFonts w:ascii="TimesNewRomanPSMT" w:eastAsia="Calibri" w:hAnsi="TimesNewRomanPSMT" w:cs="TimesNewRomanPSMT"/>
          <w:sz w:val="28"/>
          <w:szCs w:val="28"/>
          <w:lang w:eastAsia="ru-RU"/>
        </w:rPr>
        <w:t>3.4.2. В случае непредоставления по межведомственному запросу необходимых для предоставления муниципальной услуги документов и информации уполномоченное должностное лицо органа, предоставляющего муниципальную услугу, принимает меры по их повторному запросу. Непоступление ответа на межведомственный запрос в установленный законодательством срок является основанием для приостановления предоставления муниципальной услуги в порядке, предусмотренном пунктом 3.5 настоящего регламента.</w:t>
      </w:r>
    </w:p>
    <w:p w14:paraId="4D255F7E" w14:textId="77777777" w:rsidR="00A06BEA" w:rsidRDefault="00A06BEA">
      <w:pPr>
        <w:tabs>
          <w:tab w:val="left" w:pos="142"/>
          <w:tab w:val="left" w:pos="284"/>
        </w:tabs>
        <w:spacing w:after="0" w:line="240" w:lineRule="auto"/>
        <w:ind w:firstLine="426"/>
        <w:jc w:val="both"/>
        <w:rPr>
          <w:rFonts w:ascii="Times New Roman" w:eastAsia="Calibri" w:hAnsi="Times New Roman" w:cs="Times New Roman"/>
          <w:sz w:val="28"/>
          <w:szCs w:val="28"/>
        </w:rPr>
      </w:pPr>
    </w:p>
    <w:p w14:paraId="2DCD50E5" w14:textId="77777777" w:rsidR="00A06BEA" w:rsidRDefault="00000000">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3.5. Приостановление предоставления муниципальной услуги</w:t>
      </w:r>
    </w:p>
    <w:p w14:paraId="38A53F27" w14:textId="77777777" w:rsidR="00A06BEA" w:rsidRDefault="00A06BEA">
      <w:pPr>
        <w:tabs>
          <w:tab w:val="left" w:pos="142"/>
          <w:tab w:val="left" w:pos="284"/>
        </w:tabs>
        <w:spacing w:after="0" w:line="240" w:lineRule="auto"/>
        <w:ind w:firstLine="426"/>
        <w:jc w:val="center"/>
        <w:rPr>
          <w:rFonts w:ascii="Times New Roman" w:eastAsia="Calibri" w:hAnsi="Times New Roman" w:cs="Times New Roman"/>
          <w:sz w:val="28"/>
          <w:szCs w:val="28"/>
        </w:rPr>
      </w:pPr>
    </w:p>
    <w:p w14:paraId="36748C77" w14:textId="77777777" w:rsidR="00A06BEA" w:rsidRDefault="00000000">
      <w:pPr>
        <w:tabs>
          <w:tab w:val="left" w:pos="142"/>
          <w:tab w:val="left" w:pos="284"/>
        </w:tabs>
        <w:spacing w:after="0" w:line="240" w:lineRule="auto"/>
        <w:ind w:firstLine="709"/>
        <w:jc w:val="both"/>
        <w:rPr>
          <w:rFonts w:ascii="Times New Roman" w:eastAsia="Calibri" w:hAnsi="Times New Roman" w:cs="Times New Roman"/>
          <w:sz w:val="28"/>
          <w:szCs w:val="28"/>
          <w:highlight w:val="white"/>
        </w:rPr>
      </w:pPr>
      <w:r>
        <w:rPr>
          <w:rFonts w:ascii="Times New Roman" w:eastAsia="Calibri" w:hAnsi="Times New Roman" w:cs="Times New Roman"/>
          <w:sz w:val="28"/>
          <w:szCs w:val="28"/>
          <w:highlight w:val="white"/>
        </w:rPr>
        <w:t>3.5.1. Основания для приостановления предоставления муниципальной услуги приведены в приложении к настоящему регламенту (таблица № 3).</w:t>
      </w:r>
    </w:p>
    <w:p w14:paraId="303D8E25" w14:textId="77777777" w:rsidR="00A06BEA" w:rsidRDefault="00000000">
      <w:pPr>
        <w:tabs>
          <w:tab w:val="left" w:pos="142"/>
          <w:tab w:val="left" w:pos="284"/>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3.5.2. Предоставление услуги приостанавливается на срок 30 календарных дней.</w:t>
      </w:r>
    </w:p>
    <w:p w14:paraId="4482DDE9" w14:textId="77777777" w:rsidR="00A06BEA" w:rsidRPr="00B11730" w:rsidRDefault="00000000">
      <w:pPr>
        <w:tabs>
          <w:tab w:val="left" w:pos="142"/>
          <w:tab w:val="left" w:pos="284"/>
        </w:tabs>
        <w:spacing w:after="0" w:line="240" w:lineRule="auto"/>
        <w:ind w:firstLine="709"/>
        <w:jc w:val="both"/>
        <w:rPr>
          <w:rFonts w:ascii="Times New Roman" w:eastAsia="Calibri" w:hAnsi="Times New Roman" w:cs="Times New Roman"/>
          <w:sz w:val="28"/>
          <w:szCs w:val="28"/>
        </w:rPr>
      </w:pPr>
      <w:r w:rsidRPr="00B11730">
        <w:rPr>
          <w:rFonts w:ascii="Times New Roman" w:eastAsia="Calibri" w:hAnsi="Times New Roman" w:cs="Times New Roman"/>
          <w:sz w:val="28"/>
          <w:szCs w:val="28"/>
        </w:rPr>
        <w:t>3.5.3. Должностное лицо органа, предоставляющего муниципальную услугу, уведомляет заявителя о приостановлении предоставления муниципальной услуги с указанием оснований приостановления. До устранения причин, послуживших основанием для приостановления предоставления муниципальной услуги, специалисты органа, предоставляющего муниципальную услугу, административных действий не осуществляют.</w:t>
      </w:r>
    </w:p>
    <w:p w14:paraId="6B87FD86" w14:textId="77777777" w:rsidR="00A06BEA" w:rsidRPr="00B11730" w:rsidRDefault="00000000">
      <w:pPr>
        <w:tabs>
          <w:tab w:val="left" w:pos="142"/>
          <w:tab w:val="left" w:pos="284"/>
        </w:tabs>
        <w:spacing w:after="0" w:line="240" w:lineRule="auto"/>
        <w:ind w:firstLine="709"/>
        <w:jc w:val="both"/>
        <w:rPr>
          <w:rFonts w:ascii="Times New Roman" w:eastAsia="Calibri" w:hAnsi="Times New Roman" w:cs="Times New Roman"/>
          <w:sz w:val="28"/>
          <w:szCs w:val="28"/>
        </w:rPr>
      </w:pPr>
      <w:r w:rsidRPr="00B11730">
        <w:rPr>
          <w:rFonts w:ascii="Times New Roman" w:eastAsia="Calibri" w:hAnsi="Times New Roman" w:cs="Times New Roman"/>
          <w:sz w:val="28"/>
          <w:szCs w:val="28"/>
        </w:rPr>
        <w:t xml:space="preserve">3.5.4. Заявитель после получения уведомления о приостановлении предоставления муниципальной услуги вправе самостоятельно представить документы с целью устранения обстоятельств, послуживших основанием для приостановления предоставления услуги, посредством направления заявления в орган, предоставляющий муниципальную услугу, </w:t>
      </w:r>
      <w:proofErr w:type="gramStart"/>
      <w:r w:rsidRPr="00B11730">
        <w:rPr>
          <w:rFonts w:ascii="Times New Roman" w:eastAsia="Calibri" w:hAnsi="Times New Roman" w:cs="Times New Roman"/>
          <w:sz w:val="28"/>
          <w:szCs w:val="28"/>
        </w:rPr>
        <w:t>или  МФЦ</w:t>
      </w:r>
      <w:proofErr w:type="gramEnd"/>
      <w:r w:rsidRPr="00B11730">
        <w:rPr>
          <w:rFonts w:ascii="Times New Roman" w:eastAsia="Calibri" w:hAnsi="Times New Roman" w:cs="Times New Roman"/>
          <w:sz w:val="28"/>
          <w:szCs w:val="28"/>
        </w:rPr>
        <w:t xml:space="preserve">. </w:t>
      </w:r>
    </w:p>
    <w:p w14:paraId="5B15DB44" w14:textId="77777777" w:rsidR="00A06BEA" w:rsidRPr="00B11730" w:rsidRDefault="00000000">
      <w:pPr>
        <w:tabs>
          <w:tab w:val="left" w:pos="142"/>
          <w:tab w:val="left" w:pos="284"/>
        </w:tabs>
        <w:spacing w:after="0" w:line="240" w:lineRule="auto"/>
        <w:ind w:firstLine="709"/>
        <w:jc w:val="both"/>
        <w:rPr>
          <w:rFonts w:ascii="Times New Roman" w:eastAsia="Calibri" w:hAnsi="Times New Roman" w:cs="Times New Roman"/>
          <w:sz w:val="28"/>
          <w:szCs w:val="28"/>
        </w:rPr>
      </w:pPr>
      <w:r w:rsidRPr="00B11730">
        <w:rPr>
          <w:rFonts w:ascii="Times New Roman" w:eastAsia="Calibri" w:hAnsi="Times New Roman" w:cs="Times New Roman"/>
          <w:sz w:val="28"/>
          <w:szCs w:val="28"/>
        </w:rPr>
        <w:t xml:space="preserve">3.5.5. Орган, предоставляющий муниципальную услугу, возобновляет предоставление муниципальной услуги при наличии следующих оснований: </w:t>
      </w:r>
    </w:p>
    <w:p w14:paraId="70899498" w14:textId="77777777" w:rsidR="00A06BEA" w:rsidRPr="00B11730" w:rsidRDefault="00000000">
      <w:pPr>
        <w:tabs>
          <w:tab w:val="left" w:pos="142"/>
          <w:tab w:val="left" w:pos="284"/>
        </w:tabs>
        <w:spacing w:after="0" w:line="240" w:lineRule="auto"/>
        <w:ind w:firstLine="709"/>
        <w:jc w:val="both"/>
        <w:rPr>
          <w:rFonts w:ascii="Times New Roman" w:eastAsia="Calibri" w:hAnsi="Times New Roman" w:cs="Times New Roman"/>
          <w:sz w:val="28"/>
          <w:szCs w:val="28"/>
        </w:rPr>
      </w:pPr>
      <w:r w:rsidRPr="00B11730">
        <w:rPr>
          <w:rFonts w:ascii="Times New Roman" w:eastAsia="Calibri" w:hAnsi="Times New Roman" w:cs="Times New Roman"/>
          <w:sz w:val="28"/>
          <w:szCs w:val="28"/>
        </w:rPr>
        <w:t>а) предоставление заявителем сообщения об устранении в заявлении выявленных нарушений и (или) заявления с приложением необходимых документов;</w:t>
      </w:r>
    </w:p>
    <w:p w14:paraId="691683B4" w14:textId="77777777" w:rsidR="00A06BEA" w:rsidRDefault="00000000">
      <w:pPr>
        <w:tabs>
          <w:tab w:val="left" w:pos="142"/>
          <w:tab w:val="left" w:pos="284"/>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б) истечение срока для устранения выявленных нарушений, в случае неполучения органом, предоставляющим муниципальную услугу, информации от заявителя об устранении нарушений;</w:t>
      </w:r>
    </w:p>
    <w:p w14:paraId="1FC76D3B" w14:textId="77777777" w:rsidR="00A06BEA" w:rsidRDefault="00000000">
      <w:pPr>
        <w:tabs>
          <w:tab w:val="left" w:pos="142"/>
          <w:tab w:val="left" w:pos="284"/>
        </w:tabs>
        <w:spacing w:after="0" w:line="240" w:lineRule="auto"/>
        <w:ind w:firstLine="709"/>
        <w:jc w:val="both"/>
        <w:rPr>
          <w:rFonts w:ascii="Times New Roman" w:eastAsia="Calibri" w:hAnsi="Times New Roman" w:cs="Times New Roman"/>
          <w:sz w:val="28"/>
          <w:szCs w:val="28"/>
          <w:highlight w:val="cyan"/>
        </w:rPr>
      </w:pPr>
      <w:r>
        <w:rPr>
          <w:rFonts w:ascii="Times New Roman" w:eastAsia="Calibri" w:hAnsi="Times New Roman" w:cs="Times New Roman"/>
          <w:sz w:val="28"/>
          <w:szCs w:val="28"/>
        </w:rPr>
        <w:t xml:space="preserve">в) поступление в орган, предоставляющий муниципальную </w:t>
      </w:r>
      <w:proofErr w:type="gramStart"/>
      <w:r>
        <w:rPr>
          <w:rFonts w:ascii="Times New Roman" w:eastAsia="Calibri" w:hAnsi="Times New Roman" w:cs="Times New Roman"/>
          <w:sz w:val="28"/>
          <w:szCs w:val="28"/>
        </w:rPr>
        <w:t>услугу,  ответа</w:t>
      </w:r>
      <w:proofErr w:type="gramEnd"/>
      <w:r>
        <w:rPr>
          <w:rFonts w:ascii="Times New Roman" w:eastAsia="Calibri" w:hAnsi="Times New Roman" w:cs="Times New Roman"/>
          <w:sz w:val="28"/>
          <w:szCs w:val="28"/>
        </w:rPr>
        <w:t xml:space="preserve"> на межведомственный запрос.</w:t>
      </w:r>
    </w:p>
    <w:p w14:paraId="40B625EF" w14:textId="77777777" w:rsidR="00A06BEA" w:rsidRDefault="00A06BEA">
      <w:pPr>
        <w:tabs>
          <w:tab w:val="left" w:pos="142"/>
          <w:tab w:val="left" w:pos="284"/>
        </w:tabs>
        <w:spacing w:after="0" w:line="240" w:lineRule="auto"/>
        <w:ind w:firstLine="426"/>
        <w:jc w:val="center"/>
        <w:rPr>
          <w:rFonts w:ascii="Times New Roman" w:eastAsia="Calibri" w:hAnsi="Times New Roman" w:cs="Times New Roman"/>
          <w:sz w:val="28"/>
          <w:szCs w:val="28"/>
        </w:rPr>
      </w:pPr>
    </w:p>
    <w:p w14:paraId="26DA0FD4" w14:textId="77777777" w:rsidR="00A06BEA" w:rsidRDefault="00A06BEA">
      <w:pPr>
        <w:tabs>
          <w:tab w:val="left" w:pos="142"/>
          <w:tab w:val="left" w:pos="284"/>
        </w:tabs>
        <w:spacing w:after="0" w:line="240" w:lineRule="auto"/>
        <w:ind w:firstLine="426"/>
        <w:jc w:val="center"/>
        <w:rPr>
          <w:rFonts w:ascii="Times New Roman" w:eastAsia="Calibri" w:hAnsi="Times New Roman" w:cs="Times New Roman"/>
          <w:sz w:val="28"/>
          <w:szCs w:val="28"/>
        </w:rPr>
      </w:pPr>
    </w:p>
    <w:p w14:paraId="169DEEDE" w14:textId="77777777" w:rsidR="00A06BEA" w:rsidRDefault="00000000">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3.6. Принятие решения о предоставлении (отказе в предоставлении) муниципальной услуги</w:t>
      </w:r>
    </w:p>
    <w:p w14:paraId="43E16CA0" w14:textId="77777777" w:rsidR="00A06BEA" w:rsidRDefault="00A06BEA">
      <w:pPr>
        <w:spacing w:after="0" w:line="240" w:lineRule="auto"/>
        <w:rPr>
          <w:rFonts w:ascii="TimesNewRomanPSMT" w:eastAsia="Calibri" w:hAnsi="TimesNewRomanPSMT" w:cs="TimesNewRomanPSMT"/>
          <w:sz w:val="28"/>
          <w:szCs w:val="28"/>
          <w:lang w:eastAsia="ru-RU"/>
        </w:rPr>
      </w:pPr>
    </w:p>
    <w:p w14:paraId="3A1115E2" w14:textId="77777777" w:rsidR="00A06BEA" w:rsidRDefault="00000000">
      <w:pPr>
        <w:spacing w:after="0" w:line="240" w:lineRule="auto"/>
        <w:ind w:firstLine="567"/>
        <w:jc w:val="both"/>
        <w:rPr>
          <w:rFonts w:ascii="TimesNewRomanPSMT" w:hAnsi="TimesNewRomanPSMT" w:cs="TimesNewRomanPSMT"/>
          <w:sz w:val="28"/>
          <w:szCs w:val="28"/>
        </w:rPr>
      </w:pPr>
      <w:r>
        <w:rPr>
          <w:rFonts w:ascii="TimesNewRomanPSMT" w:eastAsia="Calibri" w:hAnsi="TimesNewRomanPSMT" w:cs="TimesNewRomanPSMT"/>
          <w:sz w:val="28"/>
          <w:szCs w:val="28"/>
          <w:lang w:eastAsia="ru-RU"/>
        </w:rPr>
        <w:t xml:space="preserve">3.6.1. </w:t>
      </w:r>
      <w:r>
        <w:rPr>
          <w:rFonts w:ascii="TimesNewRomanPSMT" w:hAnsi="TimesNewRomanPSMT" w:cs="TimesNewRomanPSMT"/>
          <w:sz w:val="28"/>
          <w:szCs w:val="28"/>
        </w:rPr>
        <w:t xml:space="preserve">Основания для отказа в предоставлении муниципальной услуги приведены в приложении к настоящему регламенту </w:t>
      </w:r>
      <w:hyperlink r:id="rId10" w:tooltip="https://login.consultant.ru/link/?req=doc&amp;base=SPB&amp;n=316702&amp;dst=101310" w:history="1">
        <w:r w:rsidR="00A06BEA">
          <w:rPr>
            <w:rFonts w:ascii="TimesNewRomanPSMT" w:hAnsi="TimesNewRomanPSMT" w:cs="TimesNewRomanPSMT"/>
            <w:sz w:val="28"/>
            <w:szCs w:val="28"/>
          </w:rPr>
          <w:t>(таблица № 3)</w:t>
        </w:r>
      </w:hyperlink>
    </w:p>
    <w:p w14:paraId="3C815E30" w14:textId="77777777" w:rsidR="00A06BEA" w:rsidRDefault="00000000">
      <w:pPr>
        <w:spacing w:after="0" w:line="240" w:lineRule="auto"/>
        <w:ind w:firstLine="567"/>
        <w:jc w:val="both"/>
        <w:rPr>
          <w:rFonts w:ascii="TimesNewRomanPSMT" w:hAnsi="TimesNewRomanPSMT" w:cs="TimesNewRomanPSMT"/>
          <w:sz w:val="28"/>
          <w:szCs w:val="28"/>
        </w:rPr>
      </w:pPr>
      <w:r>
        <w:rPr>
          <w:rFonts w:ascii="TimesNewRomanPSMT" w:hAnsi="TimesNewRomanPSMT" w:cs="TimesNewRomanPSMT"/>
          <w:sz w:val="28"/>
          <w:szCs w:val="28"/>
        </w:rPr>
        <w:t>3.6.2. Принятие решения о предоставлении (об отказе в предоставлении) муниципальной услуги осуществляется в срок, не превышающий одного рабочего дня с даты получения уполномоченным органом всех сведений, необходимых для принятия решения</w:t>
      </w:r>
    </w:p>
    <w:p w14:paraId="4A071E2B" w14:textId="77777777" w:rsidR="00A06BEA" w:rsidRDefault="00A06BEA">
      <w:pPr>
        <w:spacing w:after="0" w:line="240" w:lineRule="auto"/>
        <w:ind w:firstLine="567"/>
        <w:jc w:val="both"/>
        <w:rPr>
          <w:rFonts w:ascii="TimesNewRomanPSMT" w:eastAsia="Calibri" w:hAnsi="TimesNewRomanPSMT" w:cs="TimesNewRomanPSMT"/>
          <w:sz w:val="28"/>
          <w:szCs w:val="28"/>
          <w:lang w:eastAsia="ru-RU"/>
        </w:rPr>
      </w:pPr>
    </w:p>
    <w:p w14:paraId="0E1D4372" w14:textId="77777777" w:rsidR="00A06BEA" w:rsidRDefault="00000000">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3.7. Предоставление результата муниципальной услуги</w:t>
      </w:r>
    </w:p>
    <w:p w14:paraId="13B12E81" w14:textId="77777777" w:rsidR="00A06BEA" w:rsidRDefault="00A06BEA">
      <w:pPr>
        <w:tabs>
          <w:tab w:val="left" w:pos="142"/>
          <w:tab w:val="left" w:pos="284"/>
        </w:tabs>
        <w:spacing w:after="0" w:line="240" w:lineRule="auto"/>
        <w:ind w:firstLine="426"/>
        <w:jc w:val="center"/>
        <w:rPr>
          <w:rFonts w:ascii="Times New Roman" w:eastAsia="Calibri" w:hAnsi="Times New Roman" w:cs="Times New Roman"/>
          <w:sz w:val="28"/>
          <w:szCs w:val="28"/>
        </w:rPr>
      </w:pPr>
    </w:p>
    <w:p w14:paraId="0F51C649" w14:textId="77777777" w:rsidR="00A06BEA" w:rsidRDefault="00000000">
      <w:pPr>
        <w:tabs>
          <w:tab w:val="left" w:pos="142"/>
          <w:tab w:val="left" w:pos="284"/>
        </w:tabs>
        <w:spacing w:after="0" w:line="240" w:lineRule="auto"/>
        <w:ind w:firstLine="426"/>
        <w:jc w:val="both"/>
        <w:rPr>
          <w:rFonts w:ascii="TimesNewRomanPSMT" w:eastAsia="Calibri" w:hAnsi="TimesNewRomanPSMT" w:cs="TimesNewRomanPSMT"/>
          <w:sz w:val="28"/>
          <w:szCs w:val="28"/>
          <w:lang w:eastAsia="ru-RU"/>
        </w:rPr>
      </w:pPr>
      <w:r>
        <w:rPr>
          <w:rFonts w:ascii="Times New Roman" w:eastAsia="Calibri" w:hAnsi="Times New Roman" w:cs="Times New Roman"/>
          <w:sz w:val="28"/>
          <w:szCs w:val="28"/>
        </w:rPr>
        <w:t xml:space="preserve">3.7.1. Решение о предоставлении муниципальной услуги в случаях, указанных 1.2.1, 1.2.2, 1.2.4 предоставляется </w:t>
      </w:r>
      <w:r>
        <w:rPr>
          <w:rFonts w:ascii="TimesNewRomanPSMT" w:eastAsia="Calibri" w:hAnsi="TimesNewRomanPSMT" w:cs="TimesNewRomanPSMT"/>
          <w:sz w:val="28"/>
          <w:szCs w:val="28"/>
          <w:lang w:eastAsia="ru-RU"/>
        </w:rPr>
        <w:t>при личной явке:</w:t>
      </w:r>
    </w:p>
    <w:p w14:paraId="4F309391"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в МФЦ;</w:t>
      </w:r>
    </w:p>
    <w:p w14:paraId="159A1298"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при обращении в орган, предоставляющий муниципальную услугу,</w:t>
      </w:r>
    </w:p>
    <w:p w14:paraId="52C820CB" w14:textId="77777777" w:rsidR="00A06BEA" w:rsidRDefault="00A06BEA">
      <w:pPr>
        <w:tabs>
          <w:tab w:val="left" w:pos="142"/>
          <w:tab w:val="left" w:pos="284"/>
        </w:tabs>
        <w:spacing w:after="0" w:line="240" w:lineRule="auto"/>
        <w:ind w:firstLine="426"/>
        <w:jc w:val="both"/>
        <w:rPr>
          <w:rFonts w:ascii="Times New Roman" w:eastAsia="Calibri" w:hAnsi="Times New Roman" w:cs="Times New Roman"/>
          <w:sz w:val="28"/>
          <w:szCs w:val="28"/>
        </w:rPr>
      </w:pPr>
    </w:p>
    <w:p w14:paraId="629EE1D6" w14:textId="77777777" w:rsidR="00A06BEA" w:rsidRDefault="00000000">
      <w:pPr>
        <w:tabs>
          <w:tab w:val="left" w:pos="142"/>
          <w:tab w:val="left" w:pos="284"/>
        </w:tabs>
        <w:spacing w:after="0" w:line="240" w:lineRule="auto"/>
        <w:ind w:firstLine="426"/>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3.7.2. Решение о предоставлении муниципальной услуги в случае, указанном 1.2.3, а также решение об отказе в предоставлении муниципальной услуги (всех) предоставляется:</w:t>
      </w:r>
    </w:p>
    <w:p w14:paraId="044AC3A2" w14:textId="77777777" w:rsidR="00A06BEA" w:rsidRDefault="00000000">
      <w:pPr>
        <w:spacing w:after="0" w:line="240" w:lineRule="auto"/>
        <w:ind w:firstLine="567"/>
        <w:rPr>
          <w:rFonts w:ascii="TimesNewRomanPSMT" w:eastAsia="Calibri" w:hAnsi="TimesNewRomanPSMT" w:cs="TimesNewRomanPSMT"/>
          <w:sz w:val="28"/>
          <w:szCs w:val="28"/>
          <w:lang w:eastAsia="ru-RU"/>
        </w:rPr>
      </w:pPr>
      <w:r>
        <w:rPr>
          <w:rFonts w:ascii="TimesNewRomanPSMT" w:eastAsia="Calibri" w:hAnsi="TimesNewRomanPSMT" w:cs="TimesNewRomanPSMT"/>
          <w:sz w:val="28"/>
          <w:szCs w:val="28"/>
          <w:lang w:eastAsia="ru-RU"/>
        </w:rPr>
        <w:t>а) при личном обращении</w:t>
      </w:r>
    </w:p>
    <w:p w14:paraId="433FDF1D"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МФЦ;</w:t>
      </w:r>
    </w:p>
    <w:p w14:paraId="045F3D65"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в орган, предоставляющий муниципальную услугу,</w:t>
      </w:r>
    </w:p>
    <w:p w14:paraId="54C307B5" w14:textId="77777777" w:rsidR="00A06BEA" w:rsidRDefault="00000000">
      <w:pPr>
        <w:spacing w:after="0" w:line="240" w:lineRule="auto"/>
        <w:ind w:firstLine="567"/>
        <w:rPr>
          <w:rFonts w:ascii="TimesNewRomanPSMT" w:eastAsia="Calibri" w:hAnsi="TimesNewRomanPSMT" w:cs="TimesNewRomanPSMT"/>
          <w:sz w:val="28"/>
          <w:szCs w:val="28"/>
          <w:lang w:eastAsia="ru-RU"/>
        </w:rPr>
      </w:pPr>
      <w:r>
        <w:rPr>
          <w:rFonts w:ascii="TimesNewRomanPSMT" w:eastAsia="Calibri" w:hAnsi="TimesNewRomanPSMT" w:cs="TimesNewRomanPSMT"/>
          <w:sz w:val="28"/>
          <w:szCs w:val="28"/>
          <w:lang w:eastAsia="ru-RU"/>
        </w:rPr>
        <w:t>б) без личного обращения:</w:t>
      </w:r>
    </w:p>
    <w:p w14:paraId="590B978C" w14:textId="77777777" w:rsidR="00A06BEA" w:rsidRDefault="00000000">
      <w:pPr>
        <w:spacing w:after="0" w:line="240" w:lineRule="auto"/>
        <w:ind w:firstLine="567"/>
        <w:jc w:val="both"/>
        <w:rPr>
          <w:rFonts w:ascii="TimesNewRomanPSMT" w:eastAsia="Calibri" w:hAnsi="TimesNewRomanPSMT" w:cs="TimesNewRomanPSMT"/>
          <w:sz w:val="28"/>
          <w:szCs w:val="28"/>
          <w:lang w:eastAsia="ru-RU"/>
        </w:rPr>
      </w:pPr>
      <w:r>
        <w:rPr>
          <w:rFonts w:ascii="TimesNewRomanPSMT" w:eastAsia="Calibri" w:hAnsi="TimesNewRomanPSMT" w:cs="TimesNewRomanPSMT"/>
          <w:sz w:val="28"/>
          <w:szCs w:val="28"/>
          <w:lang w:eastAsia="ru-RU"/>
        </w:rPr>
        <w:t>- почтовым отправлением;</w:t>
      </w:r>
    </w:p>
    <w:p w14:paraId="2CC1CC2C"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NewRomanPSMT" w:eastAsia="Calibri" w:hAnsi="TimesNewRomanPSMT" w:cs="TimesNewRomanPSMT"/>
          <w:sz w:val="28"/>
          <w:szCs w:val="28"/>
          <w:lang w:eastAsia="ru-RU"/>
        </w:rPr>
        <w:t>- через Единый портал.</w:t>
      </w:r>
    </w:p>
    <w:p w14:paraId="21C2868F" w14:textId="77777777" w:rsidR="00A06BEA" w:rsidRDefault="00000000">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3.7.3. Возможность предоставления уполномоченным органом или МФЦ результата муниципальной услуги по выбору заявителя независимо от его места жительства либо места пребывания не предусмотрена.</w:t>
      </w:r>
    </w:p>
    <w:p w14:paraId="3EB0D5DF" w14:textId="77777777" w:rsidR="00A06BEA" w:rsidRDefault="00A06BEA">
      <w:pPr>
        <w:tabs>
          <w:tab w:val="left" w:pos="142"/>
          <w:tab w:val="left" w:pos="284"/>
        </w:tabs>
        <w:spacing w:after="0" w:line="240" w:lineRule="auto"/>
        <w:ind w:firstLine="426"/>
        <w:jc w:val="both"/>
        <w:rPr>
          <w:rFonts w:ascii="Times New Roman" w:eastAsia="Calibri" w:hAnsi="Times New Roman" w:cs="Times New Roman"/>
          <w:sz w:val="28"/>
          <w:szCs w:val="28"/>
        </w:rPr>
      </w:pPr>
    </w:p>
    <w:p w14:paraId="21098F26" w14:textId="77777777" w:rsidR="00A06BEA" w:rsidRDefault="00000000">
      <w:pPr>
        <w:spacing w:after="0" w:line="240" w:lineRule="auto"/>
        <w:jc w:val="center"/>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4. Способы информирования заявителя об изменении статуса</w:t>
      </w:r>
    </w:p>
    <w:p w14:paraId="06C5750F" w14:textId="77777777" w:rsidR="00A06BEA" w:rsidRDefault="00000000">
      <w:pPr>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bCs/>
          <w:sz w:val="28"/>
          <w:szCs w:val="28"/>
          <w:lang w:eastAsia="ru-RU"/>
        </w:rPr>
        <w:t>рассмотрения запроса о предоставлении государственной услуги</w:t>
      </w:r>
    </w:p>
    <w:p w14:paraId="6028622A" w14:textId="77777777" w:rsidR="00A06BEA" w:rsidRDefault="00A06BEA">
      <w:pPr>
        <w:spacing w:after="0" w:line="240" w:lineRule="auto"/>
        <w:jc w:val="center"/>
        <w:rPr>
          <w:rFonts w:ascii="Times New Roman" w:eastAsia="Calibri" w:hAnsi="Times New Roman" w:cs="Times New Roman"/>
          <w:sz w:val="28"/>
          <w:szCs w:val="28"/>
          <w:lang w:eastAsia="ru-RU"/>
        </w:rPr>
      </w:pPr>
    </w:p>
    <w:p w14:paraId="084ADB6C"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4.1. Информирование заявителя о ходе рассмотрения его запроса о предоставлении муниципальной услуги, в том числе об изменении статуса его рассмотрения, осуществляется следующими способами:</w:t>
      </w:r>
    </w:p>
    <w:p w14:paraId="3AD082DF"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посредством электронной почты по адресу, указанному заявителем в запросе;</w:t>
      </w:r>
    </w:p>
    <w:p w14:paraId="6C39672C"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по телефону, указанному заявителем в запросе;</w:t>
      </w:r>
    </w:p>
    <w:p w14:paraId="7137EBBB"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посредством почтовой связи (в случае отсутствия у заявителя доступа к электронным средствам связи);</w:t>
      </w:r>
    </w:p>
    <w:p w14:paraId="095B62BE" w14:textId="77777777" w:rsidR="00A06BEA" w:rsidRDefault="00000000">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 посредством Единого портала.</w:t>
      </w:r>
    </w:p>
    <w:p w14:paraId="11E7C59A" w14:textId="77777777" w:rsidR="00A06BEA" w:rsidRDefault="00A06BEA">
      <w:pPr>
        <w:spacing w:after="0" w:line="240" w:lineRule="auto"/>
        <w:ind w:firstLine="709"/>
        <w:jc w:val="both"/>
        <w:rPr>
          <w:rFonts w:ascii="Times New Roman" w:hAnsi="Times New Roman" w:cs="Times New Roman"/>
          <w:sz w:val="28"/>
          <w:szCs w:val="28"/>
        </w:rPr>
      </w:pPr>
    </w:p>
    <w:p w14:paraId="03946FBA" w14:textId="77777777" w:rsidR="00A06BEA" w:rsidRDefault="00A06BEA">
      <w:pPr>
        <w:tabs>
          <w:tab w:val="left" w:pos="142"/>
          <w:tab w:val="left" w:pos="284"/>
        </w:tabs>
        <w:spacing w:after="0" w:line="240" w:lineRule="auto"/>
        <w:ind w:left="5103"/>
        <w:jc w:val="center"/>
        <w:rPr>
          <w:rFonts w:ascii="Times New Roman" w:eastAsia="Calibri" w:hAnsi="Times New Roman" w:cs="Times New Roman"/>
          <w:sz w:val="28"/>
          <w:szCs w:val="28"/>
        </w:rPr>
      </w:pPr>
    </w:p>
    <w:p w14:paraId="34FC3058"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66F093D5"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3D0C85FD"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6D8EFB8C"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5BC85325"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127EE7DA"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468A743C"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53E7A9F3"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4D6F81C8"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35D3C815"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22BBDAAB"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470DEB02"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484499FC"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0ABD44B5"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4917E3CF"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630B714D"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178468D7"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7702968E"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4E200876"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72A2FFBE"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3800E9EC"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1E6D5202"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28600E32"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052DFA74"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76961627"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0DE870FE"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19E4F3A2"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21491D19"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24CC411A"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172624C5"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7138DB75"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3E24B625"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2508674A" w14:textId="77777777" w:rsidR="00D9722A" w:rsidRDefault="00D9722A">
      <w:pPr>
        <w:tabs>
          <w:tab w:val="left" w:pos="142"/>
          <w:tab w:val="left" w:pos="284"/>
        </w:tabs>
        <w:spacing w:after="0" w:line="240" w:lineRule="auto"/>
        <w:ind w:left="5103"/>
        <w:jc w:val="center"/>
        <w:rPr>
          <w:rFonts w:ascii="Times New Roman" w:eastAsia="Calibri" w:hAnsi="Times New Roman" w:cs="Times New Roman"/>
          <w:sz w:val="28"/>
          <w:szCs w:val="28"/>
        </w:rPr>
      </w:pPr>
    </w:p>
    <w:p w14:paraId="1D8F62E1" w14:textId="77777777" w:rsidR="00D9722A" w:rsidRDefault="00D9722A">
      <w:pPr>
        <w:tabs>
          <w:tab w:val="left" w:pos="142"/>
          <w:tab w:val="left" w:pos="284"/>
        </w:tabs>
        <w:spacing w:after="0" w:line="240" w:lineRule="auto"/>
        <w:ind w:left="5103"/>
        <w:jc w:val="center"/>
        <w:rPr>
          <w:rFonts w:ascii="Times New Roman" w:eastAsia="Calibri" w:hAnsi="Times New Roman" w:cs="Times New Roman"/>
          <w:sz w:val="28"/>
          <w:szCs w:val="28"/>
        </w:rPr>
      </w:pPr>
    </w:p>
    <w:p w14:paraId="0DFE3DF1" w14:textId="77777777" w:rsidR="00D9722A" w:rsidRDefault="00D9722A">
      <w:pPr>
        <w:tabs>
          <w:tab w:val="left" w:pos="142"/>
          <w:tab w:val="left" w:pos="284"/>
        </w:tabs>
        <w:spacing w:after="0" w:line="240" w:lineRule="auto"/>
        <w:ind w:left="5103"/>
        <w:jc w:val="center"/>
        <w:rPr>
          <w:rFonts w:ascii="Times New Roman" w:eastAsia="Calibri" w:hAnsi="Times New Roman" w:cs="Times New Roman"/>
          <w:sz w:val="28"/>
          <w:szCs w:val="28"/>
        </w:rPr>
      </w:pPr>
    </w:p>
    <w:p w14:paraId="6BECE1EE" w14:textId="77777777" w:rsidR="00D9722A" w:rsidRDefault="00D9722A">
      <w:pPr>
        <w:tabs>
          <w:tab w:val="left" w:pos="142"/>
          <w:tab w:val="left" w:pos="284"/>
        </w:tabs>
        <w:spacing w:after="0" w:line="240" w:lineRule="auto"/>
        <w:ind w:left="5103"/>
        <w:jc w:val="center"/>
        <w:rPr>
          <w:rFonts w:ascii="Times New Roman" w:eastAsia="Calibri" w:hAnsi="Times New Roman" w:cs="Times New Roman"/>
          <w:sz w:val="28"/>
          <w:szCs w:val="28"/>
        </w:rPr>
      </w:pPr>
    </w:p>
    <w:p w14:paraId="5993A2BC" w14:textId="77777777" w:rsidR="00B11730" w:rsidRDefault="00B11730">
      <w:pPr>
        <w:tabs>
          <w:tab w:val="left" w:pos="142"/>
          <w:tab w:val="left" w:pos="284"/>
        </w:tabs>
        <w:spacing w:after="0" w:line="240" w:lineRule="auto"/>
        <w:ind w:left="5103"/>
        <w:jc w:val="center"/>
        <w:rPr>
          <w:rFonts w:ascii="Times New Roman" w:eastAsia="Calibri" w:hAnsi="Times New Roman" w:cs="Times New Roman"/>
          <w:sz w:val="28"/>
          <w:szCs w:val="28"/>
        </w:rPr>
      </w:pPr>
    </w:p>
    <w:p w14:paraId="708EF0AF" w14:textId="77777777" w:rsidR="00A06BEA" w:rsidRDefault="00A06BEA">
      <w:pPr>
        <w:tabs>
          <w:tab w:val="left" w:pos="142"/>
          <w:tab w:val="left" w:pos="284"/>
        </w:tabs>
        <w:spacing w:after="0" w:line="240" w:lineRule="auto"/>
        <w:ind w:left="5103"/>
        <w:jc w:val="center"/>
        <w:rPr>
          <w:rFonts w:ascii="Times New Roman" w:eastAsia="Calibri" w:hAnsi="Times New Roman" w:cs="Times New Roman"/>
          <w:sz w:val="28"/>
          <w:szCs w:val="28"/>
        </w:rPr>
      </w:pPr>
    </w:p>
    <w:p w14:paraId="42898311" w14:textId="77777777" w:rsidR="00B11730" w:rsidRDefault="00000000" w:rsidP="00B11730">
      <w:pPr>
        <w:tabs>
          <w:tab w:val="left" w:pos="142"/>
          <w:tab w:val="left" w:pos="284"/>
        </w:tabs>
        <w:spacing w:after="0" w:line="240" w:lineRule="auto"/>
        <w:ind w:left="5103"/>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Приложение </w:t>
      </w:r>
    </w:p>
    <w:p w14:paraId="3FE0C4C5" w14:textId="0FD6E7DB" w:rsidR="00A06BEA" w:rsidRDefault="00000000" w:rsidP="00B11730">
      <w:pPr>
        <w:tabs>
          <w:tab w:val="left" w:pos="142"/>
          <w:tab w:val="left" w:pos="284"/>
        </w:tabs>
        <w:spacing w:after="0" w:line="240" w:lineRule="auto"/>
        <w:ind w:left="5103"/>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к </w:t>
      </w:r>
      <w:r w:rsidR="00B11730">
        <w:rPr>
          <w:rFonts w:ascii="Times New Roman" w:eastAsia="Calibri" w:hAnsi="Times New Roman" w:cs="Times New Roman"/>
          <w:sz w:val="28"/>
          <w:szCs w:val="28"/>
        </w:rPr>
        <w:t>а</w:t>
      </w:r>
      <w:r>
        <w:rPr>
          <w:rFonts w:ascii="Times New Roman" w:eastAsia="Calibri" w:hAnsi="Times New Roman" w:cs="Times New Roman"/>
          <w:sz w:val="28"/>
          <w:szCs w:val="28"/>
        </w:rPr>
        <w:t xml:space="preserve">дминистративному регламенту по предоставлению </w:t>
      </w:r>
      <w:r w:rsidRPr="00B11730">
        <w:rPr>
          <w:rFonts w:ascii="Times New Roman" w:eastAsia="Calibri" w:hAnsi="Times New Roman" w:cs="Times New Roman"/>
          <w:sz w:val="28"/>
          <w:szCs w:val="28"/>
        </w:rPr>
        <w:t>муниципальной</w:t>
      </w:r>
      <w:r>
        <w:rPr>
          <w:rFonts w:ascii="Times New Roman" w:eastAsia="Calibri" w:hAnsi="Times New Roman" w:cs="Times New Roman"/>
          <w:sz w:val="28"/>
          <w:szCs w:val="28"/>
        </w:rPr>
        <w:t xml:space="preserve"> услуги </w:t>
      </w:r>
      <w:r w:rsidR="00B11730">
        <w:rPr>
          <w:rFonts w:ascii="Times New Roman" w:eastAsia="Calibri" w:hAnsi="Times New Roman" w:cs="Times New Roman"/>
          <w:sz w:val="28"/>
          <w:szCs w:val="28"/>
        </w:rPr>
        <w:t>«</w:t>
      </w:r>
      <w:r w:rsidR="00B11730">
        <w:rPr>
          <w:rFonts w:ascii="Times New Roman" w:eastAsia="Calibri" w:hAnsi="Times New Roman" w:cs="Times New Roman"/>
          <w:bCs/>
          <w:sz w:val="28"/>
          <w:szCs w:val="28"/>
        </w:rPr>
        <w:t>Заключение, изменение, выдача дубликата договора социального найма жилого помещения муниципального жилищного фонда»</w:t>
      </w:r>
    </w:p>
    <w:p w14:paraId="3908392B" w14:textId="77777777" w:rsidR="00B11730" w:rsidRDefault="00B11730">
      <w:pPr>
        <w:tabs>
          <w:tab w:val="left" w:pos="142"/>
          <w:tab w:val="left" w:pos="284"/>
        </w:tabs>
        <w:spacing w:after="0" w:line="240" w:lineRule="auto"/>
        <w:jc w:val="center"/>
        <w:rPr>
          <w:rFonts w:ascii="Times New Roman" w:eastAsia="Calibri" w:hAnsi="Times New Roman" w:cs="Times New Roman"/>
          <w:sz w:val="28"/>
          <w:szCs w:val="28"/>
        </w:rPr>
      </w:pPr>
    </w:p>
    <w:p w14:paraId="2FD214C6" w14:textId="77777777" w:rsidR="00B11730" w:rsidRDefault="00B11730">
      <w:pPr>
        <w:tabs>
          <w:tab w:val="left" w:pos="142"/>
          <w:tab w:val="left" w:pos="284"/>
        </w:tabs>
        <w:spacing w:after="0" w:line="240" w:lineRule="auto"/>
        <w:jc w:val="center"/>
        <w:rPr>
          <w:rFonts w:ascii="Times New Roman" w:eastAsia="Calibri" w:hAnsi="Times New Roman" w:cs="Times New Roman"/>
          <w:sz w:val="28"/>
          <w:szCs w:val="28"/>
        </w:rPr>
      </w:pPr>
    </w:p>
    <w:p w14:paraId="2CE996A1" w14:textId="0B860748" w:rsidR="00A06BEA" w:rsidRDefault="00000000">
      <w:pPr>
        <w:tabs>
          <w:tab w:val="left" w:pos="142"/>
          <w:tab w:val="left" w:pos="284"/>
        </w:tabs>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ПЕРЕЧЕНЬ </w:t>
      </w:r>
    </w:p>
    <w:p w14:paraId="184468E5" w14:textId="77777777" w:rsidR="00A06BEA" w:rsidRDefault="00000000">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условных обозначений и сокращений, </w:t>
      </w:r>
    </w:p>
    <w:p w14:paraId="1378DAD5" w14:textId="77777777" w:rsidR="00A06BEA" w:rsidRDefault="00000000">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Исчерпывающий перечень документов, </w:t>
      </w:r>
    </w:p>
    <w:p w14:paraId="1E6FD55A" w14:textId="77777777" w:rsidR="00A06BEA" w:rsidRDefault="00000000">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необходимых </w:t>
      </w:r>
      <w:proofErr w:type="gramStart"/>
      <w:r>
        <w:rPr>
          <w:rFonts w:ascii="Times New Roman" w:eastAsia="Calibri" w:hAnsi="Times New Roman" w:cs="Times New Roman"/>
          <w:sz w:val="28"/>
          <w:szCs w:val="28"/>
        </w:rPr>
        <w:t>для предоставлении</w:t>
      </w:r>
      <w:proofErr w:type="gramEnd"/>
      <w:r>
        <w:rPr>
          <w:rFonts w:ascii="Times New Roman" w:eastAsia="Calibri" w:hAnsi="Times New Roman" w:cs="Times New Roman"/>
          <w:sz w:val="28"/>
          <w:szCs w:val="28"/>
        </w:rPr>
        <w:t xml:space="preserve"> муниципальной услуги, </w:t>
      </w:r>
    </w:p>
    <w:p w14:paraId="4358AB79" w14:textId="77777777" w:rsidR="00A06BEA" w:rsidRDefault="00000000">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услуги, оснований для приостановления предоставления муниципальной услуги или отказа в предоставлении муниципальной услуги, Формы запроса о предоставлении муниципальной услуги и документов, необходимых для предоставления муниципальной услуги </w:t>
      </w:r>
    </w:p>
    <w:p w14:paraId="3BB70943" w14:textId="77777777" w:rsidR="00A06BEA" w:rsidRDefault="00A06BEA">
      <w:pPr>
        <w:tabs>
          <w:tab w:val="left" w:pos="142"/>
          <w:tab w:val="left" w:pos="284"/>
        </w:tabs>
        <w:spacing w:after="0" w:line="240" w:lineRule="auto"/>
        <w:ind w:firstLine="426"/>
        <w:jc w:val="center"/>
        <w:rPr>
          <w:rFonts w:ascii="Times New Roman" w:eastAsia="Calibri" w:hAnsi="Times New Roman" w:cs="Times New Roman"/>
          <w:sz w:val="28"/>
          <w:szCs w:val="28"/>
        </w:rPr>
      </w:pPr>
    </w:p>
    <w:p w14:paraId="77EB340A" w14:textId="77777777" w:rsidR="00A06BEA" w:rsidRDefault="00000000">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I. Перечень условных обозначений и сокращений</w:t>
      </w:r>
    </w:p>
    <w:p w14:paraId="153868A2" w14:textId="77777777" w:rsidR="00A06BEA" w:rsidRDefault="00A06BEA">
      <w:pPr>
        <w:tabs>
          <w:tab w:val="left" w:pos="142"/>
          <w:tab w:val="left" w:pos="284"/>
        </w:tabs>
        <w:spacing w:after="0" w:line="240" w:lineRule="auto"/>
        <w:ind w:firstLine="426"/>
        <w:jc w:val="both"/>
        <w:rPr>
          <w:rFonts w:ascii="Times New Roman" w:eastAsia="Calibri" w:hAnsi="Times New Roman" w:cs="Times New Roman"/>
          <w:sz w:val="28"/>
          <w:szCs w:val="28"/>
        </w:rPr>
      </w:pPr>
    </w:p>
    <w:p w14:paraId="3012D237" w14:textId="77777777" w:rsidR="00A06BEA" w:rsidRDefault="00000000">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Условные сокращения: </w:t>
      </w:r>
    </w:p>
    <w:p w14:paraId="5D1746C5" w14:textId="77777777" w:rsidR="00A06BEA" w:rsidRDefault="00000000">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а) Единый портал – федеральная государственная информационная система "Единый портал государственных и муниципальных услуг (функций)"; </w:t>
      </w:r>
    </w:p>
    <w:p w14:paraId="6102D5A5" w14:textId="77777777" w:rsidR="00A06BEA" w:rsidRDefault="00000000">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б) СМЭВ – федеральная государственная информационная система "Единая система межведомственного электронного взаимодействия";</w:t>
      </w:r>
    </w:p>
    <w:p w14:paraId="44CB123A" w14:textId="77777777" w:rsidR="00A06BEA" w:rsidRDefault="00000000">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 </w:t>
      </w:r>
    </w:p>
    <w:p w14:paraId="3D871B81" w14:textId="77777777" w:rsidR="00A06BEA" w:rsidRDefault="00A06BEA">
      <w:pPr>
        <w:tabs>
          <w:tab w:val="left" w:pos="142"/>
          <w:tab w:val="left" w:pos="284"/>
        </w:tabs>
        <w:spacing w:after="0" w:line="240" w:lineRule="auto"/>
        <w:ind w:firstLine="426"/>
        <w:jc w:val="both"/>
        <w:rPr>
          <w:rFonts w:ascii="Times New Roman" w:eastAsia="Calibri" w:hAnsi="Times New Roman" w:cs="Times New Roman"/>
          <w:sz w:val="28"/>
          <w:szCs w:val="28"/>
        </w:rPr>
      </w:pPr>
    </w:p>
    <w:p w14:paraId="0336F4F1" w14:textId="77777777" w:rsidR="00A06BEA" w:rsidRDefault="00000000">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Условные обозначения: </w:t>
      </w:r>
    </w:p>
    <w:p w14:paraId="6E5F6331" w14:textId="77777777" w:rsidR="00A06BEA" w:rsidRDefault="00000000">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а) [Все] – документы представляются всеми заявителями, обращающимися за получением муниципальной услуги; </w:t>
      </w:r>
    </w:p>
    <w:p w14:paraId="5C6D3DFF" w14:textId="77777777" w:rsidR="00A06BEA" w:rsidRDefault="00000000">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б) П(з) – представитель заявителя; </w:t>
      </w:r>
    </w:p>
    <w:p w14:paraId="65F03F78" w14:textId="77777777" w:rsidR="00A06BEA" w:rsidRDefault="00000000">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Единый портал – документы подаются посредством Единого портала; </w:t>
      </w:r>
    </w:p>
    <w:p w14:paraId="4CBFC4A5" w14:textId="77777777" w:rsidR="00A06BEA" w:rsidRDefault="00000000">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 ПС – документы подаются посредством почтовой связи; </w:t>
      </w:r>
    </w:p>
    <w:p w14:paraId="73E7D6EA" w14:textId="77777777" w:rsidR="00A06BEA" w:rsidRDefault="00000000">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д) О – представляется оригинал документа;</w:t>
      </w:r>
    </w:p>
    <w:p w14:paraId="202CBB35" w14:textId="77777777" w:rsidR="00A06BEA" w:rsidRDefault="00000000">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е) О(э) – представляется оригинал документа в электронной форме; </w:t>
      </w:r>
    </w:p>
    <w:p w14:paraId="6F169ED1" w14:textId="77777777" w:rsidR="00A06BEA" w:rsidRDefault="00000000">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ж) К – представляется копия документа; </w:t>
      </w:r>
    </w:p>
    <w:p w14:paraId="51D7AB77" w14:textId="77777777" w:rsidR="00A06BEA" w:rsidRDefault="00000000">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 </w:t>
      </w:r>
      <w:proofErr w:type="gramStart"/>
      <w:r>
        <w:rPr>
          <w:rFonts w:ascii="Times New Roman" w:eastAsia="Calibri" w:hAnsi="Times New Roman" w:cs="Times New Roman"/>
          <w:sz w:val="28"/>
          <w:szCs w:val="28"/>
        </w:rPr>
        <w:t>Д(</w:t>
      </w:r>
      <w:proofErr w:type="gramEnd"/>
      <w:r>
        <w:rPr>
          <w:rFonts w:ascii="Times New Roman" w:eastAsia="Calibri" w:hAnsi="Times New Roman" w:cs="Times New Roman"/>
          <w:sz w:val="28"/>
          <w:szCs w:val="28"/>
        </w:rPr>
        <w:t>1) – количество экземпляров документов</w:t>
      </w:r>
    </w:p>
    <w:p w14:paraId="59D9D1AA" w14:textId="77777777" w:rsidR="00A06BEA" w:rsidRDefault="00000000">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и) К (э) представляется копия документа в электронной форме;</w:t>
      </w:r>
    </w:p>
    <w:p w14:paraId="144D5402" w14:textId="77777777" w:rsidR="00A06BEA" w:rsidRDefault="00A06BEA">
      <w:pPr>
        <w:tabs>
          <w:tab w:val="left" w:pos="142"/>
          <w:tab w:val="left" w:pos="284"/>
        </w:tabs>
        <w:spacing w:after="0" w:line="240" w:lineRule="auto"/>
        <w:jc w:val="center"/>
        <w:rPr>
          <w:rFonts w:ascii="Times New Roman" w:eastAsia="Calibri" w:hAnsi="Times New Roman" w:cs="Times New Roman"/>
          <w:sz w:val="28"/>
          <w:szCs w:val="28"/>
        </w:rPr>
      </w:pPr>
    </w:p>
    <w:p w14:paraId="759C7DC1" w14:textId="77777777" w:rsidR="00A06BEA" w:rsidRDefault="00A06BEA">
      <w:pPr>
        <w:tabs>
          <w:tab w:val="left" w:pos="142"/>
          <w:tab w:val="left" w:pos="284"/>
        </w:tabs>
        <w:spacing w:after="0" w:line="240" w:lineRule="auto"/>
        <w:jc w:val="center"/>
        <w:rPr>
          <w:rFonts w:ascii="Times New Roman" w:eastAsia="Calibri" w:hAnsi="Times New Roman" w:cs="Times New Roman"/>
          <w:sz w:val="28"/>
          <w:szCs w:val="28"/>
        </w:rPr>
        <w:sectPr w:rsidR="00A06BEA" w:rsidSect="009D060E">
          <w:headerReference w:type="default" r:id="rId11"/>
          <w:pgSz w:w="11906" w:h="16838"/>
          <w:pgMar w:top="1134" w:right="850" w:bottom="1134" w:left="1134" w:header="709" w:footer="709" w:gutter="0"/>
          <w:cols w:space="708"/>
          <w:titlePg/>
          <w:docGrid w:linePitch="360"/>
        </w:sectPr>
      </w:pPr>
    </w:p>
    <w:p w14:paraId="0F915BB0" w14:textId="77777777" w:rsidR="00A06BEA" w:rsidRDefault="00000000">
      <w:pPr>
        <w:tabs>
          <w:tab w:val="left" w:pos="142"/>
          <w:tab w:val="left" w:pos="284"/>
        </w:tabs>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II. Идентификаторы категорий (признаков) заявителей (указываются в табличной форме и включают взаимосвязанные сведения о перечне результатов предоставления </w:t>
      </w:r>
      <w:r w:rsidRPr="00B11730">
        <w:rPr>
          <w:rFonts w:ascii="Times New Roman" w:eastAsia="Calibri" w:hAnsi="Times New Roman" w:cs="Times New Roman"/>
          <w:sz w:val="28"/>
          <w:szCs w:val="28"/>
        </w:rPr>
        <w:t>муниципальной</w:t>
      </w:r>
      <w:r>
        <w:rPr>
          <w:rFonts w:ascii="Times New Roman" w:eastAsia="Calibri" w:hAnsi="Times New Roman" w:cs="Times New Roman"/>
          <w:sz w:val="28"/>
          <w:szCs w:val="28"/>
        </w:rPr>
        <w:t xml:space="preserve"> услуги и перечне отдельных признаков заявителей)</w:t>
      </w:r>
    </w:p>
    <w:p w14:paraId="56772B1B" w14:textId="77777777" w:rsidR="00A06BEA" w:rsidRDefault="00000000">
      <w:pPr>
        <w:tabs>
          <w:tab w:val="left" w:pos="142"/>
          <w:tab w:val="left" w:pos="284"/>
        </w:tabs>
        <w:spacing w:after="0" w:line="240" w:lineRule="auto"/>
        <w:ind w:firstLine="426"/>
        <w:jc w:val="right"/>
        <w:rPr>
          <w:rFonts w:ascii="Times New Roman" w:eastAsia="Calibri" w:hAnsi="Times New Roman" w:cs="Times New Roman"/>
          <w:sz w:val="24"/>
          <w:szCs w:val="24"/>
        </w:rPr>
      </w:pPr>
      <w:r>
        <w:rPr>
          <w:rFonts w:ascii="Times New Roman" w:eastAsia="Calibri" w:hAnsi="Times New Roman" w:cs="Times New Roman"/>
          <w:sz w:val="24"/>
          <w:szCs w:val="24"/>
        </w:rPr>
        <w:t>Таблица № 1</w:t>
      </w:r>
    </w:p>
    <w:tbl>
      <w:tblPr>
        <w:tblStyle w:val="af7"/>
        <w:tblW w:w="0" w:type="auto"/>
        <w:tblLook w:val="04A0" w:firstRow="1" w:lastRow="0" w:firstColumn="1" w:lastColumn="0" w:noHBand="0" w:noVBand="1"/>
      </w:tblPr>
      <w:tblGrid>
        <w:gridCol w:w="519"/>
        <w:gridCol w:w="3872"/>
        <w:gridCol w:w="2656"/>
        <w:gridCol w:w="2592"/>
        <w:gridCol w:w="2592"/>
        <w:gridCol w:w="2329"/>
      </w:tblGrid>
      <w:tr w:rsidR="00A06BEA" w14:paraId="278BBB64" w14:textId="77777777">
        <w:tc>
          <w:tcPr>
            <w:tcW w:w="523" w:type="dxa"/>
            <w:vMerge w:val="restart"/>
          </w:tcPr>
          <w:p w14:paraId="34BD7F2E" w14:textId="77777777" w:rsidR="00A06BEA" w:rsidRDefault="00A06BEA">
            <w:pPr>
              <w:tabs>
                <w:tab w:val="left" w:pos="142"/>
                <w:tab w:val="left" w:pos="284"/>
              </w:tabs>
              <w:jc w:val="center"/>
              <w:rPr>
                <w:rFonts w:ascii="Times New Roman" w:hAnsi="Times New Roman"/>
                <w:b/>
                <w:sz w:val="20"/>
                <w:szCs w:val="20"/>
              </w:rPr>
            </w:pPr>
          </w:p>
          <w:p w14:paraId="64C4CF6A" w14:textId="77777777" w:rsidR="00A06BEA" w:rsidRDefault="00A06BEA">
            <w:pPr>
              <w:tabs>
                <w:tab w:val="left" w:pos="142"/>
                <w:tab w:val="left" w:pos="284"/>
              </w:tabs>
              <w:jc w:val="center"/>
              <w:rPr>
                <w:rFonts w:ascii="Times New Roman" w:hAnsi="Times New Roman"/>
                <w:b/>
                <w:sz w:val="20"/>
                <w:szCs w:val="20"/>
              </w:rPr>
            </w:pPr>
          </w:p>
          <w:p w14:paraId="6D560F30" w14:textId="77777777" w:rsidR="00A06BEA" w:rsidRDefault="00A06BEA">
            <w:pPr>
              <w:tabs>
                <w:tab w:val="left" w:pos="142"/>
                <w:tab w:val="left" w:pos="284"/>
              </w:tabs>
              <w:jc w:val="center"/>
              <w:rPr>
                <w:rFonts w:ascii="Times New Roman" w:hAnsi="Times New Roman"/>
                <w:b/>
                <w:sz w:val="20"/>
                <w:szCs w:val="20"/>
              </w:rPr>
            </w:pPr>
          </w:p>
          <w:p w14:paraId="1991A40B" w14:textId="77777777" w:rsidR="00A06BEA" w:rsidRDefault="00A06BEA">
            <w:pPr>
              <w:tabs>
                <w:tab w:val="left" w:pos="142"/>
                <w:tab w:val="left" w:pos="284"/>
              </w:tabs>
              <w:jc w:val="center"/>
              <w:rPr>
                <w:rFonts w:ascii="Times New Roman" w:hAnsi="Times New Roman"/>
                <w:b/>
                <w:sz w:val="20"/>
                <w:szCs w:val="20"/>
              </w:rPr>
            </w:pPr>
          </w:p>
          <w:p w14:paraId="034EFA5D" w14:textId="77777777" w:rsidR="00A06BEA" w:rsidRDefault="00000000">
            <w:pPr>
              <w:tabs>
                <w:tab w:val="left" w:pos="142"/>
                <w:tab w:val="left" w:pos="284"/>
              </w:tabs>
              <w:jc w:val="center"/>
              <w:rPr>
                <w:rFonts w:ascii="Times New Roman" w:hAnsi="Times New Roman"/>
                <w:b/>
                <w:sz w:val="20"/>
                <w:szCs w:val="20"/>
              </w:rPr>
            </w:pPr>
            <w:r>
              <w:rPr>
                <w:rFonts w:ascii="Times New Roman" w:hAnsi="Times New Roman"/>
                <w:b/>
                <w:sz w:val="20"/>
                <w:szCs w:val="20"/>
              </w:rPr>
              <w:t>№</w:t>
            </w:r>
          </w:p>
        </w:tc>
        <w:tc>
          <w:tcPr>
            <w:tcW w:w="3947" w:type="dxa"/>
            <w:vMerge w:val="restart"/>
          </w:tcPr>
          <w:p w14:paraId="07E77663" w14:textId="77777777" w:rsidR="00A06BEA" w:rsidRDefault="00A06BEA">
            <w:pPr>
              <w:tabs>
                <w:tab w:val="left" w:pos="142"/>
                <w:tab w:val="left" w:pos="284"/>
              </w:tabs>
              <w:jc w:val="center"/>
              <w:rPr>
                <w:rFonts w:ascii="Times New Roman" w:hAnsi="Times New Roman"/>
                <w:b/>
                <w:sz w:val="20"/>
                <w:szCs w:val="20"/>
              </w:rPr>
            </w:pPr>
          </w:p>
          <w:p w14:paraId="55B57B13" w14:textId="77777777" w:rsidR="00A06BEA" w:rsidRDefault="00A06BEA">
            <w:pPr>
              <w:tabs>
                <w:tab w:val="left" w:pos="142"/>
                <w:tab w:val="left" w:pos="284"/>
              </w:tabs>
              <w:jc w:val="center"/>
              <w:rPr>
                <w:rFonts w:ascii="Times New Roman" w:hAnsi="Times New Roman"/>
                <w:b/>
                <w:sz w:val="20"/>
                <w:szCs w:val="20"/>
              </w:rPr>
            </w:pPr>
          </w:p>
          <w:p w14:paraId="2E3F60D6" w14:textId="77777777" w:rsidR="00A06BEA" w:rsidRDefault="00A06BEA">
            <w:pPr>
              <w:tabs>
                <w:tab w:val="left" w:pos="142"/>
                <w:tab w:val="left" w:pos="284"/>
              </w:tabs>
              <w:jc w:val="center"/>
              <w:rPr>
                <w:rFonts w:ascii="Times New Roman" w:hAnsi="Times New Roman"/>
                <w:b/>
                <w:sz w:val="20"/>
                <w:szCs w:val="20"/>
              </w:rPr>
            </w:pPr>
          </w:p>
          <w:p w14:paraId="5072AD3C" w14:textId="77777777" w:rsidR="00A06BEA" w:rsidRDefault="00A06BEA">
            <w:pPr>
              <w:tabs>
                <w:tab w:val="left" w:pos="142"/>
                <w:tab w:val="left" w:pos="284"/>
              </w:tabs>
              <w:jc w:val="center"/>
              <w:rPr>
                <w:rFonts w:ascii="Times New Roman" w:hAnsi="Times New Roman"/>
                <w:b/>
                <w:sz w:val="20"/>
                <w:szCs w:val="20"/>
              </w:rPr>
            </w:pPr>
          </w:p>
          <w:p w14:paraId="5A6CB92D" w14:textId="77777777" w:rsidR="00A06BEA" w:rsidRDefault="00000000">
            <w:pPr>
              <w:tabs>
                <w:tab w:val="left" w:pos="142"/>
                <w:tab w:val="left" w:pos="284"/>
              </w:tabs>
              <w:jc w:val="center"/>
              <w:rPr>
                <w:rFonts w:ascii="Times New Roman" w:hAnsi="Times New Roman"/>
                <w:b/>
                <w:sz w:val="20"/>
                <w:szCs w:val="20"/>
              </w:rPr>
            </w:pPr>
            <w:r>
              <w:rPr>
                <w:rFonts w:ascii="Times New Roman" w:hAnsi="Times New Roman"/>
                <w:b/>
                <w:sz w:val="20"/>
                <w:szCs w:val="20"/>
              </w:rPr>
              <w:t>Наименование отдельного признака заявителя</w:t>
            </w:r>
          </w:p>
        </w:tc>
        <w:tc>
          <w:tcPr>
            <w:tcW w:w="10316" w:type="dxa"/>
            <w:gridSpan w:val="4"/>
          </w:tcPr>
          <w:p w14:paraId="1808E025" w14:textId="77777777" w:rsidR="00A06BEA" w:rsidRDefault="00000000">
            <w:pPr>
              <w:tabs>
                <w:tab w:val="left" w:pos="142"/>
                <w:tab w:val="left" w:pos="284"/>
              </w:tabs>
              <w:jc w:val="center"/>
              <w:rPr>
                <w:rFonts w:ascii="Times New Roman" w:hAnsi="Times New Roman"/>
                <w:b/>
                <w:sz w:val="20"/>
                <w:szCs w:val="20"/>
              </w:rPr>
            </w:pPr>
            <w:r>
              <w:rPr>
                <w:rFonts w:ascii="Times New Roman" w:hAnsi="Times New Roman"/>
                <w:b/>
                <w:sz w:val="20"/>
                <w:szCs w:val="20"/>
              </w:rPr>
              <w:t>Перечень результатов предоставления муниципальной услуги (цели обращения заявителя)</w:t>
            </w:r>
          </w:p>
        </w:tc>
      </w:tr>
      <w:tr w:rsidR="00A06BEA" w14:paraId="32336A77" w14:textId="77777777">
        <w:tc>
          <w:tcPr>
            <w:tcW w:w="523" w:type="dxa"/>
            <w:vMerge/>
          </w:tcPr>
          <w:p w14:paraId="36A0BDE6" w14:textId="77777777" w:rsidR="00A06BEA" w:rsidRDefault="00A06BEA">
            <w:pPr>
              <w:tabs>
                <w:tab w:val="left" w:pos="142"/>
                <w:tab w:val="left" w:pos="284"/>
              </w:tabs>
              <w:jc w:val="both"/>
              <w:rPr>
                <w:rFonts w:ascii="Times New Roman" w:hAnsi="Times New Roman"/>
                <w:sz w:val="20"/>
                <w:szCs w:val="20"/>
              </w:rPr>
            </w:pPr>
          </w:p>
        </w:tc>
        <w:tc>
          <w:tcPr>
            <w:tcW w:w="3947" w:type="dxa"/>
            <w:vMerge/>
          </w:tcPr>
          <w:p w14:paraId="4FA200D6" w14:textId="77777777" w:rsidR="00A06BEA" w:rsidRDefault="00A06BEA">
            <w:pPr>
              <w:tabs>
                <w:tab w:val="left" w:pos="142"/>
                <w:tab w:val="left" w:pos="284"/>
              </w:tabs>
              <w:jc w:val="both"/>
              <w:rPr>
                <w:rFonts w:ascii="Times New Roman" w:hAnsi="Times New Roman"/>
                <w:sz w:val="20"/>
                <w:szCs w:val="20"/>
              </w:rPr>
            </w:pPr>
          </w:p>
        </w:tc>
        <w:tc>
          <w:tcPr>
            <w:tcW w:w="2698" w:type="dxa"/>
          </w:tcPr>
          <w:p w14:paraId="1506FB3F" w14:textId="77777777" w:rsidR="00A06BEA" w:rsidRDefault="00000000">
            <w:pPr>
              <w:jc w:val="both"/>
              <w:rPr>
                <w:rFonts w:ascii="Times New Roman" w:hAnsi="Times New Roman"/>
                <w:b/>
                <w:sz w:val="20"/>
                <w:szCs w:val="20"/>
              </w:rPr>
            </w:pPr>
            <w:r>
              <w:rPr>
                <w:rFonts w:ascii="Times New Roman" w:hAnsi="Times New Roman"/>
                <w:b/>
                <w:sz w:val="20"/>
                <w:szCs w:val="20"/>
              </w:rPr>
              <w:t>Предоставление жилого помещения муниципального жилищного фонда по договору социального найма</w:t>
            </w:r>
          </w:p>
        </w:tc>
        <w:tc>
          <w:tcPr>
            <w:tcW w:w="2631" w:type="dxa"/>
          </w:tcPr>
          <w:p w14:paraId="47E149C5" w14:textId="77777777" w:rsidR="00A06BEA" w:rsidRDefault="00000000">
            <w:pPr>
              <w:tabs>
                <w:tab w:val="left" w:pos="142"/>
                <w:tab w:val="left" w:pos="284"/>
              </w:tabs>
              <w:jc w:val="both"/>
              <w:rPr>
                <w:rFonts w:ascii="Times New Roman" w:hAnsi="Times New Roman"/>
                <w:b/>
                <w:sz w:val="20"/>
                <w:szCs w:val="20"/>
              </w:rPr>
            </w:pPr>
            <w:r>
              <w:rPr>
                <w:rFonts w:ascii="Times New Roman" w:hAnsi="Times New Roman"/>
                <w:b/>
                <w:sz w:val="20"/>
                <w:szCs w:val="20"/>
              </w:rPr>
              <w:t>Изменение договора социального найма жилого помещения муниципального жилищного фонда</w:t>
            </w:r>
          </w:p>
        </w:tc>
        <w:tc>
          <w:tcPr>
            <w:tcW w:w="2631" w:type="dxa"/>
          </w:tcPr>
          <w:p w14:paraId="28D7F903" w14:textId="77777777" w:rsidR="00A06BEA" w:rsidRDefault="00000000">
            <w:pPr>
              <w:tabs>
                <w:tab w:val="left" w:pos="142"/>
                <w:tab w:val="left" w:pos="284"/>
              </w:tabs>
              <w:jc w:val="both"/>
              <w:rPr>
                <w:rFonts w:ascii="Times New Roman" w:hAnsi="Times New Roman"/>
                <w:b/>
                <w:sz w:val="20"/>
                <w:szCs w:val="20"/>
              </w:rPr>
            </w:pPr>
            <w:r>
              <w:rPr>
                <w:rFonts w:ascii="Times New Roman" w:hAnsi="Times New Roman"/>
                <w:b/>
                <w:sz w:val="20"/>
                <w:szCs w:val="20"/>
              </w:rPr>
              <w:t xml:space="preserve">Получение дубликата договора социального найма жилого помещения муниципального жилищного фонда </w:t>
            </w:r>
          </w:p>
        </w:tc>
        <w:tc>
          <w:tcPr>
            <w:tcW w:w="2356" w:type="dxa"/>
          </w:tcPr>
          <w:p w14:paraId="0078B7E5" w14:textId="77777777" w:rsidR="00A06BEA" w:rsidRDefault="00000000">
            <w:pPr>
              <w:tabs>
                <w:tab w:val="left" w:pos="142"/>
                <w:tab w:val="left" w:pos="284"/>
              </w:tabs>
              <w:jc w:val="both"/>
              <w:rPr>
                <w:rFonts w:ascii="Times New Roman" w:hAnsi="Times New Roman"/>
                <w:b/>
                <w:sz w:val="20"/>
                <w:szCs w:val="20"/>
              </w:rPr>
            </w:pPr>
            <w:r>
              <w:rPr>
                <w:rFonts w:ascii="Times New Roman" w:hAnsi="Times New Roman"/>
                <w:b/>
                <w:sz w:val="20"/>
                <w:szCs w:val="20"/>
              </w:rPr>
              <w:t>Заключение договора социального найма жилого помещения муниципального жилищного фонда</w:t>
            </w:r>
          </w:p>
        </w:tc>
      </w:tr>
      <w:tr w:rsidR="00A06BEA" w14:paraId="0AA91C39" w14:textId="77777777">
        <w:tc>
          <w:tcPr>
            <w:tcW w:w="523" w:type="dxa"/>
          </w:tcPr>
          <w:p w14:paraId="79881964" w14:textId="77777777" w:rsidR="00A06BEA" w:rsidRDefault="00A06BEA">
            <w:pPr>
              <w:tabs>
                <w:tab w:val="left" w:pos="142"/>
                <w:tab w:val="left" w:pos="284"/>
              </w:tabs>
              <w:jc w:val="both"/>
              <w:rPr>
                <w:rFonts w:ascii="Times New Roman" w:hAnsi="Times New Roman"/>
                <w:sz w:val="20"/>
                <w:szCs w:val="20"/>
              </w:rPr>
            </w:pPr>
          </w:p>
        </w:tc>
        <w:tc>
          <w:tcPr>
            <w:tcW w:w="3947" w:type="dxa"/>
          </w:tcPr>
          <w:p w14:paraId="75430594" w14:textId="77777777" w:rsidR="00A06BEA" w:rsidRDefault="00A06BEA">
            <w:pPr>
              <w:tabs>
                <w:tab w:val="left" w:pos="142"/>
                <w:tab w:val="left" w:pos="284"/>
              </w:tabs>
              <w:jc w:val="both"/>
              <w:rPr>
                <w:rFonts w:ascii="Times New Roman" w:hAnsi="Times New Roman"/>
                <w:sz w:val="20"/>
                <w:szCs w:val="20"/>
              </w:rPr>
            </w:pPr>
          </w:p>
        </w:tc>
        <w:tc>
          <w:tcPr>
            <w:tcW w:w="2698" w:type="dxa"/>
          </w:tcPr>
          <w:p w14:paraId="2739E4BF" w14:textId="77777777" w:rsidR="00A06BEA" w:rsidRDefault="00000000">
            <w:pPr>
              <w:jc w:val="center"/>
              <w:rPr>
                <w:rFonts w:ascii="Times New Roman" w:hAnsi="Times New Roman"/>
                <w:sz w:val="20"/>
                <w:szCs w:val="20"/>
              </w:rPr>
            </w:pPr>
            <w:r>
              <w:rPr>
                <w:rFonts w:ascii="Times New Roman" w:hAnsi="Times New Roman"/>
                <w:sz w:val="20"/>
                <w:szCs w:val="20"/>
              </w:rPr>
              <w:t>А</w:t>
            </w:r>
          </w:p>
        </w:tc>
        <w:tc>
          <w:tcPr>
            <w:tcW w:w="2631" w:type="dxa"/>
          </w:tcPr>
          <w:p w14:paraId="73092F1A"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t>Б</w:t>
            </w:r>
          </w:p>
        </w:tc>
        <w:tc>
          <w:tcPr>
            <w:tcW w:w="2631" w:type="dxa"/>
          </w:tcPr>
          <w:p w14:paraId="4260EFBB"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t>В</w:t>
            </w:r>
          </w:p>
        </w:tc>
        <w:tc>
          <w:tcPr>
            <w:tcW w:w="2356" w:type="dxa"/>
          </w:tcPr>
          <w:p w14:paraId="1BD9B95E"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t>Г</w:t>
            </w:r>
          </w:p>
        </w:tc>
      </w:tr>
      <w:tr w:rsidR="00A06BEA" w14:paraId="30DFEFE4" w14:textId="77777777">
        <w:tc>
          <w:tcPr>
            <w:tcW w:w="523" w:type="dxa"/>
          </w:tcPr>
          <w:p w14:paraId="14AC7EB7" w14:textId="77777777" w:rsidR="00A06BEA" w:rsidRDefault="00A06BEA">
            <w:pPr>
              <w:tabs>
                <w:tab w:val="left" w:pos="142"/>
                <w:tab w:val="left" w:pos="284"/>
              </w:tabs>
              <w:jc w:val="center"/>
              <w:rPr>
                <w:rFonts w:ascii="Times New Roman" w:hAnsi="Times New Roman"/>
                <w:sz w:val="20"/>
                <w:szCs w:val="20"/>
              </w:rPr>
            </w:pPr>
          </w:p>
          <w:p w14:paraId="3885FB50" w14:textId="77777777" w:rsidR="00A06BEA" w:rsidRDefault="00A06BEA">
            <w:pPr>
              <w:tabs>
                <w:tab w:val="left" w:pos="142"/>
                <w:tab w:val="left" w:pos="284"/>
              </w:tabs>
              <w:jc w:val="center"/>
              <w:rPr>
                <w:rFonts w:ascii="Times New Roman" w:hAnsi="Times New Roman"/>
                <w:sz w:val="20"/>
                <w:szCs w:val="20"/>
              </w:rPr>
            </w:pPr>
          </w:p>
          <w:p w14:paraId="0706F4D2" w14:textId="77777777" w:rsidR="00A06BEA" w:rsidRDefault="00A06BEA">
            <w:pPr>
              <w:tabs>
                <w:tab w:val="left" w:pos="142"/>
                <w:tab w:val="left" w:pos="284"/>
              </w:tabs>
              <w:jc w:val="center"/>
              <w:rPr>
                <w:rFonts w:ascii="Times New Roman" w:hAnsi="Times New Roman"/>
                <w:sz w:val="20"/>
                <w:szCs w:val="20"/>
              </w:rPr>
            </w:pPr>
          </w:p>
          <w:p w14:paraId="30EADE14"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t>1</w:t>
            </w:r>
          </w:p>
        </w:tc>
        <w:tc>
          <w:tcPr>
            <w:tcW w:w="3947" w:type="dxa"/>
          </w:tcPr>
          <w:p w14:paraId="3D566B2D"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проживающий на территории МО _________ ЛО, состоящий на учете в качестве нуждающихся в жилых помещениях, предоставляемых по договорам социального найма, и являющийся малоимущим</w:t>
            </w:r>
          </w:p>
        </w:tc>
        <w:tc>
          <w:tcPr>
            <w:tcW w:w="2698" w:type="dxa"/>
            <w:vAlign w:val="center"/>
          </w:tcPr>
          <w:p w14:paraId="375A62E2"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t>1А</w:t>
            </w:r>
          </w:p>
        </w:tc>
        <w:tc>
          <w:tcPr>
            <w:tcW w:w="2631" w:type="dxa"/>
            <w:vAlign w:val="center"/>
          </w:tcPr>
          <w:p w14:paraId="21904129" w14:textId="77777777" w:rsidR="00A06BEA" w:rsidRDefault="00A06BEA">
            <w:pPr>
              <w:tabs>
                <w:tab w:val="left" w:pos="142"/>
                <w:tab w:val="left" w:pos="284"/>
              </w:tabs>
              <w:jc w:val="center"/>
              <w:rPr>
                <w:rFonts w:ascii="Times New Roman" w:hAnsi="Times New Roman"/>
                <w:sz w:val="20"/>
                <w:szCs w:val="20"/>
              </w:rPr>
            </w:pPr>
          </w:p>
        </w:tc>
        <w:tc>
          <w:tcPr>
            <w:tcW w:w="2631" w:type="dxa"/>
          </w:tcPr>
          <w:p w14:paraId="36207931" w14:textId="77777777" w:rsidR="00A06BEA" w:rsidRDefault="00A06BEA">
            <w:pPr>
              <w:tabs>
                <w:tab w:val="left" w:pos="142"/>
                <w:tab w:val="left" w:pos="284"/>
              </w:tabs>
              <w:jc w:val="center"/>
              <w:rPr>
                <w:rFonts w:ascii="Times New Roman" w:hAnsi="Times New Roman"/>
                <w:sz w:val="20"/>
                <w:szCs w:val="20"/>
              </w:rPr>
            </w:pPr>
          </w:p>
        </w:tc>
        <w:tc>
          <w:tcPr>
            <w:tcW w:w="2356" w:type="dxa"/>
          </w:tcPr>
          <w:p w14:paraId="16D62897" w14:textId="77777777" w:rsidR="00A06BEA" w:rsidRDefault="00A06BEA">
            <w:pPr>
              <w:tabs>
                <w:tab w:val="left" w:pos="142"/>
                <w:tab w:val="left" w:pos="284"/>
              </w:tabs>
              <w:jc w:val="center"/>
              <w:rPr>
                <w:rFonts w:ascii="Times New Roman" w:hAnsi="Times New Roman"/>
                <w:sz w:val="20"/>
                <w:szCs w:val="20"/>
              </w:rPr>
            </w:pPr>
          </w:p>
        </w:tc>
      </w:tr>
      <w:tr w:rsidR="00A06BEA" w14:paraId="43131883" w14:textId="77777777">
        <w:tc>
          <w:tcPr>
            <w:tcW w:w="523" w:type="dxa"/>
          </w:tcPr>
          <w:p w14:paraId="1A02B8CD"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t>2</w:t>
            </w:r>
          </w:p>
        </w:tc>
        <w:tc>
          <w:tcPr>
            <w:tcW w:w="3947" w:type="dxa"/>
          </w:tcPr>
          <w:p w14:paraId="75784212"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проживающий на территории МО _________ ЛО в коммунальной квартире, в которой освободилось жилое помещение, который признан или может быть признан малоимущим и нуждающимся в жилом помещении</w:t>
            </w:r>
          </w:p>
        </w:tc>
        <w:tc>
          <w:tcPr>
            <w:tcW w:w="2698" w:type="dxa"/>
            <w:vAlign w:val="center"/>
          </w:tcPr>
          <w:p w14:paraId="218BB62F"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t>2А</w:t>
            </w:r>
          </w:p>
        </w:tc>
        <w:tc>
          <w:tcPr>
            <w:tcW w:w="2631" w:type="dxa"/>
            <w:vAlign w:val="center"/>
          </w:tcPr>
          <w:p w14:paraId="07D8F67B" w14:textId="77777777" w:rsidR="00A06BEA" w:rsidRDefault="00A06BEA">
            <w:pPr>
              <w:tabs>
                <w:tab w:val="left" w:pos="142"/>
                <w:tab w:val="left" w:pos="284"/>
              </w:tabs>
              <w:jc w:val="center"/>
              <w:rPr>
                <w:rFonts w:ascii="Times New Roman" w:hAnsi="Times New Roman"/>
                <w:sz w:val="20"/>
                <w:szCs w:val="20"/>
              </w:rPr>
            </w:pPr>
          </w:p>
        </w:tc>
        <w:tc>
          <w:tcPr>
            <w:tcW w:w="2631" w:type="dxa"/>
          </w:tcPr>
          <w:p w14:paraId="29747226" w14:textId="77777777" w:rsidR="00A06BEA" w:rsidRDefault="00A06BEA">
            <w:pPr>
              <w:tabs>
                <w:tab w:val="left" w:pos="142"/>
                <w:tab w:val="left" w:pos="284"/>
              </w:tabs>
              <w:jc w:val="center"/>
              <w:rPr>
                <w:rFonts w:ascii="Times New Roman" w:hAnsi="Times New Roman"/>
                <w:sz w:val="20"/>
                <w:szCs w:val="20"/>
              </w:rPr>
            </w:pPr>
          </w:p>
        </w:tc>
        <w:tc>
          <w:tcPr>
            <w:tcW w:w="2356" w:type="dxa"/>
          </w:tcPr>
          <w:p w14:paraId="734BEEBF" w14:textId="77777777" w:rsidR="00A06BEA" w:rsidRDefault="00A06BEA">
            <w:pPr>
              <w:tabs>
                <w:tab w:val="left" w:pos="142"/>
                <w:tab w:val="left" w:pos="284"/>
              </w:tabs>
              <w:jc w:val="center"/>
              <w:rPr>
                <w:rFonts w:ascii="Times New Roman" w:hAnsi="Times New Roman"/>
                <w:sz w:val="20"/>
                <w:szCs w:val="20"/>
              </w:rPr>
            </w:pPr>
          </w:p>
        </w:tc>
      </w:tr>
      <w:tr w:rsidR="00A06BEA" w14:paraId="2183B44F" w14:textId="77777777">
        <w:tc>
          <w:tcPr>
            <w:tcW w:w="523" w:type="dxa"/>
          </w:tcPr>
          <w:p w14:paraId="4EA02EA2"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t>3</w:t>
            </w:r>
          </w:p>
        </w:tc>
        <w:tc>
          <w:tcPr>
            <w:tcW w:w="3947" w:type="dxa"/>
          </w:tcPr>
          <w:p w14:paraId="7229DCE8"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проживающий на территории МО _________ ЛО в коммунальной квартире, в которой освободилось жилое помещение, который может быть признан малоимущим и который обеспечен общей площадью жилого помещения менее нормы предоставления</w:t>
            </w:r>
          </w:p>
        </w:tc>
        <w:tc>
          <w:tcPr>
            <w:tcW w:w="2698" w:type="dxa"/>
            <w:vAlign w:val="center"/>
          </w:tcPr>
          <w:p w14:paraId="4B0CAB3D"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t>3А</w:t>
            </w:r>
          </w:p>
        </w:tc>
        <w:tc>
          <w:tcPr>
            <w:tcW w:w="2631" w:type="dxa"/>
            <w:vAlign w:val="center"/>
          </w:tcPr>
          <w:p w14:paraId="40121FD9" w14:textId="77777777" w:rsidR="00A06BEA" w:rsidRDefault="00A06BEA">
            <w:pPr>
              <w:tabs>
                <w:tab w:val="left" w:pos="142"/>
                <w:tab w:val="left" w:pos="284"/>
              </w:tabs>
              <w:jc w:val="center"/>
              <w:rPr>
                <w:rFonts w:ascii="Times New Roman" w:hAnsi="Times New Roman"/>
                <w:sz w:val="20"/>
                <w:szCs w:val="20"/>
              </w:rPr>
            </w:pPr>
          </w:p>
        </w:tc>
        <w:tc>
          <w:tcPr>
            <w:tcW w:w="2631" w:type="dxa"/>
          </w:tcPr>
          <w:p w14:paraId="125C95C3" w14:textId="77777777" w:rsidR="00A06BEA" w:rsidRDefault="00A06BEA">
            <w:pPr>
              <w:tabs>
                <w:tab w:val="left" w:pos="142"/>
                <w:tab w:val="left" w:pos="284"/>
              </w:tabs>
              <w:jc w:val="center"/>
              <w:rPr>
                <w:rFonts w:ascii="Times New Roman" w:hAnsi="Times New Roman"/>
                <w:sz w:val="20"/>
                <w:szCs w:val="20"/>
              </w:rPr>
            </w:pPr>
          </w:p>
        </w:tc>
        <w:tc>
          <w:tcPr>
            <w:tcW w:w="2356" w:type="dxa"/>
          </w:tcPr>
          <w:p w14:paraId="04EA09B9" w14:textId="77777777" w:rsidR="00A06BEA" w:rsidRDefault="00A06BEA">
            <w:pPr>
              <w:tabs>
                <w:tab w:val="left" w:pos="142"/>
                <w:tab w:val="left" w:pos="284"/>
              </w:tabs>
              <w:jc w:val="center"/>
              <w:rPr>
                <w:rFonts w:ascii="Times New Roman" w:hAnsi="Times New Roman"/>
                <w:sz w:val="20"/>
                <w:szCs w:val="20"/>
              </w:rPr>
            </w:pPr>
          </w:p>
        </w:tc>
      </w:tr>
      <w:tr w:rsidR="00A06BEA" w14:paraId="4FC7EDE9" w14:textId="77777777">
        <w:tc>
          <w:tcPr>
            <w:tcW w:w="523" w:type="dxa"/>
          </w:tcPr>
          <w:p w14:paraId="54A8F3B8"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t>4</w:t>
            </w:r>
          </w:p>
        </w:tc>
        <w:tc>
          <w:tcPr>
            <w:tcW w:w="3947" w:type="dxa"/>
          </w:tcPr>
          <w:p w14:paraId="709ABC72"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 xml:space="preserve">Физическое лицо - гражданин РФ, постоянно проживающий на территории МО _________ ЛО, изъявивший желание на обмен жилого помещения, занимаемого по договору социального найма, </w:t>
            </w:r>
            <w:proofErr w:type="gramStart"/>
            <w:r>
              <w:rPr>
                <w:rFonts w:ascii="Times New Roman" w:hAnsi="Times New Roman"/>
                <w:sz w:val="20"/>
                <w:szCs w:val="20"/>
              </w:rPr>
              <w:t>и  заключивший</w:t>
            </w:r>
            <w:proofErr w:type="gramEnd"/>
            <w:r>
              <w:rPr>
                <w:rFonts w:ascii="Times New Roman" w:hAnsi="Times New Roman"/>
                <w:sz w:val="20"/>
                <w:szCs w:val="20"/>
              </w:rPr>
              <w:t xml:space="preserve"> договор об обмене жилыми помещениями муниципального жилищного фонда</w:t>
            </w:r>
          </w:p>
        </w:tc>
        <w:tc>
          <w:tcPr>
            <w:tcW w:w="2698" w:type="dxa"/>
            <w:vAlign w:val="center"/>
          </w:tcPr>
          <w:p w14:paraId="7B3C631D" w14:textId="77777777" w:rsidR="00A06BEA" w:rsidRDefault="00A06BEA">
            <w:pPr>
              <w:tabs>
                <w:tab w:val="left" w:pos="142"/>
                <w:tab w:val="left" w:pos="284"/>
              </w:tabs>
              <w:jc w:val="center"/>
              <w:rPr>
                <w:rFonts w:ascii="Times New Roman" w:hAnsi="Times New Roman"/>
                <w:sz w:val="20"/>
                <w:szCs w:val="20"/>
              </w:rPr>
            </w:pPr>
          </w:p>
        </w:tc>
        <w:tc>
          <w:tcPr>
            <w:tcW w:w="2631" w:type="dxa"/>
            <w:vAlign w:val="center"/>
          </w:tcPr>
          <w:p w14:paraId="56B3398F" w14:textId="77777777" w:rsidR="00A06BEA" w:rsidRDefault="00A06BEA">
            <w:pPr>
              <w:tabs>
                <w:tab w:val="left" w:pos="142"/>
                <w:tab w:val="left" w:pos="284"/>
              </w:tabs>
              <w:jc w:val="center"/>
              <w:rPr>
                <w:rFonts w:ascii="Times New Roman" w:hAnsi="Times New Roman"/>
                <w:sz w:val="20"/>
                <w:szCs w:val="20"/>
              </w:rPr>
            </w:pPr>
          </w:p>
        </w:tc>
        <w:tc>
          <w:tcPr>
            <w:tcW w:w="2631" w:type="dxa"/>
          </w:tcPr>
          <w:p w14:paraId="34B3FDB0" w14:textId="77777777" w:rsidR="00A06BEA" w:rsidRDefault="00A06BEA">
            <w:pPr>
              <w:tabs>
                <w:tab w:val="left" w:pos="142"/>
                <w:tab w:val="left" w:pos="284"/>
              </w:tabs>
              <w:jc w:val="center"/>
              <w:rPr>
                <w:rFonts w:ascii="Times New Roman" w:hAnsi="Times New Roman"/>
                <w:sz w:val="20"/>
                <w:szCs w:val="20"/>
              </w:rPr>
            </w:pPr>
          </w:p>
        </w:tc>
        <w:tc>
          <w:tcPr>
            <w:tcW w:w="2356" w:type="dxa"/>
          </w:tcPr>
          <w:p w14:paraId="78182180" w14:textId="77777777" w:rsidR="00A06BEA" w:rsidRDefault="00A06BEA">
            <w:pPr>
              <w:tabs>
                <w:tab w:val="left" w:pos="142"/>
                <w:tab w:val="left" w:pos="284"/>
              </w:tabs>
              <w:jc w:val="center"/>
              <w:rPr>
                <w:rFonts w:ascii="Times New Roman" w:hAnsi="Times New Roman"/>
                <w:sz w:val="20"/>
                <w:szCs w:val="20"/>
              </w:rPr>
            </w:pPr>
          </w:p>
          <w:p w14:paraId="50CA202A" w14:textId="77777777" w:rsidR="00A06BEA" w:rsidRDefault="00A06BEA">
            <w:pPr>
              <w:tabs>
                <w:tab w:val="left" w:pos="142"/>
                <w:tab w:val="left" w:pos="284"/>
              </w:tabs>
              <w:jc w:val="center"/>
              <w:rPr>
                <w:rFonts w:ascii="Times New Roman" w:hAnsi="Times New Roman"/>
                <w:sz w:val="20"/>
                <w:szCs w:val="20"/>
              </w:rPr>
            </w:pPr>
          </w:p>
          <w:p w14:paraId="7540BE0D"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t>4Г</w:t>
            </w:r>
          </w:p>
        </w:tc>
      </w:tr>
      <w:tr w:rsidR="00A06BEA" w14:paraId="7D51AE9D" w14:textId="77777777">
        <w:tc>
          <w:tcPr>
            <w:tcW w:w="523" w:type="dxa"/>
          </w:tcPr>
          <w:p w14:paraId="43FEE0C8"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lastRenderedPageBreak/>
              <w:t>5</w:t>
            </w:r>
          </w:p>
        </w:tc>
        <w:tc>
          <w:tcPr>
            <w:tcW w:w="3947" w:type="dxa"/>
          </w:tcPr>
          <w:p w14:paraId="24022A08"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 xml:space="preserve">Физическое лицо - гражданин РФ, постоянно проживающий на территории МО _________ ЛО, выселяемый из жилого помещения, занимаемое по договору социального </w:t>
            </w:r>
            <w:proofErr w:type="gramStart"/>
            <w:r>
              <w:rPr>
                <w:rFonts w:ascii="Times New Roman" w:hAnsi="Times New Roman"/>
                <w:sz w:val="20"/>
                <w:szCs w:val="20"/>
              </w:rPr>
              <w:t>найма, в случае, если</w:t>
            </w:r>
            <w:proofErr w:type="gramEnd"/>
            <w:r>
              <w:rPr>
                <w:rFonts w:ascii="Times New Roman" w:hAnsi="Times New Roman"/>
                <w:sz w:val="20"/>
                <w:szCs w:val="20"/>
              </w:rPr>
              <w:t>:</w:t>
            </w:r>
          </w:p>
          <w:p w14:paraId="0213326D" w14:textId="77777777" w:rsidR="00A06BEA" w:rsidRDefault="00000000">
            <w:pPr>
              <w:jc w:val="both"/>
              <w:rPr>
                <w:rFonts w:ascii="Times New Roman" w:hAnsi="Times New Roman"/>
                <w:sz w:val="20"/>
                <w:szCs w:val="20"/>
              </w:rPr>
            </w:pPr>
            <w:r>
              <w:rPr>
                <w:rFonts w:ascii="Times New Roman" w:hAnsi="Times New Roman"/>
                <w:sz w:val="20"/>
                <w:szCs w:val="20"/>
              </w:rPr>
              <w:t>1) дом, в котором находится жилое помещение, подлежит сносу;</w:t>
            </w:r>
          </w:p>
          <w:p w14:paraId="358237F2" w14:textId="77777777" w:rsidR="00A06BEA" w:rsidRDefault="00000000">
            <w:pPr>
              <w:jc w:val="both"/>
              <w:rPr>
                <w:rFonts w:ascii="Times New Roman" w:hAnsi="Times New Roman"/>
                <w:sz w:val="20"/>
                <w:szCs w:val="20"/>
              </w:rPr>
            </w:pPr>
            <w:r>
              <w:rPr>
                <w:rFonts w:ascii="Times New Roman" w:hAnsi="Times New Roman"/>
                <w:sz w:val="20"/>
                <w:szCs w:val="20"/>
              </w:rPr>
              <w:t>1.1) жилое помещение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14:paraId="5FA9092B" w14:textId="77777777" w:rsidR="00A06BEA" w:rsidRDefault="00000000">
            <w:pPr>
              <w:jc w:val="both"/>
              <w:rPr>
                <w:rFonts w:ascii="Times New Roman" w:hAnsi="Times New Roman"/>
                <w:sz w:val="20"/>
                <w:szCs w:val="20"/>
              </w:rPr>
            </w:pPr>
            <w:r>
              <w:rPr>
                <w:rFonts w:ascii="Times New Roman" w:hAnsi="Times New Roman"/>
                <w:sz w:val="20"/>
                <w:szCs w:val="20"/>
              </w:rPr>
              <w:t>2) жилое помещение подлежит переводу в нежилое помещение;</w:t>
            </w:r>
          </w:p>
          <w:p w14:paraId="72D1A7AF" w14:textId="77777777" w:rsidR="00A06BEA" w:rsidRDefault="00000000">
            <w:pPr>
              <w:jc w:val="both"/>
              <w:rPr>
                <w:rFonts w:ascii="Times New Roman" w:hAnsi="Times New Roman"/>
                <w:sz w:val="20"/>
                <w:szCs w:val="20"/>
              </w:rPr>
            </w:pPr>
            <w:r>
              <w:rPr>
                <w:rFonts w:ascii="Times New Roman" w:hAnsi="Times New Roman"/>
                <w:sz w:val="20"/>
                <w:szCs w:val="20"/>
              </w:rPr>
              <w:t xml:space="preserve">3) жилое помещение </w:t>
            </w:r>
            <w:hyperlink r:id="rId12" w:tooltip="https://login.consultant.ru/link/?req=doc&amp;base=LAW&amp;n=489041&amp;dst=100132" w:history="1">
              <w:r w:rsidR="00A06BEA">
                <w:rPr>
                  <w:rFonts w:ascii="Times New Roman" w:hAnsi="Times New Roman"/>
                  <w:sz w:val="20"/>
                  <w:szCs w:val="20"/>
                </w:rPr>
                <w:t>признано</w:t>
              </w:r>
            </w:hyperlink>
            <w:r>
              <w:rPr>
                <w:rFonts w:ascii="Times New Roman" w:hAnsi="Times New Roman"/>
                <w:sz w:val="20"/>
                <w:szCs w:val="20"/>
              </w:rPr>
              <w:t xml:space="preserve"> непригодным для проживания;</w:t>
            </w:r>
          </w:p>
          <w:p w14:paraId="701AE872" w14:textId="77777777" w:rsidR="00A06BEA" w:rsidRDefault="00000000">
            <w:pPr>
              <w:jc w:val="both"/>
              <w:rPr>
                <w:rFonts w:ascii="Times New Roman" w:hAnsi="Times New Roman"/>
                <w:sz w:val="20"/>
                <w:szCs w:val="20"/>
              </w:rPr>
            </w:pPr>
            <w:r>
              <w:rPr>
                <w:rFonts w:ascii="Times New Roman" w:hAnsi="Times New Roman"/>
                <w:sz w:val="20"/>
                <w:szCs w:val="20"/>
              </w:rPr>
              <w:t xml:space="preserve">4)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hyperlink r:id="rId13" w:tooltip="https://login.consultant.ru/link/?req=doc&amp;base=LAW&amp;n=507296&amp;dst=100356" w:history="1">
              <w:r w:rsidR="00A06BEA">
                <w:rPr>
                  <w:rFonts w:ascii="Times New Roman" w:hAnsi="Times New Roman"/>
                  <w:sz w:val="20"/>
                  <w:szCs w:val="20"/>
                </w:rPr>
                <w:t>норму предоставления</w:t>
              </w:r>
            </w:hyperlink>
            <w:r>
              <w:rPr>
                <w:rFonts w:ascii="Times New Roman" w:hAnsi="Times New Roman"/>
                <w:sz w:val="20"/>
                <w:szCs w:val="20"/>
              </w:rPr>
              <w:t>;</w:t>
            </w:r>
          </w:p>
          <w:p w14:paraId="535451A1" w14:textId="77777777" w:rsidR="00A06BEA" w:rsidRDefault="00000000">
            <w:pPr>
              <w:jc w:val="both"/>
              <w:rPr>
                <w:rFonts w:ascii="Times New Roman" w:hAnsi="Times New Roman"/>
                <w:sz w:val="20"/>
                <w:szCs w:val="20"/>
              </w:rPr>
            </w:pPr>
            <w:r>
              <w:rPr>
                <w:rFonts w:ascii="Times New Roman" w:hAnsi="Times New Roman"/>
                <w:sz w:val="20"/>
                <w:szCs w:val="20"/>
              </w:rPr>
              <w:t xml:space="preserve">5) жилое помещение подлежит передаче религиозной организации в соответствии с Федеральным </w:t>
            </w:r>
            <w:hyperlink r:id="rId14" w:tooltip="https://login.consultant.ru/link/?req=doc&amp;base=LAW&amp;n=479326&amp;dst=100046" w:history="1">
              <w:r w:rsidR="00A06BEA">
                <w:rPr>
                  <w:rFonts w:ascii="Times New Roman" w:hAnsi="Times New Roman"/>
                  <w:sz w:val="20"/>
                  <w:szCs w:val="20"/>
                </w:rPr>
                <w:t>законом</w:t>
              </w:r>
            </w:hyperlink>
            <w:r>
              <w:rPr>
                <w:rFonts w:ascii="Times New Roman" w:hAnsi="Times New Roman"/>
                <w:sz w:val="20"/>
                <w:szCs w:val="20"/>
              </w:rPr>
              <w:t xml:space="preserve"> "О передаче религиозным организациям имущества религиозного назначения, находящегося в государственной или муниципальной собственности"</w:t>
            </w:r>
          </w:p>
        </w:tc>
        <w:tc>
          <w:tcPr>
            <w:tcW w:w="2698" w:type="dxa"/>
            <w:vAlign w:val="center"/>
          </w:tcPr>
          <w:p w14:paraId="64CC5CD6"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t>5А</w:t>
            </w:r>
          </w:p>
        </w:tc>
        <w:tc>
          <w:tcPr>
            <w:tcW w:w="2631" w:type="dxa"/>
            <w:vAlign w:val="center"/>
          </w:tcPr>
          <w:p w14:paraId="0F12654C" w14:textId="77777777" w:rsidR="00A06BEA" w:rsidRDefault="00A06BEA">
            <w:pPr>
              <w:tabs>
                <w:tab w:val="left" w:pos="142"/>
                <w:tab w:val="left" w:pos="284"/>
              </w:tabs>
              <w:jc w:val="center"/>
              <w:rPr>
                <w:rFonts w:ascii="Times New Roman" w:hAnsi="Times New Roman"/>
                <w:sz w:val="20"/>
                <w:szCs w:val="20"/>
              </w:rPr>
            </w:pPr>
          </w:p>
        </w:tc>
        <w:tc>
          <w:tcPr>
            <w:tcW w:w="2631" w:type="dxa"/>
          </w:tcPr>
          <w:p w14:paraId="4FC4C922" w14:textId="77777777" w:rsidR="00A06BEA" w:rsidRDefault="00A06BEA">
            <w:pPr>
              <w:tabs>
                <w:tab w:val="left" w:pos="142"/>
                <w:tab w:val="left" w:pos="284"/>
              </w:tabs>
              <w:jc w:val="center"/>
              <w:rPr>
                <w:rFonts w:ascii="Times New Roman" w:hAnsi="Times New Roman"/>
                <w:sz w:val="20"/>
                <w:szCs w:val="20"/>
              </w:rPr>
            </w:pPr>
          </w:p>
        </w:tc>
        <w:tc>
          <w:tcPr>
            <w:tcW w:w="2356" w:type="dxa"/>
          </w:tcPr>
          <w:p w14:paraId="4B6503DA" w14:textId="77777777" w:rsidR="00A06BEA" w:rsidRDefault="00A06BEA">
            <w:pPr>
              <w:tabs>
                <w:tab w:val="left" w:pos="142"/>
                <w:tab w:val="left" w:pos="284"/>
              </w:tabs>
              <w:jc w:val="center"/>
              <w:rPr>
                <w:rFonts w:ascii="Times New Roman" w:hAnsi="Times New Roman"/>
                <w:sz w:val="20"/>
                <w:szCs w:val="20"/>
              </w:rPr>
            </w:pPr>
          </w:p>
        </w:tc>
      </w:tr>
      <w:tr w:rsidR="00A06BEA" w14:paraId="0E44CBE4" w14:textId="77777777">
        <w:tc>
          <w:tcPr>
            <w:tcW w:w="523" w:type="dxa"/>
          </w:tcPr>
          <w:p w14:paraId="41A4B6DE"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t>6</w:t>
            </w:r>
          </w:p>
        </w:tc>
        <w:tc>
          <w:tcPr>
            <w:tcW w:w="3947" w:type="dxa"/>
          </w:tcPr>
          <w:p w14:paraId="670849F9" w14:textId="77777777" w:rsidR="00A06BEA" w:rsidRDefault="00000000">
            <w:pPr>
              <w:jc w:val="both"/>
              <w:rPr>
                <w:rFonts w:ascii="Times New Roman" w:hAnsi="Times New Roman"/>
                <w:sz w:val="20"/>
                <w:szCs w:val="20"/>
              </w:rPr>
            </w:pPr>
            <w:r>
              <w:rPr>
                <w:rFonts w:ascii="Times New Roman" w:hAnsi="Times New Roman"/>
                <w:sz w:val="20"/>
                <w:szCs w:val="20"/>
              </w:rPr>
              <w:t xml:space="preserve">Физическое лицо - гражданин РФ, постоянно проживающий на территории МО _________ ЛО, в отношении которого вступило в действие судебное решение о </w:t>
            </w:r>
            <w:r>
              <w:rPr>
                <w:rFonts w:ascii="Times New Roman" w:hAnsi="Times New Roman"/>
                <w:sz w:val="20"/>
                <w:szCs w:val="20"/>
              </w:rPr>
              <w:lastRenderedPageBreak/>
              <w:t>выселении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tc>
        <w:tc>
          <w:tcPr>
            <w:tcW w:w="2698" w:type="dxa"/>
            <w:vAlign w:val="center"/>
          </w:tcPr>
          <w:p w14:paraId="440AC1CE"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lastRenderedPageBreak/>
              <w:t>6А</w:t>
            </w:r>
          </w:p>
        </w:tc>
        <w:tc>
          <w:tcPr>
            <w:tcW w:w="2631" w:type="dxa"/>
            <w:vAlign w:val="center"/>
          </w:tcPr>
          <w:p w14:paraId="6BB9C856" w14:textId="77777777" w:rsidR="00A06BEA" w:rsidRDefault="00A06BEA">
            <w:pPr>
              <w:tabs>
                <w:tab w:val="left" w:pos="142"/>
                <w:tab w:val="left" w:pos="284"/>
              </w:tabs>
              <w:jc w:val="center"/>
              <w:rPr>
                <w:rFonts w:ascii="Times New Roman" w:hAnsi="Times New Roman"/>
                <w:sz w:val="20"/>
                <w:szCs w:val="20"/>
              </w:rPr>
            </w:pPr>
          </w:p>
        </w:tc>
        <w:tc>
          <w:tcPr>
            <w:tcW w:w="2631" w:type="dxa"/>
          </w:tcPr>
          <w:p w14:paraId="5147768A" w14:textId="77777777" w:rsidR="00A06BEA" w:rsidRDefault="00A06BEA">
            <w:pPr>
              <w:tabs>
                <w:tab w:val="left" w:pos="142"/>
                <w:tab w:val="left" w:pos="284"/>
              </w:tabs>
              <w:jc w:val="center"/>
              <w:rPr>
                <w:rFonts w:ascii="Times New Roman" w:hAnsi="Times New Roman"/>
                <w:sz w:val="20"/>
                <w:szCs w:val="20"/>
              </w:rPr>
            </w:pPr>
          </w:p>
        </w:tc>
        <w:tc>
          <w:tcPr>
            <w:tcW w:w="2356" w:type="dxa"/>
          </w:tcPr>
          <w:p w14:paraId="3D9B6A2B" w14:textId="77777777" w:rsidR="00A06BEA" w:rsidRDefault="00A06BEA">
            <w:pPr>
              <w:tabs>
                <w:tab w:val="left" w:pos="142"/>
                <w:tab w:val="left" w:pos="284"/>
              </w:tabs>
              <w:jc w:val="center"/>
              <w:rPr>
                <w:rFonts w:ascii="Times New Roman" w:hAnsi="Times New Roman"/>
                <w:sz w:val="20"/>
                <w:szCs w:val="20"/>
              </w:rPr>
            </w:pPr>
          </w:p>
        </w:tc>
      </w:tr>
      <w:tr w:rsidR="00A06BEA" w14:paraId="0F7C3D6B" w14:textId="77777777">
        <w:tc>
          <w:tcPr>
            <w:tcW w:w="523" w:type="dxa"/>
          </w:tcPr>
          <w:p w14:paraId="004E9C42"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t>7</w:t>
            </w:r>
          </w:p>
        </w:tc>
        <w:tc>
          <w:tcPr>
            <w:tcW w:w="3947" w:type="dxa"/>
          </w:tcPr>
          <w:p w14:paraId="62CD4CD1"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 xml:space="preserve">Физическое лицо - гражданин РФ, постоянно проживающий на территории МО _________ ЛО в жилом помещении по договору социального найма, в который необходимо внести изменение </w:t>
            </w:r>
          </w:p>
        </w:tc>
        <w:tc>
          <w:tcPr>
            <w:tcW w:w="2698" w:type="dxa"/>
            <w:vAlign w:val="center"/>
          </w:tcPr>
          <w:p w14:paraId="7908DAA5" w14:textId="77777777" w:rsidR="00A06BEA" w:rsidRDefault="00A06BEA">
            <w:pPr>
              <w:tabs>
                <w:tab w:val="left" w:pos="142"/>
                <w:tab w:val="left" w:pos="284"/>
              </w:tabs>
              <w:jc w:val="center"/>
              <w:rPr>
                <w:rFonts w:ascii="Times New Roman" w:hAnsi="Times New Roman"/>
                <w:sz w:val="20"/>
                <w:szCs w:val="20"/>
              </w:rPr>
            </w:pPr>
          </w:p>
        </w:tc>
        <w:tc>
          <w:tcPr>
            <w:tcW w:w="2631" w:type="dxa"/>
            <w:vAlign w:val="center"/>
          </w:tcPr>
          <w:p w14:paraId="63B8E9AB"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t>7Б</w:t>
            </w:r>
          </w:p>
        </w:tc>
        <w:tc>
          <w:tcPr>
            <w:tcW w:w="2631" w:type="dxa"/>
          </w:tcPr>
          <w:p w14:paraId="47E93D88" w14:textId="77777777" w:rsidR="00A06BEA" w:rsidRDefault="00A06BEA">
            <w:pPr>
              <w:tabs>
                <w:tab w:val="left" w:pos="142"/>
                <w:tab w:val="left" w:pos="284"/>
              </w:tabs>
              <w:jc w:val="center"/>
              <w:rPr>
                <w:rFonts w:ascii="Times New Roman" w:hAnsi="Times New Roman"/>
                <w:sz w:val="20"/>
                <w:szCs w:val="20"/>
              </w:rPr>
            </w:pPr>
          </w:p>
        </w:tc>
        <w:tc>
          <w:tcPr>
            <w:tcW w:w="2356" w:type="dxa"/>
          </w:tcPr>
          <w:p w14:paraId="59EA6046" w14:textId="77777777" w:rsidR="00A06BEA" w:rsidRDefault="00A06BEA">
            <w:pPr>
              <w:tabs>
                <w:tab w:val="left" w:pos="142"/>
                <w:tab w:val="left" w:pos="284"/>
              </w:tabs>
              <w:jc w:val="center"/>
              <w:rPr>
                <w:rFonts w:ascii="Times New Roman" w:hAnsi="Times New Roman"/>
                <w:sz w:val="20"/>
                <w:szCs w:val="20"/>
              </w:rPr>
            </w:pPr>
          </w:p>
        </w:tc>
      </w:tr>
      <w:tr w:rsidR="00A06BEA" w14:paraId="5C072B57" w14:textId="77777777">
        <w:tc>
          <w:tcPr>
            <w:tcW w:w="523" w:type="dxa"/>
          </w:tcPr>
          <w:p w14:paraId="2C4CD923"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t>8</w:t>
            </w:r>
          </w:p>
        </w:tc>
        <w:tc>
          <w:tcPr>
            <w:tcW w:w="3947" w:type="dxa"/>
          </w:tcPr>
          <w:p w14:paraId="1B32CE16"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проживающий на территории МО _________ ЛО в жилом помещении по договору социального найма, являющийся нанимателем по договору социального найма и утерявший/утративший первоначальный договор социального найма</w:t>
            </w:r>
          </w:p>
        </w:tc>
        <w:tc>
          <w:tcPr>
            <w:tcW w:w="2698" w:type="dxa"/>
            <w:vAlign w:val="center"/>
          </w:tcPr>
          <w:p w14:paraId="0718E894" w14:textId="77777777" w:rsidR="00A06BEA" w:rsidRDefault="00A06BEA">
            <w:pPr>
              <w:tabs>
                <w:tab w:val="left" w:pos="142"/>
                <w:tab w:val="left" w:pos="284"/>
              </w:tabs>
              <w:jc w:val="center"/>
              <w:rPr>
                <w:rFonts w:ascii="Times New Roman" w:hAnsi="Times New Roman"/>
                <w:sz w:val="20"/>
                <w:szCs w:val="20"/>
              </w:rPr>
            </w:pPr>
          </w:p>
        </w:tc>
        <w:tc>
          <w:tcPr>
            <w:tcW w:w="2631" w:type="dxa"/>
            <w:vAlign w:val="center"/>
          </w:tcPr>
          <w:p w14:paraId="619F2D49" w14:textId="77777777" w:rsidR="00A06BEA" w:rsidRDefault="00A06BEA">
            <w:pPr>
              <w:tabs>
                <w:tab w:val="left" w:pos="142"/>
                <w:tab w:val="left" w:pos="284"/>
              </w:tabs>
              <w:jc w:val="center"/>
              <w:rPr>
                <w:rFonts w:ascii="Times New Roman" w:hAnsi="Times New Roman"/>
                <w:sz w:val="20"/>
                <w:szCs w:val="20"/>
              </w:rPr>
            </w:pPr>
          </w:p>
        </w:tc>
        <w:tc>
          <w:tcPr>
            <w:tcW w:w="2631" w:type="dxa"/>
          </w:tcPr>
          <w:p w14:paraId="32993A36" w14:textId="77777777" w:rsidR="00A06BEA" w:rsidRDefault="00A06BEA">
            <w:pPr>
              <w:tabs>
                <w:tab w:val="left" w:pos="142"/>
                <w:tab w:val="left" w:pos="284"/>
              </w:tabs>
              <w:jc w:val="center"/>
              <w:rPr>
                <w:rFonts w:ascii="Times New Roman" w:hAnsi="Times New Roman"/>
                <w:sz w:val="20"/>
                <w:szCs w:val="20"/>
              </w:rPr>
            </w:pPr>
          </w:p>
          <w:p w14:paraId="3B5B0AA6" w14:textId="77777777" w:rsidR="00A06BEA" w:rsidRDefault="00A06BEA">
            <w:pPr>
              <w:tabs>
                <w:tab w:val="left" w:pos="142"/>
                <w:tab w:val="left" w:pos="284"/>
              </w:tabs>
              <w:jc w:val="center"/>
              <w:rPr>
                <w:rFonts w:ascii="Times New Roman" w:hAnsi="Times New Roman"/>
                <w:sz w:val="20"/>
                <w:szCs w:val="20"/>
              </w:rPr>
            </w:pPr>
          </w:p>
          <w:p w14:paraId="2EB464C3" w14:textId="77777777" w:rsidR="00A06BEA" w:rsidRDefault="00A06BEA">
            <w:pPr>
              <w:tabs>
                <w:tab w:val="left" w:pos="142"/>
                <w:tab w:val="left" w:pos="284"/>
              </w:tabs>
              <w:jc w:val="center"/>
              <w:rPr>
                <w:rFonts w:ascii="Times New Roman" w:hAnsi="Times New Roman"/>
                <w:sz w:val="20"/>
                <w:szCs w:val="20"/>
              </w:rPr>
            </w:pPr>
          </w:p>
          <w:p w14:paraId="598A5A3D" w14:textId="77777777" w:rsidR="00A06BEA" w:rsidRDefault="00A06BEA">
            <w:pPr>
              <w:tabs>
                <w:tab w:val="left" w:pos="142"/>
                <w:tab w:val="left" w:pos="284"/>
              </w:tabs>
              <w:jc w:val="center"/>
              <w:rPr>
                <w:rFonts w:ascii="Times New Roman" w:hAnsi="Times New Roman"/>
                <w:sz w:val="20"/>
                <w:szCs w:val="20"/>
              </w:rPr>
            </w:pPr>
          </w:p>
          <w:p w14:paraId="2BB4C85A"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t>8В</w:t>
            </w:r>
          </w:p>
        </w:tc>
        <w:tc>
          <w:tcPr>
            <w:tcW w:w="2356" w:type="dxa"/>
          </w:tcPr>
          <w:p w14:paraId="5176F7A4" w14:textId="77777777" w:rsidR="00A06BEA" w:rsidRDefault="00A06BEA">
            <w:pPr>
              <w:tabs>
                <w:tab w:val="left" w:pos="142"/>
                <w:tab w:val="left" w:pos="284"/>
              </w:tabs>
              <w:jc w:val="center"/>
              <w:rPr>
                <w:rFonts w:ascii="Times New Roman" w:hAnsi="Times New Roman"/>
                <w:sz w:val="20"/>
                <w:szCs w:val="20"/>
              </w:rPr>
            </w:pPr>
          </w:p>
        </w:tc>
      </w:tr>
      <w:tr w:rsidR="00A06BEA" w14:paraId="7139EC89" w14:textId="77777777">
        <w:tc>
          <w:tcPr>
            <w:tcW w:w="523" w:type="dxa"/>
          </w:tcPr>
          <w:p w14:paraId="1A167D80"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t>9</w:t>
            </w:r>
          </w:p>
        </w:tc>
        <w:tc>
          <w:tcPr>
            <w:tcW w:w="3947" w:type="dxa"/>
          </w:tcPr>
          <w:p w14:paraId="6BD9699E"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проживающий на территории МО _________ ЛО в жилом помещении муниципального жилищного фонда на основании ордера</w:t>
            </w:r>
          </w:p>
        </w:tc>
        <w:tc>
          <w:tcPr>
            <w:tcW w:w="2698" w:type="dxa"/>
            <w:vAlign w:val="center"/>
          </w:tcPr>
          <w:p w14:paraId="0EB5D59A" w14:textId="77777777" w:rsidR="00A06BEA" w:rsidRDefault="00A06BEA">
            <w:pPr>
              <w:tabs>
                <w:tab w:val="left" w:pos="142"/>
                <w:tab w:val="left" w:pos="284"/>
              </w:tabs>
              <w:jc w:val="center"/>
              <w:rPr>
                <w:rFonts w:ascii="Times New Roman" w:hAnsi="Times New Roman"/>
                <w:sz w:val="20"/>
                <w:szCs w:val="20"/>
              </w:rPr>
            </w:pPr>
          </w:p>
        </w:tc>
        <w:tc>
          <w:tcPr>
            <w:tcW w:w="2631" w:type="dxa"/>
            <w:vAlign w:val="center"/>
          </w:tcPr>
          <w:p w14:paraId="70D02A84" w14:textId="77777777" w:rsidR="00A06BEA" w:rsidRDefault="00A06BEA">
            <w:pPr>
              <w:tabs>
                <w:tab w:val="left" w:pos="142"/>
                <w:tab w:val="left" w:pos="284"/>
              </w:tabs>
              <w:jc w:val="center"/>
              <w:rPr>
                <w:rFonts w:ascii="Times New Roman" w:hAnsi="Times New Roman"/>
                <w:sz w:val="20"/>
                <w:szCs w:val="20"/>
              </w:rPr>
            </w:pPr>
          </w:p>
        </w:tc>
        <w:tc>
          <w:tcPr>
            <w:tcW w:w="2631" w:type="dxa"/>
          </w:tcPr>
          <w:p w14:paraId="7CFC0548" w14:textId="77777777" w:rsidR="00A06BEA" w:rsidRDefault="00A06BEA">
            <w:pPr>
              <w:tabs>
                <w:tab w:val="left" w:pos="142"/>
                <w:tab w:val="left" w:pos="284"/>
              </w:tabs>
              <w:jc w:val="center"/>
              <w:rPr>
                <w:rFonts w:ascii="Times New Roman" w:hAnsi="Times New Roman"/>
                <w:sz w:val="20"/>
                <w:szCs w:val="20"/>
              </w:rPr>
            </w:pPr>
          </w:p>
        </w:tc>
        <w:tc>
          <w:tcPr>
            <w:tcW w:w="2356" w:type="dxa"/>
          </w:tcPr>
          <w:p w14:paraId="6B639AC2" w14:textId="77777777" w:rsidR="00A06BEA" w:rsidRDefault="00A06BEA">
            <w:pPr>
              <w:tabs>
                <w:tab w:val="left" w:pos="142"/>
                <w:tab w:val="left" w:pos="284"/>
              </w:tabs>
              <w:jc w:val="center"/>
              <w:rPr>
                <w:rFonts w:ascii="Times New Roman" w:hAnsi="Times New Roman"/>
                <w:sz w:val="20"/>
                <w:szCs w:val="20"/>
              </w:rPr>
            </w:pPr>
          </w:p>
          <w:p w14:paraId="6734EB34" w14:textId="77777777" w:rsidR="00A06BEA" w:rsidRDefault="00A06BEA">
            <w:pPr>
              <w:tabs>
                <w:tab w:val="left" w:pos="142"/>
                <w:tab w:val="left" w:pos="284"/>
              </w:tabs>
              <w:jc w:val="center"/>
              <w:rPr>
                <w:rFonts w:ascii="Times New Roman" w:hAnsi="Times New Roman"/>
                <w:sz w:val="20"/>
                <w:szCs w:val="20"/>
              </w:rPr>
            </w:pPr>
          </w:p>
          <w:p w14:paraId="743004ED"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t>9Г</w:t>
            </w:r>
          </w:p>
        </w:tc>
      </w:tr>
      <w:tr w:rsidR="00A06BEA" w14:paraId="71873385" w14:textId="77777777">
        <w:trPr>
          <w:trHeight w:val="230"/>
        </w:trPr>
        <w:tc>
          <w:tcPr>
            <w:tcW w:w="523" w:type="dxa"/>
            <w:vMerge w:val="restart"/>
          </w:tcPr>
          <w:p w14:paraId="56342819"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t>10</w:t>
            </w:r>
          </w:p>
        </w:tc>
        <w:tc>
          <w:tcPr>
            <w:tcW w:w="3947" w:type="dxa"/>
            <w:vMerge w:val="restart"/>
          </w:tcPr>
          <w:p w14:paraId="29F32951" w14:textId="77777777" w:rsidR="00A06BEA" w:rsidRDefault="00000000">
            <w:pPr>
              <w:tabs>
                <w:tab w:val="left" w:pos="142"/>
                <w:tab w:val="left" w:pos="284"/>
              </w:tabs>
              <w:jc w:val="both"/>
              <w:rPr>
                <w:rFonts w:ascii="Times New Roman" w:hAnsi="Times New Roman"/>
                <w:sz w:val="20"/>
                <w:szCs w:val="20"/>
                <w:highlight w:val="white"/>
              </w:rPr>
            </w:pPr>
            <w:r>
              <w:rPr>
                <w:rFonts w:ascii="Times New Roman" w:hAnsi="Times New Roman"/>
                <w:sz w:val="20"/>
                <w:szCs w:val="20"/>
                <w:highlight w:val="white"/>
              </w:rPr>
              <w:t>Физическое лицо – гражданин РФ, относящийся к определённым федеральным законом, указом Президента Российской Федерации или законом субъекта Российской Федерации, категориям граждан, состоящий на учете в качестве нуждающихся в жилых помещениях, предоставляемых по договорам социального найма</w:t>
            </w:r>
          </w:p>
          <w:p w14:paraId="7084C0EB" w14:textId="77777777" w:rsidR="00A06BEA" w:rsidRDefault="00A06BEA">
            <w:pPr>
              <w:tabs>
                <w:tab w:val="left" w:pos="142"/>
                <w:tab w:val="left" w:pos="284"/>
              </w:tabs>
              <w:jc w:val="both"/>
              <w:rPr>
                <w:rFonts w:ascii="Times New Roman" w:hAnsi="Times New Roman"/>
                <w:sz w:val="20"/>
                <w:szCs w:val="20"/>
                <w:highlight w:val="white"/>
              </w:rPr>
            </w:pPr>
          </w:p>
        </w:tc>
        <w:tc>
          <w:tcPr>
            <w:tcW w:w="2698" w:type="dxa"/>
            <w:vMerge w:val="restart"/>
            <w:vAlign w:val="center"/>
          </w:tcPr>
          <w:p w14:paraId="2FE9F5ED" w14:textId="77777777" w:rsidR="00A06BEA" w:rsidRDefault="00000000">
            <w:pPr>
              <w:tabs>
                <w:tab w:val="left" w:pos="142"/>
                <w:tab w:val="left" w:pos="284"/>
              </w:tabs>
              <w:jc w:val="center"/>
              <w:rPr>
                <w:rFonts w:ascii="Times New Roman" w:hAnsi="Times New Roman"/>
                <w:sz w:val="20"/>
                <w:szCs w:val="20"/>
                <w:highlight w:val="white"/>
              </w:rPr>
            </w:pPr>
            <w:r>
              <w:rPr>
                <w:rFonts w:ascii="Times New Roman" w:hAnsi="Times New Roman"/>
                <w:sz w:val="20"/>
                <w:szCs w:val="20"/>
                <w:highlight w:val="white"/>
              </w:rPr>
              <w:t>10А</w:t>
            </w:r>
          </w:p>
          <w:p w14:paraId="3D8C56FF" w14:textId="77777777" w:rsidR="00A06BEA" w:rsidRDefault="00A06BEA">
            <w:pPr>
              <w:tabs>
                <w:tab w:val="left" w:pos="142"/>
                <w:tab w:val="left" w:pos="284"/>
              </w:tabs>
              <w:jc w:val="center"/>
              <w:rPr>
                <w:rFonts w:ascii="Times New Roman" w:hAnsi="Times New Roman"/>
                <w:sz w:val="20"/>
                <w:szCs w:val="20"/>
                <w:highlight w:val="white"/>
              </w:rPr>
            </w:pPr>
          </w:p>
        </w:tc>
        <w:tc>
          <w:tcPr>
            <w:tcW w:w="2631" w:type="dxa"/>
            <w:vMerge w:val="restart"/>
            <w:vAlign w:val="center"/>
          </w:tcPr>
          <w:p w14:paraId="4BF23C91" w14:textId="77777777" w:rsidR="00A06BEA" w:rsidRDefault="00A06BEA">
            <w:pPr>
              <w:tabs>
                <w:tab w:val="left" w:pos="142"/>
                <w:tab w:val="left" w:pos="284"/>
              </w:tabs>
              <w:jc w:val="center"/>
              <w:rPr>
                <w:rFonts w:ascii="Times New Roman" w:hAnsi="Times New Roman"/>
                <w:sz w:val="20"/>
                <w:szCs w:val="20"/>
              </w:rPr>
            </w:pPr>
          </w:p>
        </w:tc>
        <w:tc>
          <w:tcPr>
            <w:tcW w:w="2631" w:type="dxa"/>
            <w:vMerge w:val="restart"/>
          </w:tcPr>
          <w:p w14:paraId="270A6EE7" w14:textId="77777777" w:rsidR="00A06BEA" w:rsidRDefault="00A06BEA">
            <w:pPr>
              <w:tabs>
                <w:tab w:val="left" w:pos="142"/>
                <w:tab w:val="left" w:pos="284"/>
              </w:tabs>
              <w:jc w:val="center"/>
              <w:rPr>
                <w:rFonts w:ascii="Times New Roman" w:hAnsi="Times New Roman"/>
                <w:sz w:val="20"/>
                <w:szCs w:val="20"/>
              </w:rPr>
            </w:pPr>
          </w:p>
        </w:tc>
        <w:tc>
          <w:tcPr>
            <w:tcW w:w="2356" w:type="dxa"/>
            <w:vMerge w:val="restart"/>
          </w:tcPr>
          <w:p w14:paraId="564D60CB" w14:textId="77777777" w:rsidR="00A06BEA" w:rsidRDefault="00A06BEA">
            <w:pPr>
              <w:tabs>
                <w:tab w:val="left" w:pos="142"/>
                <w:tab w:val="left" w:pos="284"/>
              </w:tabs>
              <w:jc w:val="center"/>
              <w:rPr>
                <w:rFonts w:ascii="Times New Roman" w:hAnsi="Times New Roman"/>
                <w:sz w:val="20"/>
                <w:szCs w:val="20"/>
              </w:rPr>
            </w:pPr>
          </w:p>
        </w:tc>
      </w:tr>
      <w:tr w:rsidR="00A06BEA" w14:paraId="12CB3111" w14:textId="77777777">
        <w:trPr>
          <w:trHeight w:val="230"/>
        </w:trPr>
        <w:tc>
          <w:tcPr>
            <w:tcW w:w="523" w:type="dxa"/>
            <w:vMerge w:val="restart"/>
          </w:tcPr>
          <w:p w14:paraId="6AD0651B"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t>11</w:t>
            </w:r>
          </w:p>
        </w:tc>
        <w:tc>
          <w:tcPr>
            <w:tcW w:w="3947" w:type="dxa"/>
            <w:vMerge w:val="restart"/>
          </w:tcPr>
          <w:p w14:paraId="57C3BD4F" w14:textId="77777777" w:rsidR="00A06BEA" w:rsidRDefault="00000000">
            <w:pPr>
              <w:tabs>
                <w:tab w:val="left" w:pos="142"/>
                <w:tab w:val="left" w:pos="284"/>
              </w:tabs>
              <w:jc w:val="both"/>
              <w:rPr>
                <w:rFonts w:ascii="Times New Roman" w:hAnsi="Times New Roman"/>
                <w:sz w:val="20"/>
                <w:szCs w:val="20"/>
                <w:highlight w:val="white"/>
              </w:rPr>
            </w:pPr>
            <w:r>
              <w:rPr>
                <w:rFonts w:ascii="Times New Roman" w:hAnsi="Times New Roman"/>
                <w:sz w:val="20"/>
                <w:szCs w:val="20"/>
                <w:highlight w:val="white"/>
              </w:rPr>
              <w:t>Физическое лицо – гражданин РФ, принятый на учет в качестве нуждающихся в жилых помещениях до 1 марта 2005 года и состоящий на таком учете на момент предоставления жилого помещения по договору социального найма</w:t>
            </w:r>
          </w:p>
          <w:p w14:paraId="0B426D53" w14:textId="77777777" w:rsidR="00A06BEA" w:rsidRDefault="00A06BEA">
            <w:pPr>
              <w:tabs>
                <w:tab w:val="left" w:pos="142"/>
                <w:tab w:val="left" w:pos="284"/>
              </w:tabs>
              <w:jc w:val="both"/>
              <w:rPr>
                <w:rFonts w:ascii="Times New Roman" w:hAnsi="Times New Roman"/>
                <w:sz w:val="20"/>
                <w:szCs w:val="20"/>
                <w:highlight w:val="white"/>
              </w:rPr>
            </w:pPr>
          </w:p>
        </w:tc>
        <w:tc>
          <w:tcPr>
            <w:tcW w:w="2698" w:type="dxa"/>
            <w:vMerge w:val="restart"/>
            <w:vAlign w:val="center"/>
          </w:tcPr>
          <w:p w14:paraId="0E68B2AA" w14:textId="77777777" w:rsidR="00A06BEA" w:rsidRDefault="00000000">
            <w:pPr>
              <w:tabs>
                <w:tab w:val="left" w:pos="142"/>
                <w:tab w:val="left" w:pos="284"/>
              </w:tabs>
              <w:jc w:val="center"/>
              <w:rPr>
                <w:rFonts w:ascii="Times New Roman" w:hAnsi="Times New Roman"/>
                <w:sz w:val="20"/>
                <w:szCs w:val="20"/>
                <w:highlight w:val="white"/>
              </w:rPr>
            </w:pPr>
            <w:r>
              <w:rPr>
                <w:rFonts w:ascii="Times New Roman" w:hAnsi="Times New Roman"/>
                <w:sz w:val="20"/>
                <w:szCs w:val="20"/>
                <w:highlight w:val="white"/>
              </w:rPr>
              <w:t>11А</w:t>
            </w:r>
          </w:p>
        </w:tc>
        <w:tc>
          <w:tcPr>
            <w:tcW w:w="2631" w:type="dxa"/>
            <w:vMerge w:val="restart"/>
            <w:vAlign w:val="center"/>
          </w:tcPr>
          <w:p w14:paraId="619AEF5C" w14:textId="77777777" w:rsidR="00A06BEA" w:rsidRDefault="00A06BEA">
            <w:pPr>
              <w:tabs>
                <w:tab w:val="left" w:pos="142"/>
                <w:tab w:val="left" w:pos="284"/>
              </w:tabs>
              <w:jc w:val="center"/>
              <w:rPr>
                <w:rFonts w:ascii="Times New Roman" w:hAnsi="Times New Roman"/>
                <w:sz w:val="20"/>
                <w:szCs w:val="20"/>
              </w:rPr>
            </w:pPr>
          </w:p>
        </w:tc>
        <w:tc>
          <w:tcPr>
            <w:tcW w:w="2631" w:type="dxa"/>
            <w:vMerge w:val="restart"/>
          </w:tcPr>
          <w:p w14:paraId="0FDD80D4" w14:textId="77777777" w:rsidR="00A06BEA" w:rsidRDefault="00A06BEA">
            <w:pPr>
              <w:tabs>
                <w:tab w:val="left" w:pos="142"/>
                <w:tab w:val="left" w:pos="284"/>
              </w:tabs>
              <w:jc w:val="center"/>
              <w:rPr>
                <w:rFonts w:ascii="Times New Roman" w:hAnsi="Times New Roman"/>
                <w:sz w:val="20"/>
                <w:szCs w:val="20"/>
              </w:rPr>
            </w:pPr>
          </w:p>
        </w:tc>
        <w:tc>
          <w:tcPr>
            <w:tcW w:w="2356" w:type="dxa"/>
            <w:vMerge w:val="restart"/>
          </w:tcPr>
          <w:p w14:paraId="3FA407C7" w14:textId="77777777" w:rsidR="00A06BEA" w:rsidRDefault="00A06BEA">
            <w:pPr>
              <w:tabs>
                <w:tab w:val="left" w:pos="142"/>
                <w:tab w:val="left" w:pos="284"/>
              </w:tabs>
              <w:jc w:val="center"/>
              <w:rPr>
                <w:rFonts w:ascii="Times New Roman" w:hAnsi="Times New Roman"/>
                <w:sz w:val="20"/>
                <w:szCs w:val="20"/>
              </w:rPr>
            </w:pPr>
          </w:p>
        </w:tc>
      </w:tr>
    </w:tbl>
    <w:p w14:paraId="18260F80" w14:textId="77777777" w:rsidR="00A06BEA" w:rsidRDefault="00A06BEA">
      <w:pPr>
        <w:tabs>
          <w:tab w:val="left" w:pos="142"/>
          <w:tab w:val="left" w:pos="284"/>
        </w:tabs>
        <w:spacing w:after="0" w:line="240" w:lineRule="auto"/>
        <w:ind w:firstLine="426"/>
        <w:jc w:val="center"/>
        <w:rPr>
          <w:rFonts w:ascii="Times New Roman" w:eastAsia="Calibri" w:hAnsi="Times New Roman" w:cs="Times New Roman"/>
          <w:sz w:val="24"/>
          <w:szCs w:val="24"/>
        </w:rPr>
      </w:pPr>
    </w:p>
    <w:p w14:paraId="072D6F6E" w14:textId="77777777" w:rsidR="00A06BEA" w:rsidRDefault="00A06BEA">
      <w:pPr>
        <w:tabs>
          <w:tab w:val="left" w:pos="142"/>
          <w:tab w:val="left" w:pos="284"/>
        </w:tabs>
        <w:spacing w:after="0" w:line="240" w:lineRule="auto"/>
        <w:ind w:firstLine="426"/>
        <w:jc w:val="center"/>
        <w:rPr>
          <w:rFonts w:ascii="Times New Roman" w:eastAsia="Calibri" w:hAnsi="Times New Roman" w:cs="Times New Roman"/>
          <w:sz w:val="24"/>
          <w:szCs w:val="24"/>
        </w:rPr>
        <w:sectPr w:rsidR="00A06BEA">
          <w:pgSz w:w="16838" w:h="11906" w:orient="landscape"/>
          <w:pgMar w:top="1134" w:right="1134" w:bottom="851" w:left="1134" w:header="709" w:footer="709" w:gutter="0"/>
          <w:cols w:space="708"/>
          <w:docGrid w:linePitch="360"/>
        </w:sectPr>
      </w:pPr>
    </w:p>
    <w:p w14:paraId="75187ED6" w14:textId="77777777" w:rsidR="00A06BEA" w:rsidRDefault="00000000">
      <w:pPr>
        <w:tabs>
          <w:tab w:val="left" w:pos="142"/>
          <w:tab w:val="left" w:pos="284"/>
        </w:tabs>
        <w:spacing w:after="0" w:line="240" w:lineRule="auto"/>
        <w:ind w:firstLine="426"/>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lastRenderedPageBreak/>
        <w:t>I</w:t>
      </w:r>
      <w:r>
        <w:rPr>
          <w:rFonts w:ascii="Times New Roman" w:eastAsia="Calibri" w:hAnsi="Times New Roman" w:cs="Times New Roman"/>
          <w:sz w:val="24"/>
          <w:szCs w:val="24"/>
        </w:rPr>
        <w:t xml:space="preserve">II. Исчерпывающий перечень документов, необходимых для предоставления муниципальной услуги (указывается в табличной форме и включает взаимосвязанные сведения о необходимых для предоставления </w:t>
      </w:r>
      <w:r w:rsidRPr="00B11730">
        <w:rPr>
          <w:rFonts w:ascii="Times New Roman" w:eastAsia="Calibri" w:hAnsi="Times New Roman" w:cs="Times New Roman"/>
          <w:sz w:val="24"/>
          <w:szCs w:val="24"/>
        </w:rPr>
        <w:t xml:space="preserve">муниципальной </w:t>
      </w:r>
      <w:r>
        <w:rPr>
          <w:rFonts w:ascii="Times New Roman" w:eastAsia="Calibri" w:hAnsi="Times New Roman" w:cs="Times New Roman"/>
          <w:sz w:val="24"/>
          <w:szCs w:val="24"/>
        </w:rPr>
        <w:t>услуги документов и (или) информации с учетом идентификаторов категорий (признаков)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14:paraId="47C6DA91" w14:textId="77777777" w:rsidR="00A06BEA" w:rsidRDefault="00000000">
      <w:pPr>
        <w:tabs>
          <w:tab w:val="left" w:pos="142"/>
          <w:tab w:val="left" w:pos="284"/>
        </w:tabs>
        <w:spacing w:after="0" w:line="240" w:lineRule="auto"/>
        <w:ind w:firstLine="426"/>
        <w:jc w:val="right"/>
        <w:rPr>
          <w:rFonts w:ascii="Times New Roman" w:eastAsia="Calibri" w:hAnsi="Times New Roman" w:cs="Times New Roman"/>
          <w:sz w:val="24"/>
          <w:szCs w:val="24"/>
        </w:rPr>
      </w:pPr>
      <w:r>
        <w:rPr>
          <w:rFonts w:ascii="Times New Roman" w:eastAsia="Calibri" w:hAnsi="Times New Roman" w:cs="Times New Roman"/>
          <w:sz w:val="24"/>
          <w:szCs w:val="24"/>
        </w:rPr>
        <w:t>Таблица № 2</w:t>
      </w:r>
    </w:p>
    <w:tbl>
      <w:tblPr>
        <w:tblStyle w:val="af7"/>
        <w:tblW w:w="10608" w:type="dxa"/>
        <w:tblLook w:val="04A0" w:firstRow="1" w:lastRow="0" w:firstColumn="1" w:lastColumn="0" w:noHBand="0" w:noVBand="1"/>
      </w:tblPr>
      <w:tblGrid>
        <w:gridCol w:w="639"/>
        <w:gridCol w:w="2147"/>
        <w:gridCol w:w="2815"/>
        <w:gridCol w:w="2795"/>
        <w:gridCol w:w="2212"/>
      </w:tblGrid>
      <w:tr w:rsidR="00A06BEA" w14:paraId="2B0F8A19" w14:textId="77777777">
        <w:tc>
          <w:tcPr>
            <w:tcW w:w="639" w:type="dxa"/>
          </w:tcPr>
          <w:p w14:paraId="32BBCC36" w14:textId="77777777" w:rsidR="00A06BEA" w:rsidRDefault="00000000">
            <w:pPr>
              <w:tabs>
                <w:tab w:val="left" w:pos="142"/>
                <w:tab w:val="left" w:pos="284"/>
              </w:tabs>
              <w:jc w:val="center"/>
              <w:rPr>
                <w:rFonts w:ascii="Times New Roman" w:hAnsi="Times New Roman"/>
                <w:b/>
                <w:sz w:val="20"/>
                <w:szCs w:val="20"/>
              </w:rPr>
            </w:pPr>
            <w:r>
              <w:rPr>
                <w:rFonts w:ascii="Times New Roman" w:hAnsi="Times New Roman"/>
                <w:b/>
                <w:sz w:val="20"/>
                <w:szCs w:val="20"/>
              </w:rPr>
              <w:t>№</w:t>
            </w:r>
          </w:p>
        </w:tc>
        <w:tc>
          <w:tcPr>
            <w:tcW w:w="2147" w:type="dxa"/>
          </w:tcPr>
          <w:p w14:paraId="6995FDCB" w14:textId="77777777" w:rsidR="00A06BEA" w:rsidRDefault="00000000">
            <w:pPr>
              <w:tabs>
                <w:tab w:val="left" w:pos="142"/>
                <w:tab w:val="left" w:pos="284"/>
              </w:tabs>
              <w:jc w:val="center"/>
              <w:rPr>
                <w:rFonts w:ascii="Times New Roman" w:hAnsi="Times New Roman"/>
                <w:b/>
                <w:sz w:val="20"/>
                <w:szCs w:val="20"/>
              </w:rPr>
            </w:pPr>
            <w:r>
              <w:rPr>
                <w:rFonts w:ascii="Times New Roman" w:hAnsi="Times New Roman"/>
                <w:b/>
                <w:sz w:val="20"/>
                <w:szCs w:val="20"/>
              </w:rPr>
              <w:t>Идентификаторы категорий (признаков) заявителей</w:t>
            </w:r>
          </w:p>
        </w:tc>
        <w:tc>
          <w:tcPr>
            <w:tcW w:w="2815" w:type="dxa"/>
          </w:tcPr>
          <w:p w14:paraId="3A364E35" w14:textId="77777777" w:rsidR="00A06BEA" w:rsidRDefault="00000000">
            <w:pPr>
              <w:tabs>
                <w:tab w:val="left" w:pos="142"/>
                <w:tab w:val="left" w:pos="284"/>
              </w:tabs>
              <w:jc w:val="center"/>
              <w:rPr>
                <w:rFonts w:ascii="Times New Roman" w:hAnsi="Times New Roman"/>
                <w:b/>
                <w:sz w:val="20"/>
                <w:szCs w:val="20"/>
              </w:rPr>
            </w:pPr>
            <w:r>
              <w:rPr>
                <w:rFonts w:ascii="Times New Roman" w:hAnsi="Times New Roman"/>
                <w:b/>
                <w:sz w:val="20"/>
                <w:szCs w:val="20"/>
              </w:rPr>
              <w:t>Перечень необходимых для предоставления муниципальной услуги документов</w:t>
            </w:r>
          </w:p>
        </w:tc>
        <w:tc>
          <w:tcPr>
            <w:tcW w:w="2795" w:type="dxa"/>
          </w:tcPr>
          <w:p w14:paraId="50630B96" w14:textId="77777777" w:rsidR="00A06BEA" w:rsidRDefault="00000000">
            <w:pPr>
              <w:tabs>
                <w:tab w:val="left" w:pos="142"/>
                <w:tab w:val="left" w:pos="284"/>
              </w:tabs>
              <w:jc w:val="center"/>
              <w:rPr>
                <w:rFonts w:ascii="Times New Roman" w:hAnsi="Times New Roman"/>
                <w:b/>
                <w:sz w:val="20"/>
                <w:szCs w:val="20"/>
              </w:rPr>
            </w:pPr>
            <w:r>
              <w:rPr>
                <w:rFonts w:ascii="Times New Roman" w:hAnsi="Times New Roman"/>
                <w:b/>
                <w:sz w:val="20"/>
                <w:szCs w:val="20"/>
              </w:rPr>
              <w:t>Способы подачи документов, требования к представлению документов</w:t>
            </w:r>
          </w:p>
        </w:tc>
        <w:tc>
          <w:tcPr>
            <w:tcW w:w="2212" w:type="dxa"/>
          </w:tcPr>
          <w:p w14:paraId="02C06C83" w14:textId="77777777" w:rsidR="00A06BEA" w:rsidRDefault="00000000">
            <w:pPr>
              <w:tabs>
                <w:tab w:val="left" w:pos="142"/>
                <w:tab w:val="left" w:pos="284"/>
              </w:tabs>
              <w:jc w:val="center"/>
              <w:rPr>
                <w:rFonts w:ascii="Times New Roman" w:hAnsi="Times New Roman"/>
                <w:b/>
                <w:sz w:val="20"/>
                <w:szCs w:val="20"/>
              </w:rPr>
            </w:pPr>
            <w:r>
              <w:rPr>
                <w:rFonts w:ascii="Times New Roman" w:hAnsi="Times New Roman"/>
                <w:b/>
                <w:sz w:val="20"/>
                <w:szCs w:val="20"/>
              </w:rPr>
              <w:t>Иные требования</w:t>
            </w:r>
          </w:p>
        </w:tc>
      </w:tr>
      <w:tr w:rsidR="00A06BEA" w14:paraId="24419F65" w14:textId="77777777">
        <w:tc>
          <w:tcPr>
            <w:tcW w:w="10608" w:type="dxa"/>
            <w:gridSpan w:val="5"/>
          </w:tcPr>
          <w:p w14:paraId="0E31B6E1"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A06BEA" w14:paraId="63474C56" w14:textId="77777777">
        <w:tc>
          <w:tcPr>
            <w:tcW w:w="639" w:type="dxa"/>
          </w:tcPr>
          <w:p w14:paraId="048CAE60" w14:textId="77777777" w:rsidR="00A06BEA" w:rsidRDefault="00A06BEA">
            <w:pPr>
              <w:tabs>
                <w:tab w:val="left" w:pos="142"/>
                <w:tab w:val="left" w:pos="284"/>
              </w:tabs>
              <w:jc w:val="both"/>
              <w:rPr>
                <w:rFonts w:ascii="Times New Roman" w:hAnsi="Times New Roman"/>
                <w:sz w:val="20"/>
                <w:szCs w:val="20"/>
              </w:rPr>
            </w:pPr>
          </w:p>
        </w:tc>
        <w:tc>
          <w:tcPr>
            <w:tcW w:w="2147" w:type="dxa"/>
            <w:vAlign w:val="center"/>
          </w:tcPr>
          <w:p w14:paraId="240A53B2" w14:textId="77777777" w:rsidR="00A06BEA" w:rsidRDefault="00000000">
            <w:pPr>
              <w:tabs>
                <w:tab w:val="left" w:pos="142"/>
                <w:tab w:val="left" w:pos="284"/>
              </w:tabs>
              <w:jc w:val="center"/>
              <w:rPr>
                <w:rFonts w:ascii="Times New Roman" w:hAnsi="Times New Roman"/>
                <w:sz w:val="20"/>
                <w:szCs w:val="20"/>
                <w:highlight w:val="white"/>
              </w:rPr>
            </w:pPr>
            <w:r>
              <w:rPr>
                <w:rFonts w:ascii="Times New Roman" w:hAnsi="Times New Roman"/>
                <w:sz w:val="20"/>
                <w:szCs w:val="20"/>
              </w:rPr>
              <w:t xml:space="preserve">1А, 2А, 3А, 5А, 6А, </w:t>
            </w:r>
            <w:r>
              <w:rPr>
                <w:rFonts w:ascii="Times New Roman" w:hAnsi="Times New Roman"/>
                <w:sz w:val="20"/>
                <w:szCs w:val="20"/>
                <w:highlight w:val="white"/>
              </w:rPr>
              <w:t>10А, 11А</w:t>
            </w:r>
          </w:p>
        </w:tc>
        <w:tc>
          <w:tcPr>
            <w:tcW w:w="2815" w:type="dxa"/>
          </w:tcPr>
          <w:p w14:paraId="3B399DB2"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заявление</w:t>
            </w:r>
          </w:p>
        </w:tc>
        <w:tc>
          <w:tcPr>
            <w:tcW w:w="2795" w:type="dxa"/>
          </w:tcPr>
          <w:p w14:paraId="2C637AD3"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О(э) - Единый портал, Д(1), О - МФЦ, ПС, ОМСУ</w:t>
            </w:r>
          </w:p>
        </w:tc>
        <w:tc>
          <w:tcPr>
            <w:tcW w:w="2212" w:type="dxa"/>
          </w:tcPr>
          <w:p w14:paraId="7F6BBD3A"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По форме согласно приложению 1</w:t>
            </w:r>
          </w:p>
        </w:tc>
      </w:tr>
      <w:tr w:rsidR="00A06BEA" w14:paraId="60D45F42" w14:textId="77777777">
        <w:trPr>
          <w:trHeight w:val="487"/>
        </w:trPr>
        <w:tc>
          <w:tcPr>
            <w:tcW w:w="639" w:type="dxa"/>
          </w:tcPr>
          <w:p w14:paraId="4148593B" w14:textId="77777777" w:rsidR="00A06BEA" w:rsidRDefault="00A06BEA">
            <w:pPr>
              <w:tabs>
                <w:tab w:val="left" w:pos="142"/>
                <w:tab w:val="left" w:pos="284"/>
              </w:tabs>
              <w:jc w:val="both"/>
              <w:rPr>
                <w:rFonts w:ascii="Times New Roman" w:hAnsi="Times New Roman"/>
                <w:sz w:val="20"/>
                <w:szCs w:val="20"/>
              </w:rPr>
            </w:pPr>
          </w:p>
        </w:tc>
        <w:tc>
          <w:tcPr>
            <w:tcW w:w="2147" w:type="dxa"/>
            <w:vAlign w:val="center"/>
          </w:tcPr>
          <w:p w14:paraId="0F940C0C"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t>4Г, 7Б, 8В, 9Г</w:t>
            </w:r>
          </w:p>
        </w:tc>
        <w:tc>
          <w:tcPr>
            <w:tcW w:w="2815" w:type="dxa"/>
          </w:tcPr>
          <w:p w14:paraId="3D9ED325"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заявление</w:t>
            </w:r>
          </w:p>
        </w:tc>
        <w:tc>
          <w:tcPr>
            <w:tcW w:w="2795" w:type="dxa"/>
          </w:tcPr>
          <w:p w14:paraId="1117016B"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О(э) - Единый портал,  Д(1), О - МФЦ, ПС, ОМСУ</w:t>
            </w:r>
          </w:p>
        </w:tc>
        <w:tc>
          <w:tcPr>
            <w:tcW w:w="2212" w:type="dxa"/>
          </w:tcPr>
          <w:p w14:paraId="3A9E2A95"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По форме согласно приложению 2</w:t>
            </w:r>
          </w:p>
        </w:tc>
      </w:tr>
      <w:tr w:rsidR="00A06BEA" w14:paraId="50501505" w14:textId="77777777">
        <w:tc>
          <w:tcPr>
            <w:tcW w:w="639" w:type="dxa"/>
          </w:tcPr>
          <w:p w14:paraId="4E574B9B" w14:textId="77777777" w:rsidR="00A06BEA" w:rsidRDefault="00A06BEA">
            <w:pPr>
              <w:tabs>
                <w:tab w:val="left" w:pos="142"/>
                <w:tab w:val="left" w:pos="284"/>
              </w:tabs>
              <w:jc w:val="both"/>
              <w:rPr>
                <w:rFonts w:ascii="Times New Roman" w:hAnsi="Times New Roman"/>
                <w:sz w:val="20"/>
                <w:szCs w:val="20"/>
              </w:rPr>
            </w:pPr>
          </w:p>
        </w:tc>
        <w:tc>
          <w:tcPr>
            <w:tcW w:w="2147" w:type="dxa"/>
            <w:vAlign w:val="center"/>
          </w:tcPr>
          <w:p w14:paraId="05FC50FB" w14:textId="77777777" w:rsidR="00A06BEA" w:rsidRDefault="00000000">
            <w:pPr>
              <w:tabs>
                <w:tab w:val="left" w:pos="142"/>
                <w:tab w:val="left" w:pos="284"/>
              </w:tabs>
              <w:jc w:val="center"/>
              <w:rPr>
                <w:rFonts w:ascii="Times New Roman" w:hAnsi="Times New Roman"/>
                <w:sz w:val="20"/>
                <w:szCs w:val="20"/>
                <w:highlight w:val="white"/>
              </w:rPr>
            </w:pPr>
            <w:r>
              <w:rPr>
                <w:rFonts w:ascii="Times New Roman" w:hAnsi="Times New Roman"/>
                <w:sz w:val="20"/>
                <w:szCs w:val="20"/>
                <w:highlight w:val="white"/>
              </w:rPr>
              <w:t>1А, 2А, 3А, 10А, 11А</w:t>
            </w:r>
          </w:p>
        </w:tc>
        <w:tc>
          <w:tcPr>
            <w:tcW w:w="2815" w:type="dxa"/>
          </w:tcPr>
          <w:p w14:paraId="3BBB4E3A" w14:textId="77777777" w:rsidR="00A06BEA" w:rsidRDefault="00000000">
            <w:pPr>
              <w:rPr>
                <w:rFonts w:ascii="Times New Roman" w:hAnsi="Times New Roman"/>
                <w:sz w:val="20"/>
                <w:szCs w:val="20"/>
                <w:highlight w:val="white"/>
              </w:rPr>
            </w:pPr>
            <w:r>
              <w:rPr>
                <w:rFonts w:ascii="Times New Roman" w:hAnsi="Times New Roman"/>
                <w:sz w:val="20"/>
                <w:szCs w:val="20"/>
                <w:highlight w:val="white"/>
              </w:rPr>
              <w:t>Решение суда о признании членом семьи, решение суда об установлении факта иждивения, решение об усыновлении (удочерении), договор о приемной семье, действующий на дату подачи заявления (в отношении детей, переданных на воспитание в приемную семью)</w:t>
            </w:r>
          </w:p>
        </w:tc>
        <w:tc>
          <w:tcPr>
            <w:tcW w:w="2795" w:type="dxa"/>
          </w:tcPr>
          <w:p w14:paraId="1BB4E4E2"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О(э) - Единый портал, Д(1), О - МФЦ, ПС, ОМСУ</w:t>
            </w:r>
          </w:p>
        </w:tc>
        <w:tc>
          <w:tcPr>
            <w:tcW w:w="2212" w:type="dxa"/>
          </w:tcPr>
          <w:p w14:paraId="05BD7577"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Судебные решения предоставляются с отметкой суда о дате вступления в законную силу</w:t>
            </w:r>
          </w:p>
        </w:tc>
      </w:tr>
      <w:tr w:rsidR="00A06BEA" w14:paraId="6BCD623E" w14:textId="77777777">
        <w:tc>
          <w:tcPr>
            <w:tcW w:w="639" w:type="dxa"/>
          </w:tcPr>
          <w:p w14:paraId="2B4342E6" w14:textId="77777777" w:rsidR="00A06BEA" w:rsidRDefault="00A06BEA">
            <w:pPr>
              <w:tabs>
                <w:tab w:val="left" w:pos="142"/>
                <w:tab w:val="left" w:pos="284"/>
              </w:tabs>
              <w:jc w:val="both"/>
              <w:rPr>
                <w:rFonts w:ascii="Times New Roman" w:hAnsi="Times New Roman"/>
                <w:sz w:val="20"/>
                <w:szCs w:val="20"/>
              </w:rPr>
            </w:pPr>
          </w:p>
        </w:tc>
        <w:tc>
          <w:tcPr>
            <w:tcW w:w="2147" w:type="dxa"/>
          </w:tcPr>
          <w:p w14:paraId="4E6A427A" w14:textId="77777777" w:rsidR="00A06BEA" w:rsidRDefault="00000000">
            <w:pPr>
              <w:jc w:val="center"/>
              <w:rPr>
                <w:highlight w:val="white"/>
              </w:rPr>
            </w:pPr>
            <w:r>
              <w:rPr>
                <w:rFonts w:ascii="Times New Roman" w:hAnsi="Times New Roman"/>
                <w:sz w:val="20"/>
                <w:szCs w:val="20"/>
                <w:highlight w:val="white"/>
              </w:rPr>
              <w:t>1А, 2А, 3А, 10А, 11А</w:t>
            </w:r>
          </w:p>
        </w:tc>
        <w:tc>
          <w:tcPr>
            <w:tcW w:w="2815" w:type="dxa"/>
          </w:tcPr>
          <w:p w14:paraId="5D8522C0" w14:textId="77777777" w:rsidR="00A06BEA" w:rsidRDefault="00000000">
            <w:pPr>
              <w:rPr>
                <w:rFonts w:ascii="Times New Roman" w:hAnsi="Times New Roman"/>
                <w:sz w:val="20"/>
                <w:szCs w:val="20"/>
                <w:highlight w:val="white"/>
              </w:rPr>
            </w:pPr>
            <w:r>
              <w:rPr>
                <w:rFonts w:ascii="Times New Roman" w:hAnsi="Times New Roman"/>
                <w:sz w:val="20"/>
                <w:szCs w:val="20"/>
                <w:highlight w:val="white"/>
              </w:rPr>
              <w:t>Свидетельство (справки, извещения) о перемене имени, заключении (расторжении) брака, рождении, смерти и их нотариально удостоверенный перевод на русский язык</w:t>
            </w:r>
          </w:p>
        </w:tc>
        <w:tc>
          <w:tcPr>
            <w:tcW w:w="2795" w:type="dxa"/>
          </w:tcPr>
          <w:p w14:paraId="5793172F" w14:textId="77777777" w:rsidR="00A06BEA" w:rsidRDefault="00000000">
            <w:pPr>
              <w:rPr>
                <w:rFonts w:cs="Calibri"/>
              </w:rPr>
            </w:pPr>
            <w:r>
              <w:rPr>
                <w:rFonts w:ascii="Times New Roman" w:hAnsi="Times New Roman"/>
                <w:sz w:val="20"/>
                <w:szCs w:val="20"/>
              </w:rPr>
              <w:t>Д(1), К(э) - Единый портал, Д(1), К - МФЦ, ПС, ОМСУ</w:t>
            </w:r>
          </w:p>
        </w:tc>
        <w:tc>
          <w:tcPr>
            <w:tcW w:w="2212" w:type="dxa"/>
          </w:tcPr>
          <w:p w14:paraId="40ED5472" w14:textId="77777777" w:rsidR="00A06BEA" w:rsidRDefault="00A06BEA">
            <w:pPr>
              <w:tabs>
                <w:tab w:val="left" w:pos="142"/>
                <w:tab w:val="left" w:pos="284"/>
              </w:tabs>
              <w:jc w:val="both"/>
              <w:rPr>
                <w:rFonts w:ascii="Times New Roman" w:hAnsi="Times New Roman"/>
                <w:sz w:val="20"/>
                <w:szCs w:val="20"/>
              </w:rPr>
            </w:pPr>
          </w:p>
        </w:tc>
      </w:tr>
      <w:tr w:rsidR="00A06BEA" w14:paraId="30878DE7" w14:textId="77777777">
        <w:tc>
          <w:tcPr>
            <w:tcW w:w="639" w:type="dxa"/>
          </w:tcPr>
          <w:p w14:paraId="413ED3A4" w14:textId="77777777" w:rsidR="00A06BEA" w:rsidRDefault="00A06BEA">
            <w:pPr>
              <w:tabs>
                <w:tab w:val="left" w:pos="142"/>
                <w:tab w:val="left" w:pos="284"/>
              </w:tabs>
              <w:jc w:val="both"/>
              <w:rPr>
                <w:rFonts w:ascii="Times New Roman" w:hAnsi="Times New Roman"/>
                <w:sz w:val="20"/>
                <w:szCs w:val="20"/>
              </w:rPr>
            </w:pPr>
          </w:p>
        </w:tc>
        <w:tc>
          <w:tcPr>
            <w:tcW w:w="2147" w:type="dxa"/>
          </w:tcPr>
          <w:p w14:paraId="224A22CE" w14:textId="77777777" w:rsidR="00A06BEA" w:rsidRDefault="00000000">
            <w:pPr>
              <w:jc w:val="center"/>
              <w:rPr>
                <w:highlight w:val="white"/>
              </w:rPr>
            </w:pPr>
            <w:r>
              <w:rPr>
                <w:rFonts w:ascii="Times New Roman" w:hAnsi="Times New Roman"/>
                <w:sz w:val="20"/>
                <w:szCs w:val="20"/>
                <w:highlight w:val="white"/>
              </w:rPr>
              <w:t>1А, 2А, 3А, 10А, 11А</w:t>
            </w:r>
          </w:p>
        </w:tc>
        <w:tc>
          <w:tcPr>
            <w:tcW w:w="2815" w:type="dxa"/>
          </w:tcPr>
          <w:p w14:paraId="112605B7" w14:textId="77777777" w:rsidR="00A06BEA" w:rsidRDefault="00000000">
            <w:pPr>
              <w:rPr>
                <w:rFonts w:ascii="Times New Roman" w:hAnsi="Times New Roman"/>
                <w:sz w:val="20"/>
                <w:szCs w:val="20"/>
                <w:highlight w:val="white"/>
              </w:rPr>
            </w:pPr>
            <w:r>
              <w:rPr>
                <w:rFonts w:ascii="Times New Roman" w:hAnsi="Times New Roman"/>
                <w:sz w:val="20"/>
                <w:szCs w:val="20"/>
                <w:highlight w:val="white"/>
              </w:rPr>
              <w:t>Решение суда об установлении факта проживания на территории муниципального образования Ленинградской области (с отметкой суда о дате вступления в законную силу)</w:t>
            </w:r>
          </w:p>
        </w:tc>
        <w:tc>
          <w:tcPr>
            <w:tcW w:w="2795" w:type="dxa"/>
          </w:tcPr>
          <w:p w14:paraId="7AB5FEE4" w14:textId="77777777" w:rsidR="00A06BEA" w:rsidRDefault="00000000">
            <w:pPr>
              <w:rPr>
                <w:rFonts w:cs="Calibri"/>
              </w:rPr>
            </w:pPr>
            <w:r>
              <w:rPr>
                <w:rFonts w:ascii="Times New Roman" w:hAnsi="Times New Roman"/>
                <w:sz w:val="20"/>
                <w:szCs w:val="20"/>
              </w:rPr>
              <w:t>Д(1), О(э) - Единый портал, Д(1), О - МФЦ, ПС, ОМСУ</w:t>
            </w:r>
          </w:p>
        </w:tc>
        <w:tc>
          <w:tcPr>
            <w:tcW w:w="2212" w:type="dxa"/>
          </w:tcPr>
          <w:p w14:paraId="3300609F" w14:textId="77777777" w:rsidR="00A06BEA" w:rsidRDefault="00A06BEA">
            <w:pPr>
              <w:tabs>
                <w:tab w:val="left" w:pos="142"/>
                <w:tab w:val="left" w:pos="284"/>
              </w:tabs>
              <w:jc w:val="both"/>
              <w:rPr>
                <w:rFonts w:ascii="Times New Roman" w:hAnsi="Times New Roman"/>
                <w:sz w:val="20"/>
                <w:szCs w:val="20"/>
              </w:rPr>
            </w:pPr>
          </w:p>
        </w:tc>
      </w:tr>
      <w:tr w:rsidR="00A06BEA" w14:paraId="4171FCE7" w14:textId="77777777">
        <w:tc>
          <w:tcPr>
            <w:tcW w:w="639" w:type="dxa"/>
          </w:tcPr>
          <w:p w14:paraId="5B5B9E19" w14:textId="77777777" w:rsidR="00A06BEA" w:rsidRDefault="00A06BEA">
            <w:pPr>
              <w:tabs>
                <w:tab w:val="left" w:pos="142"/>
                <w:tab w:val="left" w:pos="284"/>
              </w:tabs>
              <w:jc w:val="both"/>
              <w:rPr>
                <w:rFonts w:ascii="Times New Roman" w:hAnsi="Times New Roman"/>
                <w:sz w:val="20"/>
                <w:szCs w:val="20"/>
              </w:rPr>
            </w:pPr>
          </w:p>
        </w:tc>
        <w:tc>
          <w:tcPr>
            <w:tcW w:w="2147" w:type="dxa"/>
          </w:tcPr>
          <w:p w14:paraId="64CD1459" w14:textId="77777777" w:rsidR="00A06BEA" w:rsidRDefault="00000000">
            <w:pPr>
              <w:jc w:val="center"/>
              <w:rPr>
                <w:highlight w:val="white"/>
              </w:rPr>
            </w:pPr>
            <w:r>
              <w:rPr>
                <w:rFonts w:ascii="Times New Roman" w:hAnsi="Times New Roman"/>
                <w:sz w:val="20"/>
                <w:szCs w:val="20"/>
              </w:rPr>
              <w:t>1А, 2А, 3А,</w:t>
            </w:r>
            <w:r>
              <w:rPr>
                <w:rFonts w:ascii="Times New Roman" w:hAnsi="Times New Roman"/>
                <w:sz w:val="20"/>
                <w:szCs w:val="20"/>
                <w:highlight w:val="white"/>
              </w:rPr>
              <w:t xml:space="preserve"> 10А, 11А</w:t>
            </w:r>
          </w:p>
        </w:tc>
        <w:tc>
          <w:tcPr>
            <w:tcW w:w="2815" w:type="dxa"/>
          </w:tcPr>
          <w:p w14:paraId="2A92906C" w14:textId="77777777" w:rsidR="00A06BEA" w:rsidRDefault="00000000">
            <w:pPr>
              <w:rPr>
                <w:rFonts w:ascii="Times New Roman" w:hAnsi="Times New Roman"/>
                <w:sz w:val="20"/>
                <w:szCs w:val="20"/>
              </w:rPr>
            </w:pPr>
            <w:r>
              <w:rPr>
                <w:rFonts w:ascii="Times New Roman" w:hAnsi="Times New Roman"/>
                <w:sz w:val="20"/>
                <w:szCs w:val="20"/>
              </w:rPr>
              <w:t>Справка, подтверждающая наличие у гражданина тяжелой формы хронического заболевания, дающего право на получение жилых помещений вне очереди, согласно перечню, установленному уполномоченным Правительством Российской Федерации федеральным органом исполнительной власти</w:t>
            </w:r>
          </w:p>
        </w:tc>
        <w:tc>
          <w:tcPr>
            <w:tcW w:w="2795" w:type="dxa"/>
          </w:tcPr>
          <w:p w14:paraId="53BB3CE6"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14:paraId="511C3033" w14:textId="77777777" w:rsidR="00A06BEA" w:rsidRDefault="00A06BEA">
            <w:pPr>
              <w:tabs>
                <w:tab w:val="left" w:pos="142"/>
                <w:tab w:val="left" w:pos="284"/>
              </w:tabs>
              <w:jc w:val="both"/>
              <w:rPr>
                <w:rFonts w:ascii="Times New Roman" w:hAnsi="Times New Roman"/>
                <w:sz w:val="20"/>
                <w:szCs w:val="20"/>
              </w:rPr>
            </w:pPr>
          </w:p>
        </w:tc>
      </w:tr>
      <w:tr w:rsidR="00A06BEA" w14:paraId="26322D43" w14:textId="77777777">
        <w:tc>
          <w:tcPr>
            <w:tcW w:w="639" w:type="dxa"/>
          </w:tcPr>
          <w:p w14:paraId="4D0004BB" w14:textId="77777777" w:rsidR="00A06BEA" w:rsidRDefault="00A06BEA">
            <w:pPr>
              <w:tabs>
                <w:tab w:val="left" w:pos="142"/>
                <w:tab w:val="left" w:pos="284"/>
              </w:tabs>
              <w:jc w:val="both"/>
              <w:rPr>
                <w:rFonts w:ascii="Times New Roman" w:hAnsi="Times New Roman"/>
                <w:sz w:val="20"/>
                <w:szCs w:val="20"/>
              </w:rPr>
            </w:pPr>
          </w:p>
        </w:tc>
        <w:tc>
          <w:tcPr>
            <w:tcW w:w="2147" w:type="dxa"/>
          </w:tcPr>
          <w:p w14:paraId="14C25978" w14:textId="77777777" w:rsidR="00A06BEA" w:rsidRDefault="00000000">
            <w:pPr>
              <w:jc w:val="center"/>
            </w:pPr>
            <w:r>
              <w:rPr>
                <w:rFonts w:ascii="Times New Roman" w:hAnsi="Times New Roman"/>
                <w:sz w:val="20"/>
                <w:szCs w:val="20"/>
              </w:rPr>
              <w:t>1А, 2А, 3А</w:t>
            </w:r>
          </w:p>
        </w:tc>
        <w:tc>
          <w:tcPr>
            <w:tcW w:w="2815" w:type="dxa"/>
          </w:tcPr>
          <w:p w14:paraId="7EEF1AC5" w14:textId="77777777" w:rsidR="00A06BEA" w:rsidRDefault="00000000">
            <w:pPr>
              <w:rPr>
                <w:rFonts w:ascii="Times New Roman" w:hAnsi="Times New Roman"/>
                <w:sz w:val="20"/>
                <w:szCs w:val="20"/>
              </w:rPr>
            </w:pPr>
            <w:r>
              <w:rPr>
                <w:rFonts w:ascii="Times New Roman" w:hAnsi="Times New Roman"/>
                <w:sz w:val="20"/>
                <w:szCs w:val="20"/>
              </w:rPr>
              <w:t>Справка о ежемесячном пожизненном содержании судей, вышедших в отставку</w:t>
            </w:r>
          </w:p>
        </w:tc>
        <w:tc>
          <w:tcPr>
            <w:tcW w:w="2795" w:type="dxa"/>
          </w:tcPr>
          <w:p w14:paraId="35E2F107"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14:paraId="5E455DF3" w14:textId="77777777" w:rsidR="00A06BEA" w:rsidRDefault="00A06BEA">
            <w:pPr>
              <w:tabs>
                <w:tab w:val="left" w:pos="142"/>
                <w:tab w:val="left" w:pos="284"/>
              </w:tabs>
              <w:jc w:val="both"/>
              <w:rPr>
                <w:rFonts w:ascii="Times New Roman" w:hAnsi="Times New Roman"/>
                <w:sz w:val="20"/>
                <w:szCs w:val="20"/>
              </w:rPr>
            </w:pPr>
          </w:p>
        </w:tc>
      </w:tr>
      <w:tr w:rsidR="00A06BEA" w14:paraId="009C9C9C" w14:textId="77777777">
        <w:tc>
          <w:tcPr>
            <w:tcW w:w="639" w:type="dxa"/>
          </w:tcPr>
          <w:p w14:paraId="6DFF3216" w14:textId="77777777" w:rsidR="00A06BEA" w:rsidRDefault="00A06BEA">
            <w:pPr>
              <w:tabs>
                <w:tab w:val="left" w:pos="142"/>
                <w:tab w:val="left" w:pos="284"/>
              </w:tabs>
              <w:jc w:val="both"/>
              <w:rPr>
                <w:rFonts w:ascii="Times New Roman" w:hAnsi="Times New Roman"/>
                <w:sz w:val="20"/>
                <w:szCs w:val="20"/>
              </w:rPr>
            </w:pPr>
          </w:p>
        </w:tc>
        <w:tc>
          <w:tcPr>
            <w:tcW w:w="2147" w:type="dxa"/>
          </w:tcPr>
          <w:p w14:paraId="72317285" w14:textId="77777777" w:rsidR="00A06BEA" w:rsidRDefault="00000000">
            <w:pPr>
              <w:jc w:val="center"/>
              <w:rPr>
                <w:rFonts w:cs="Calibri"/>
              </w:rPr>
            </w:pPr>
            <w:r>
              <w:rPr>
                <w:rFonts w:ascii="Times New Roman" w:hAnsi="Times New Roman"/>
                <w:sz w:val="20"/>
                <w:szCs w:val="20"/>
              </w:rPr>
              <w:t>1А, 2А, 3А</w:t>
            </w:r>
          </w:p>
        </w:tc>
        <w:tc>
          <w:tcPr>
            <w:tcW w:w="2815" w:type="dxa"/>
          </w:tcPr>
          <w:p w14:paraId="6E035452" w14:textId="77777777" w:rsidR="00A06BEA" w:rsidRDefault="00000000">
            <w:pPr>
              <w:rPr>
                <w:rFonts w:ascii="Times New Roman" w:hAnsi="Times New Roman"/>
                <w:sz w:val="20"/>
                <w:szCs w:val="20"/>
              </w:rPr>
            </w:pPr>
            <w:r>
              <w:rPr>
                <w:rFonts w:ascii="Times New Roman" w:hAnsi="Times New Roman"/>
                <w:sz w:val="20"/>
                <w:szCs w:val="20"/>
              </w:rPr>
              <w:t>Справки о размере стипендии, выплачиваемой обучающимся в профессиональных образовательных организациях и образовательных организациях высшего образования, аспирантам, обучающимся по очной форме по программам подготовки научных и научно-педагогических кадров, обучающимся в духовных образовательных организациях, а также компенсационных выплат указанным категориям граждан в период их нахождения в академическом отпуске по медицинским показаниям</w:t>
            </w:r>
          </w:p>
        </w:tc>
        <w:tc>
          <w:tcPr>
            <w:tcW w:w="2795" w:type="dxa"/>
          </w:tcPr>
          <w:p w14:paraId="10C6BF4F"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14:paraId="33A5F45F" w14:textId="77777777" w:rsidR="00A06BEA" w:rsidRDefault="00A06BEA">
            <w:pPr>
              <w:tabs>
                <w:tab w:val="left" w:pos="142"/>
                <w:tab w:val="left" w:pos="284"/>
              </w:tabs>
              <w:jc w:val="both"/>
              <w:rPr>
                <w:rFonts w:ascii="Times New Roman" w:hAnsi="Times New Roman"/>
                <w:sz w:val="20"/>
                <w:szCs w:val="20"/>
              </w:rPr>
            </w:pPr>
          </w:p>
        </w:tc>
      </w:tr>
      <w:tr w:rsidR="00A06BEA" w14:paraId="2D896987" w14:textId="77777777">
        <w:tc>
          <w:tcPr>
            <w:tcW w:w="639" w:type="dxa"/>
          </w:tcPr>
          <w:p w14:paraId="1330B3B6" w14:textId="77777777" w:rsidR="00A06BEA" w:rsidRDefault="00A06BEA">
            <w:pPr>
              <w:tabs>
                <w:tab w:val="left" w:pos="142"/>
                <w:tab w:val="left" w:pos="284"/>
              </w:tabs>
              <w:jc w:val="both"/>
              <w:rPr>
                <w:rFonts w:ascii="Times New Roman" w:hAnsi="Times New Roman"/>
                <w:sz w:val="20"/>
                <w:szCs w:val="20"/>
              </w:rPr>
            </w:pPr>
          </w:p>
        </w:tc>
        <w:tc>
          <w:tcPr>
            <w:tcW w:w="2147" w:type="dxa"/>
          </w:tcPr>
          <w:p w14:paraId="4E6B18F2" w14:textId="77777777" w:rsidR="00A06BEA" w:rsidRDefault="00000000">
            <w:pPr>
              <w:jc w:val="center"/>
            </w:pPr>
            <w:r>
              <w:rPr>
                <w:rFonts w:ascii="Times New Roman" w:hAnsi="Times New Roman"/>
                <w:sz w:val="20"/>
                <w:szCs w:val="20"/>
              </w:rPr>
              <w:t>1А, 2А, 3А</w:t>
            </w:r>
          </w:p>
        </w:tc>
        <w:tc>
          <w:tcPr>
            <w:tcW w:w="2815" w:type="dxa"/>
          </w:tcPr>
          <w:p w14:paraId="7DA8DA5C" w14:textId="77777777" w:rsidR="00A06BEA" w:rsidRDefault="00000000">
            <w:pPr>
              <w:rPr>
                <w:rFonts w:ascii="Times New Roman" w:hAnsi="Times New Roman"/>
                <w:sz w:val="20"/>
                <w:szCs w:val="20"/>
              </w:rPr>
            </w:pPr>
            <w:r>
              <w:rPr>
                <w:rFonts w:ascii="Times New Roman" w:hAnsi="Times New Roman"/>
                <w:sz w:val="20"/>
                <w:szCs w:val="20"/>
              </w:rPr>
              <w:t>Справки о размере ежемесячного пособия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военной службы супруга, если по заключению медицинской организации их дети до достижения возраста 18 лет нуждаются в постороннем уходе</w:t>
            </w:r>
          </w:p>
        </w:tc>
        <w:tc>
          <w:tcPr>
            <w:tcW w:w="2795" w:type="dxa"/>
          </w:tcPr>
          <w:p w14:paraId="51CDE6DE"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14:paraId="631EBEC5" w14:textId="77777777" w:rsidR="00A06BEA" w:rsidRDefault="00A06BEA">
            <w:pPr>
              <w:tabs>
                <w:tab w:val="left" w:pos="142"/>
                <w:tab w:val="left" w:pos="284"/>
              </w:tabs>
              <w:jc w:val="both"/>
              <w:rPr>
                <w:rFonts w:ascii="Times New Roman" w:hAnsi="Times New Roman"/>
                <w:sz w:val="20"/>
                <w:szCs w:val="20"/>
              </w:rPr>
            </w:pPr>
          </w:p>
        </w:tc>
      </w:tr>
      <w:tr w:rsidR="00A06BEA" w14:paraId="411FB7E6" w14:textId="77777777">
        <w:tc>
          <w:tcPr>
            <w:tcW w:w="639" w:type="dxa"/>
          </w:tcPr>
          <w:p w14:paraId="0BA23158" w14:textId="77777777" w:rsidR="00A06BEA" w:rsidRDefault="00A06BEA">
            <w:pPr>
              <w:tabs>
                <w:tab w:val="left" w:pos="142"/>
                <w:tab w:val="left" w:pos="284"/>
              </w:tabs>
              <w:jc w:val="both"/>
              <w:rPr>
                <w:rFonts w:ascii="Times New Roman" w:hAnsi="Times New Roman"/>
                <w:sz w:val="20"/>
                <w:szCs w:val="20"/>
              </w:rPr>
            </w:pPr>
          </w:p>
        </w:tc>
        <w:tc>
          <w:tcPr>
            <w:tcW w:w="2147" w:type="dxa"/>
          </w:tcPr>
          <w:p w14:paraId="684BB384" w14:textId="77777777" w:rsidR="00A06BEA" w:rsidRDefault="00000000">
            <w:pPr>
              <w:jc w:val="center"/>
            </w:pPr>
            <w:r>
              <w:rPr>
                <w:rFonts w:ascii="Times New Roman" w:hAnsi="Times New Roman"/>
                <w:sz w:val="20"/>
                <w:szCs w:val="20"/>
              </w:rPr>
              <w:t>1А, 2А, 3А</w:t>
            </w:r>
          </w:p>
        </w:tc>
        <w:tc>
          <w:tcPr>
            <w:tcW w:w="2815" w:type="dxa"/>
          </w:tcPr>
          <w:p w14:paraId="3B32B1C9" w14:textId="77777777" w:rsidR="00A06BEA" w:rsidRDefault="00000000">
            <w:pPr>
              <w:rPr>
                <w:rFonts w:ascii="Times New Roman" w:hAnsi="Times New Roman"/>
                <w:sz w:val="20"/>
                <w:szCs w:val="20"/>
              </w:rPr>
            </w:pPr>
            <w:r>
              <w:rPr>
                <w:rFonts w:ascii="Times New Roman" w:hAnsi="Times New Roman"/>
                <w:sz w:val="20"/>
                <w:szCs w:val="20"/>
              </w:rPr>
              <w:t>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уголовно-исполнительной системы в отдаленных гарнизонах и местностях, где отсутствует возможность их трудоустройства</w:t>
            </w:r>
          </w:p>
        </w:tc>
        <w:tc>
          <w:tcPr>
            <w:tcW w:w="2795" w:type="dxa"/>
          </w:tcPr>
          <w:p w14:paraId="22DB35E7"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14:paraId="4EAF9624" w14:textId="77777777" w:rsidR="00A06BEA" w:rsidRDefault="00A06BEA">
            <w:pPr>
              <w:tabs>
                <w:tab w:val="left" w:pos="142"/>
                <w:tab w:val="left" w:pos="284"/>
              </w:tabs>
              <w:jc w:val="both"/>
              <w:rPr>
                <w:rFonts w:ascii="Times New Roman" w:hAnsi="Times New Roman"/>
                <w:sz w:val="20"/>
                <w:szCs w:val="20"/>
              </w:rPr>
            </w:pPr>
          </w:p>
        </w:tc>
      </w:tr>
      <w:tr w:rsidR="00A06BEA" w14:paraId="0BACC155" w14:textId="77777777">
        <w:tc>
          <w:tcPr>
            <w:tcW w:w="639" w:type="dxa"/>
          </w:tcPr>
          <w:p w14:paraId="78DEBDB4" w14:textId="77777777" w:rsidR="00A06BEA" w:rsidRDefault="00A06BEA">
            <w:pPr>
              <w:tabs>
                <w:tab w:val="left" w:pos="142"/>
                <w:tab w:val="left" w:pos="284"/>
              </w:tabs>
              <w:jc w:val="both"/>
              <w:rPr>
                <w:rFonts w:ascii="Times New Roman" w:hAnsi="Times New Roman"/>
                <w:sz w:val="20"/>
                <w:szCs w:val="20"/>
              </w:rPr>
            </w:pPr>
          </w:p>
        </w:tc>
        <w:tc>
          <w:tcPr>
            <w:tcW w:w="2147" w:type="dxa"/>
          </w:tcPr>
          <w:p w14:paraId="1420A9B7" w14:textId="77777777" w:rsidR="00A06BEA" w:rsidRDefault="00000000">
            <w:pPr>
              <w:jc w:val="center"/>
              <w:rPr>
                <w:rFonts w:cs="Calibri"/>
              </w:rPr>
            </w:pPr>
            <w:r>
              <w:rPr>
                <w:rFonts w:ascii="Times New Roman" w:hAnsi="Times New Roman"/>
                <w:sz w:val="20"/>
                <w:szCs w:val="20"/>
              </w:rPr>
              <w:t>1А, 2А, 3А</w:t>
            </w:r>
          </w:p>
        </w:tc>
        <w:tc>
          <w:tcPr>
            <w:tcW w:w="2815" w:type="dxa"/>
          </w:tcPr>
          <w:p w14:paraId="441B86C1" w14:textId="77777777" w:rsidR="00A06BEA" w:rsidRDefault="00000000">
            <w:pPr>
              <w:rPr>
                <w:rFonts w:ascii="Times New Roman" w:hAnsi="Times New Roman"/>
                <w:sz w:val="20"/>
                <w:szCs w:val="20"/>
              </w:rPr>
            </w:pPr>
            <w:r>
              <w:rPr>
                <w:rFonts w:ascii="Times New Roman" w:hAnsi="Times New Roman"/>
                <w:sz w:val="20"/>
                <w:szCs w:val="20"/>
              </w:rPr>
              <w:t>Справка о размере получаемых/выплачиваемых алиментов либо соглашение об уплате алиментов</w:t>
            </w:r>
          </w:p>
        </w:tc>
        <w:tc>
          <w:tcPr>
            <w:tcW w:w="2795" w:type="dxa"/>
          </w:tcPr>
          <w:p w14:paraId="6F0D7992"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14:paraId="72FDBF9C" w14:textId="77777777" w:rsidR="00A06BEA" w:rsidRDefault="00A06BEA">
            <w:pPr>
              <w:tabs>
                <w:tab w:val="left" w:pos="142"/>
                <w:tab w:val="left" w:pos="284"/>
              </w:tabs>
              <w:jc w:val="both"/>
              <w:rPr>
                <w:rFonts w:ascii="Times New Roman" w:hAnsi="Times New Roman"/>
                <w:sz w:val="20"/>
                <w:szCs w:val="20"/>
              </w:rPr>
            </w:pPr>
          </w:p>
        </w:tc>
      </w:tr>
      <w:tr w:rsidR="00A06BEA" w14:paraId="50263089" w14:textId="77777777">
        <w:tc>
          <w:tcPr>
            <w:tcW w:w="639" w:type="dxa"/>
          </w:tcPr>
          <w:p w14:paraId="7D817E84" w14:textId="77777777" w:rsidR="00A06BEA" w:rsidRDefault="00A06BEA">
            <w:pPr>
              <w:tabs>
                <w:tab w:val="left" w:pos="142"/>
                <w:tab w:val="left" w:pos="284"/>
              </w:tabs>
              <w:jc w:val="both"/>
              <w:rPr>
                <w:rFonts w:ascii="Times New Roman" w:hAnsi="Times New Roman"/>
                <w:sz w:val="20"/>
                <w:szCs w:val="20"/>
              </w:rPr>
            </w:pPr>
          </w:p>
        </w:tc>
        <w:tc>
          <w:tcPr>
            <w:tcW w:w="2147" w:type="dxa"/>
          </w:tcPr>
          <w:p w14:paraId="6BDF8756" w14:textId="77777777" w:rsidR="00A06BEA" w:rsidRDefault="00000000">
            <w:pPr>
              <w:jc w:val="center"/>
              <w:rPr>
                <w:rFonts w:cs="Calibri"/>
              </w:rPr>
            </w:pPr>
            <w:r>
              <w:rPr>
                <w:rFonts w:ascii="Times New Roman" w:hAnsi="Times New Roman"/>
                <w:sz w:val="20"/>
                <w:szCs w:val="20"/>
              </w:rPr>
              <w:t>1А, 2А, 3А</w:t>
            </w:r>
          </w:p>
        </w:tc>
        <w:tc>
          <w:tcPr>
            <w:tcW w:w="2815" w:type="dxa"/>
          </w:tcPr>
          <w:p w14:paraId="7957D1F8" w14:textId="77777777" w:rsidR="00A06BEA" w:rsidRDefault="00000000">
            <w:pPr>
              <w:rPr>
                <w:rFonts w:ascii="Times New Roman" w:hAnsi="Times New Roman"/>
                <w:sz w:val="20"/>
                <w:szCs w:val="20"/>
              </w:rPr>
            </w:pPr>
            <w:r>
              <w:rPr>
                <w:rFonts w:ascii="Times New Roman" w:hAnsi="Times New Roman"/>
                <w:sz w:val="20"/>
                <w:szCs w:val="20"/>
              </w:rPr>
              <w:t>Справки о денежном довольствии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 а также дополнительные выплаты, носящие постоянный характер, и продовольственное обеспечение, установленные законодательством Российской Федерации</w:t>
            </w:r>
          </w:p>
        </w:tc>
        <w:tc>
          <w:tcPr>
            <w:tcW w:w="2795" w:type="dxa"/>
          </w:tcPr>
          <w:p w14:paraId="391F0E4E"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14:paraId="77749FDF" w14:textId="77777777" w:rsidR="00A06BEA" w:rsidRDefault="00A06BEA">
            <w:pPr>
              <w:tabs>
                <w:tab w:val="left" w:pos="142"/>
                <w:tab w:val="left" w:pos="284"/>
              </w:tabs>
              <w:jc w:val="both"/>
              <w:rPr>
                <w:rFonts w:ascii="Times New Roman" w:hAnsi="Times New Roman"/>
                <w:sz w:val="20"/>
                <w:szCs w:val="20"/>
              </w:rPr>
            </w:pPr>
          </w:p>
        </w:tc>
      </w:tr>
      <w:tr w:rsidR="00A06BEA" w14:paraId="53FD0638" w14:textId="77777777">
        <w:tc>
          <w:tcPr>
            <w:tcW w:w="639" w:type="dxa"/>
          </w:tcPr>
          <w:p w14:paraId="6420E1CB" w14:textId="77777777" w:rsidR="00A06BEA" w:rsidRDefault="00A06BEA">
            <w:pPr>
              <w:tabs>
                <w:tab w:val="left" w:pos="142"/>
                <w:tab w:val="left" w:pos="284"/>
              </w:tabs>
              <w:jc w:val="both"/>
              <w:rPr>
                <w:rFonts w:ascii="Times New Roman" w:hAnsi="Times New Roman"/>
                <w:sz w:val="20"/>
                <w:szCs w:val="20"/>
              </w:rPr>
            </w:pPr>
          </w:p>
        </w:tc>
        <w:tc>
          <w:tcPr>
            <w:tcW w:w="2147" w:type="dxa"/>
          </w:tcPr>
          <w:p w14:paraId="5C830368" w14:textId="77777777" w:rsidR="00A06BEA" w:rsidRDefault="00000000">
            <w:pPr>
              <w:jc w:val="center"/>
              <w:rPr>
                <w:rFonts w:cs="Calibri"/>
              </w:rPr>
            </w:pPr>
            <w:r>
              <w:rPr>
                <w:rFonts w:ascii="Times New Roman" w:hAnsi="Times New Roman"/>
                <w:sz w:val="20"/>
                <w:szCs w:val="20"/>
              </w:rPr>
              <w:t>1А, 2А, 3А</w:t>
            </w:r>
          </w:p>
        </w:tc>
        <w:tc>
          <w:tcPr>
            <w:tcW w:w="2815" w:type="dxa"/>
          </w:tcPr>
          <w:p w14:paraId="2926A4BE" w14:textId="77777777" w:rsidR="00A06BEA" w:rsidRDefault="00000000">
            <w:pPr>
              <w:rPr>
                <w:rFonts w:ascii="Times New Roman" w:hAnsi="Times New Roman"/>
                <w:sz w:val="20"/>
                <w:szCs w:val="20"/>
              </w:rPr>
            </w:pPr>
            <w:r>
              <w:rPr>
                <w:rFonts w:ascii="Times New Roman" w:hAnsi="Times New Roman"/>
                <w:sz w:val="20"/>
                <w:szCs w:val="20"/>
              </w:rPr>
              <w:t>Справки о единовременном пособии при увольнении с военной службы, из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w:t>
            </w:r>
          </w:p>
        </w:tc>
        <w:tc>
          <w:tcPr>
            <w:tcW w:w="2795" w:type="dxa"/>
          </w:tcPr>
          <w:p w14:paraId="4A8ADF72"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14:paraId="4CAAEAC3" w14:textId="77777777" w:rsidR="00A06BEA" w:rsidRDefault="00A06BEA">
            <w:pPr>
              <w:tabs>
                <w:tab w:val="left" w:pos="142"/>
                <w:tab w:val="left" w:pos="284"/>
              </w:tabs>
              <w:jc w:val="both"/>
              <w:rPr>
                <w:rFonts w:ascii="Times New Roman" w:hAnsi="Times New Roman"/>
                <w:sz w:val="20"/>
                <w:szCs w:val="20"/>
              </w:rPr>
            </w:pPr>
          </w:p>
        </w:tc>
      </w:tr>
      <w:tr w:rsidR="00A06BEA" w14:paraId="1C188F6E" w14:textId="77777777">
        <w:tc>
          <w:tcPr>
            <w:tcW w:w="639" w:type="dxa"/>
          </w:tcPr>
          <w:p w14:paraId="2CE461D8" w14:textId="77777777" w:rsidR="00A06BEA" w:rsidRDefault="00A06BEA">
            <w:pPr>
              <w:tabs>
                <w:tab w:val="left" w:pos="142"/>
                <w:tab w:val="left" w:pos="284"/>
              </w:tabs>
              <w:jc w:val="both"/>
              <w:rPr>
                <w:rFonts w:ascii="Times New Roman" w:hAnsi="Times New Roman"/>
                <w:sz w:val="20"/>
                <w:szCs w:val="20"/>
              </w:rPr>
            </w:pPr>
          </w:p>
        </w:tc>
        <w:tc>
          <w:tcPr>
            <w:tcW w:w="2147" w:type="dxa"/>
          </w:tcPr>
          <w:p w14:paraId="508A6A98" w14:textId="77777777" w:rsidR="00A06BEA" w:rsidRDefault="00000000">
            <w:pPr>
              <w:jc w:val="center"/>
              <w:rPr>
                <w:rFonts w:cs="Calibri"/>
              </w:rPr>
            </w:pPr>
            <w:r>
              <w:rPr>
                <w:rFonts w:ascii="Times New Roman" w:hAnsi="Times New Roman"/>
                <w:sz w:val="20"/>
                <w:szCs w:val="20"/>
              </w:rPr>
              <w:t>1А, 2А, 3А</w:t>
            </w:r>
          </w:p>
        </w:tc>
        <w:tc>
          <w:tcPr>
            <w:tcW w:w="2815" w:type="dxa"/>
          </w:tcPr>
          <w:p w14:paraId="69281BDD" w14:textId="77777777" w:rsidR="00A06BEA" w:rsidRDefault="00000000">
            <w:pPr>
              <w:rPr>
                <w:rFonts w:ascii="Times New Roman" w:hAnsi="Times New Roman"/>
                <w:sz w:val="20"/>
                <w:szCs w:val="20"/>
              </w:rPr>
            </w:pPr>
            <w:r>
              <w:rPr>
                <w:rFonts w:ascii="Times New Roman" w:hAnsi="Times New Roman"/>
                <w:sz w:val="20"/>
                <w:szCs w:val="20"/>
              </w:rPr>
              <w:t>Алименты, получаемые членами семьи</w:t>
            </w:r>
          </w:p>
        </w:tc>
        <w:tc>
          <w:tcPr>
            <w:tcW w:w="2795" w:type="dxa"/>
          </w:tcPr>
          <w:p w14:paraId="42C1D489"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14:paraId="21037126" w14:textId="77777777" w:rsidR="00A06BEA" w:rsidRDefault="00A06BEA">
            <w:pPr>
              <w:tabs>
                <w:tab w:val="left" w:pos="142"/>
                <w:tab w:val="left" w:pos="284"/>
              </w:tabs>
              <w:jc w:val="both"/>
              <w:rPr>
                <w:rFonts w:ascii="Times New Roman" w:hAnsi="Times New Roman"/>
                <w:sz w:val="20"/>
                <w:szCs w:val="20"/>
              </w:rPr>
            </w:pPr>
          </w:p>
        </w:tc>
      </w:tr>
      <w:tr w:rsidR="00A06BEA" w14:paraId="13994DC5" w14:textId="77777777">
        <w:tc>
          <w:tcPr>
            <w:tcW w:w="639" w:type="dxa"/>
          </w:tcPr>
          <w:p w14:paraId="75433384" w14:textId="77777777" w:rsidR="00A06BEA" w:rsidRDefault="00A06BEA">
            <w:pPr>
              <w:tabs>
                <w:tab w:val="left" w:pos="142"/>
                <w:tab w:val="left" w:pos="284"/>
              </w:tabs>
              <w:jc w:val="both"/>
              <w:rPr>
                <w:rFonts w:ascii="Times New Roman" w:hAnsi="Times New Roman"/>
                <w:sz w:val="20"/>
                <w:szCs w:val="20"/>
              </w:rPr>
            </w:pPr>
          </w:p>
        </w:tc>
        <w:tc>
          <w:tcPr>
            <w:tcW w:w="2147" w:type="dxa"/>
          </w:tcPr>
          <w:p w14:paraId="2E1C56E0" w14:textId="77777777" w:rsidR="00A06BEA" w:rsidRDefault="00000000">
            <w:pPr>
              <w:jc w:val="center"/>
              <w:rPr>
                <w:rFonts w:cs="Calibri"/>
              </w:rPr>
            </w:pPr>
            <w:r>
              <w:rPr>
                <w:rFonts w:ascii="Times New Roman" w:hAnsi="Times New Roman"/>
                <w:sz w:val="20"/>
                <w:szCs w:val="20"/>
              </w:rPr>
              <w:t>1А, 2А, 3А</w:t>
            </w:r>
          </w:p>
        </w:tc>
        <w:tc>
          <w:tcPr>
            <w:tcW w:w="2815" w:type="dxa"/>
          </w:tcPr>
          <w:p w14:paraId="103D9609" w14:textId="77777777" w:rsidR="00A06BEA" w:rsidRDefault="00000000">
            <w:pPr>
              <w:rPr>
                <w:rFonts w:ascii="Times New Roman" w:hAnsi="Times New Roman"/>
                <w:sz w:val="20"/>
                <w:szCs w:val="20"/>
              </w:rPr>
            </w:pPr>
            <w:r>
              <w:rPr>
                <w:rFonts w:ascii="Times New Roman" w:hAnsi="Times New Roman"/>
                <w:sz w:val="20"/>
                <w:szCs w:val="20"/>
              </w:rPr>
              <w:t>Выписка из книги учета доходов, заверенная подписью заявителя и печатью (при наличии), с указанием доходов, учитываемых при исчислении налоговой базы, за расчетный период (с указанием фамилии, имени, отчества (при наличии) и идентификационного номера налогоплательщика (при патентной системе налогообложения)</w:t>
            </w:r>
          </w:p>
        </w:tc>
        <w:tc>
          <w:tcPr>
            <w:tcW w:w="2795" w:type="dxa"/>
          </w:tcPr>
          <w:p w14:paraId="25B195C3"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14:paraId="28CB200D" w14:textId="77777777" w:rsidR="00A06BEA" w:rsidRDefault="00A06BEA">
            <w:pPr>
              <w:rPr>
                <w:rFonts w:ascii="Times New Roman" w:hAnsi="Times New Roman"/>
                <w:sz w:val="20"/>
                <w:szCs w:val="20"/>
              </w:rPr>
            </w:pPr>
          </w:p>
        </w:tc>
      </w:tr>
      <w:tr w:rsidR="00A06BEA" w14:paraId="511BC33B" w14:textId="77777777">
        <w:tc>
          <w:tcPr>
            <w:tcW w:w="639" w:type="dxa"/>
          </w:tcPr>
          <w:p w14:paraId="7B493722" w14:textId="77777777" w:rsidR="00A06BEA" w:rsidRDefault="00A06BEA">
            <w:pPr>
              <w:tabs>
                <w:tab w:val="left" w:pos="142"/>
                <w:tab w:val="left" w:pos="284"/>
              </w:tabs>
              <w:jc w:val="both"/>
              <w:rPr>
                <w:rFonts w:ascii="Times New Roman" w:hAnsi="Times New Roman"/>
                <w:sz w:val="20"/>
                <w:szCs w:val="20"/>
              </w:rPr>
            </w:pPr>
          </w:p>
        </w:tc>
        <w:tc>
          <w:tcPr>
            <w:tcW w:w="2147" w:type="dxa"/>
          </w:tcPr>
          <w:p w14:paraId="42D518E0" w14:textId="77777777" w:rsidR="00A06BEA" w:rsidRDefault="00000000">
            <w:pPr>
              <w:jc w:val="center"/>
              <w:rPr>
                <w:rFonts w:cs="Calibri"/>
              </w:rPr>
            </w:pPr>
            <w:r>
              <w:rPr>
                <w:rFonts w:ascii="Times New Roman" w:hAnsi="Times New Roman"/>
                <w:sz w:val="20"/>
                <w:szCs w:val="20"/>
              </w:rPr>
              <w:t>1А, 2А, 3А</w:t>
            </w:r>
          </w:p>
        </w:tc>
        <w:tc>
          <w:tcPr>
            <w:tcW w:w="2815" w:type="dxa"/>
          </w:tcPr>
          <w:p w14:paraId="0428173B" w14:textId="77777777" w:rsidR="00A06BEA" w:rsidRDefault="00000000">
            <w:pPr>
              <w:rPr>
                <w:rFonts w:ascii="Times New Roman" w:hAnsi="Times New Roman"/>
                <w:sz w:val="20"/>
                <w:szCs w:val="20"/>
              </w:rPr>
            </w:pPr>
            <w:r>
              <w:rPr>
                <w:rFonts w:ascii="Times New Roman" w:hAnsi="Times New Roman"/>
                <w:sz w:val="20"/>
                <w:szCs w:val="20"/>
              </w:rPr>
              <w:t>Справка о постановке на учет (снятии с учета) физического лица или индивидуального предпринимателя в качестве налогоплательщика НПД (форма КНД 1122035) (для плательщиков налога на профессиональный доход) (самозанятые)</w:t>
            </w:r>
          </w:p>
        </w:tc>
        <w:tc>
          <w:tcPr>
            <w:tcW w:w="2795" w:type="dxa"/>
          </w:tcPr>
          <w:p w14:paraId="110FDB59"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14:paraId="285E9F8E" w14:textId="77777777" w:rsidR="00A06BEA" w:rsidRDefault="00A06BEA">
            <w:pPr>
              <w:rPr>
                <w:rFonts w:ascii="Times New Roman" w:hAnsi="Times New Roman"/>
                <w:sz w:val="20"/>
                <w:szCs w:val="20"/>
              </w:rPr>
            </w:pPr>
          </w:p>
        </w:tc>
      </w:tr>
      <w:tr w:rsidR="00A06BEA" w14:paraId="4CDD6277" w14:textId="77777777">
        <w:tc>
          <w:tcPr>
            <w:tcW w:w="639" w:type="dxa"/>
          </w:tcPr>
          <w:p w14:paraId="311D9490" w14:textId="77777777" w:rsidR="00A06BEA" w:rsidRDefault="00A06BEA">
            <w:pPr>
              <w:tabs>
                <w:tab w:val="left" w:pos="142"/>
                <w:tab w:val="left" w:pos="284"/>
              </w:tabs>
              <w:jc w:val="both"/>
              <w:rPr>
                <w:rFonts w:ascii="Times New Roman" w:hAnsi="Times New Roman"/>
                <w:sz w:val="20"/>
                <w:szCs w:val="20"/>
              </w:rPr>
            </w:pPr>
          </w:p>
        </w:tc>
        <w:tc>
          <w:tcPr>
            <w:tcW w:w="2147" w:type="dxa"/>
          </w:tcPr>
          <w:p w14:paraId="56D921E4" w14:textId="77777777" w:rsidR="00A06BEA" w:rsidRDefault="00000000">
            <w:pPr>
              <w:jc w:val="center"/>
              <w:rPr>
                <w:rFonts w:cs="Calibri"/>
              </w:rPr>
            </w:pPr>
            <w:r>
              <w:rPr>
                <w:rFonts w:ascii="Times New Roman" w:hAnsi="Times New Roman"/>
                <w:sz w:val="20"/>
                <w:szCs w:val="20"/>
              </w:rPr>
              <w:t>1А, 2А, 3А</w:t>
            </w:r>
          </w:p>
        </w:tc>
        <w:tc>
          <w:tcPr>
            <w:tcW w:w="2815" w:type="dxa"/>
          </w:tcPr>
          <w:p w14:paraId="62F60FE7" w14:textId="77777777" w:rsidR="00A06BEA" w:rsidRDefault="00000000">
            <w:pPr>
              <w:rPr>
                <w:rFonts w:ascii="Times New Roman" w:hAnsi="Times New Roman"/>
                <w:sz w:val="20"/>
                <w:szCs w:val="20"/>
              </w:rPr>
            </w:pPr>
            <w:r>
              <w:rPr>
                <w:rFonts w:ascii="Times New Roman" w:hAnsi="Times New Roman"/>
                <w:sz w:val="20"/>
                <w:szCs w:val="20"/>
              </w:rPr>
              <w:t xml:space="preserve">Справка о состоянии расчетов (доходов) по налогу на </w:t>
            </w:r>
            <w:r>
              <w:rPr>
                <w:rFonts w:ascii="Times New Roman" w:hAnsi="Times New Roman"/>
                <w:sz w:val="20"/>
                <w:szCs w:val="20"/>
              </w:rPr>
              <w:lastRenderedPageBreak/>
              <w:t>профессиональный доход (форма КНД 1122036)</w:t>
            </w:r>
          </w:p>
        </w:tc>
        <w:tc>
          <w:tcPr>
            <w:tcW w:w="2795" w:type="dxa"/>
          </w:tcPr>
          <w:p w14:paraId="14CCF639"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lastRenderedPageBreak/>
              <w:t>Д(1), К(э) - Единый портал, Д(1), К - МФЦ, ПС, ОМСУ</w:t>
            </w:r>
          </w:p>
        </w:tc>
        <w:tc>
          <w:tcPr>
            <w:tcW w:w="2212" w:type="dxa"/>
          </w:tcPr>
          <w:p w14:paraId="160EB25D" w14:textId="77777777" w:rsidR="00A06BEA" w:rsidRDefault="00A06BEA">
            <w:pPr>
              <w:rPr>
                <w:rFonts w:ascii="Times New Roman" w:hAnsi="Times New Roman"/>
                <w:sz w:val="20"/>
                <w:szCs w:val="20"/>
              </w:rPr>
            </w:pPr>
          </w:p>
        </w:tc>
      </w:tr>
      <w:tr w:rsidR="00A06BEA" w14:paraId="023BD965" w14:textId="77777777">
        <w:tc>
          <w:tcPr>
            <w:tcW w:w="639" w:type="dxa"/>
          </w:tcPr>
          <w:p w14:paraId="64175069" w14:textId="77777777" w:rsidR="00A06BEA" w:rsidRDefault="00A06BEA">
            <w:pPr>
              <w:tabs>
                <w:tab w:val="left" w:pos="142"/>
                <w:tab w:val="left" w:pos="284"/>
              </w:tabs>
              <w:jc w:val="both"/>
              <w:rPr>
                <w:rFonts w:ascii="Times New Roman" w:hAnsi="Times New Roman"/>
                <w:sz w:val="20"/>
                <w:szCs w:val="20"/>
              </w:rPr>
            </w:pPr>
          </w:p>
        </w:tc>
        <w:tc>
          <w:tcPr>
            <w:tcW w:w="2147" w:type="dxa"/>
          </w:tcPr>
          <w:p w14:paraId="6D74BC89" w14:textId="77777777" w:rsidR="00A06BEA" w:rsidRDefault="00000000">
            <w:pPr>
              <w:jc w:val="center"/>
              <w:rPr>
                <w:rFonts w:cs="Calibri"/>
              </w:rPr>
            </w:pPr>
            <w:r>
              <w:rPr>
                <w:rFonts w:ascii="Times New Roman" w:hAnsi="Times New Roman"/>
                <w:sz w:val="20"/>
                <w:szCs w:val="20"/>
              </w:rPr>
              <w:t>1А, 2А, 3А</w:t>
            </w:r>
          </w:p>
        </w:tc>
        <w:tc>
          <w:tcPr>
            <w:tcW w:w="2815" w:type="dxa"/>
          </w:tcPr>
          <w:p w14:paraId="3271BF4B" w14:textId="77777777" w:rsidR="00A06BEA" w:rsidRDefault="00000000">
            <w:pPr>
              <w:rPr>
                <w:rFonts w:ascii="Times New Roman" w:hAnsi="Times New Roman"/>
                <w:sz w:val="20"/>
                <w:szCs w:val="20"/>
              </w:rPr>
            </w:pPr>
            <w:r>
              <w:rPr>
                <w:rFonts w:ascii="Times New Roman" w:hAnsi="Times New Roman"/>
                <w:sz w:val="20"/>
                <w:szCs w:val="20"/>
              </w:rPr>
              <w:t>Справка государственной медицинской организации о наличии у ребенка заболевания, препятствующего посещению дошкольной образовательной организации (для детей в возрасте от трех лет до поступления в первый класс общеобразовательной организации), либо о наличии у ребенка заболевания, препятствующего посещению общеобразовательной организации</w:t>
            </w:r>
          </w:p>
        </w:tc>
        <w:tc>
          <w:tcPr>
            <w:tcW w:w="2795" w:type="dxa"/>
          </w:tcPr>
          <w:p w14:paraId="50C46CE6"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14:paraId="1A92866E" w14:textId="77777777" w:rsidR="00A06BEA" w:rsidRDefault="00A06BEA">
            <w:pPr>
              <w:rPr>
                <w:rFonts w:ascii="Times New Roman" w:hAnsi="Times New Roman"/>
                <w:sz w:val="20"/>
                <w:szCs w:val="20"/>
              </w:rPr>
            </w:pPr>
          </w:p>
        </w:tc>
      </w:tr>
      <w:tr w:rsidR="00A06BEA" w14:paraId="3F30B7FC" w14:textId="77777777">
        <w:tc>
          <w:tcPr>
            <w:tcW w:w="639" w:type="dxa"/>
          </w:tcPr>
          <w:p w14:paraId="4D0FAA58" w14:textId="77777777" w:rsidR="00A06BEA" w:rsidRDefault="00A06BEA">
            <w:pPr>
              <w:tabs>
                <w:tab w:val="left" w:pos="142"/>
                <w:tab w:val="left" w:pos="284"/>
              </w:tabs>
              <w:jc w:val="both"/>
              <w:rPr>
                <w:rFonts w:ascii="Times New Roman" w:hAnsi="Times New Roman"/>
                <w:sz w:val="20"/>
                <w:szCs w:val="20"/>
              </w:rPr>
            </w:pPr>
          </w:p>
        </w:tc>
        <w:tc>
          <w:tcPr>
            <w:tcW w:w="2147" w:type="dxa"/>
          </w:tcPr>
          <w:p w14:paraId="6D06C3B7" w14:textId="77777777" w:rsidR="00A06BEA" w:rsidRDefault="00000000">
            <w:pPr>
              <w:jc w:val="center"/>
            </w:pPr>
            <w:r>
              <w:rPr>
                <w:rFonts w:ascii="Times New Roman" w:hAnsi="Times New Roman"/>
                <w:sz w:val="20"/>
                <w:szCs w:val="20"/>
              </w:rPr>
              <w:t>1А, 2А, 3А</w:t>
            </w:r>
          </w:p>
        </w:tc>
        <w:tc>
          <w:tcPr>
            <w:tcW w:w="2815" w:type="dxa"/>
          </w:tcPr>
          <w:p w14:paraId="378F3AD8" w14:textId="77777777" w:rsidR="00A06BEA" w:rsidRDefault="00000000">
            <w:pPr>
              <w:rPr>
                <w:rFonts w:ascii="Times New Roman" w:hAnsi="Times New Roman"/>
                <w:sz w:val="20"/>
                <w:szCs w:val="20"/>
              </w:rPr>
            </w:pPr>
            <w:r>
              <w:rPr>
                <w:rFonts w:ascii="Times New Roman" w:hAnsi="Times New Roman"/>
                <w:sz w:val="20"/>
                <w:szCs w:val="20"/>
              </w:rPr>
              <w:t>Документ (справка), подтверждающий нахождение на амбулаторном или стационарном лечении (на период такого лечения)</w:t>
            </w:r>
          </w:p>
        </w:tc>
        <w:tc>
          <w:tcPr>
            <w:tcW w:w="2795" w:type="dxa"/>
          </w:tcPr>
          <w:p w14:paraId="0CD13196"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14:paraId="5067F50C" w14:textId="77777777" w:rsidR="00A06BEA" w:rsidRDefault="00A06BEA">
            <w:pPr>
              <w:tabs>
                <w:tab w:val="left" w:pos="142"/>
                <w:tab w:val="left" w:pos="284"/>
              </w:tabs>
              <w:jc w:val="both"/>
              <w:rPr>
                <w:rFonts w:ascii="Times New Roman" w:hAnsi="Times New Roman"/>
                <w:sz w:val="20"/>
                <w:szCs w:val="20"/>
              </w:rPr>
            </w:pPr>
          </w:p>
        </w:tc>
      </w:tr>
      <w:tr w:rsidR="00A06BEA" w14:paraId="1313EED4" w14:textId="77777777">
        <w:tc>
          <w:tcPr>
            <w:tcW w:w="639" w:type="dxa"/>
          </w:tcPr>
          <w:p w14:paraId="4B0F043B" w14:textId="77777777" w:rsidR="00A06BEA" w:rsidRDefault="00A06BEA">
            <w:pPr>
              <w:tabs>
                <w:tab w:val="left" w:pos="142"/>
                <w:tab w:val="left" w:pos="284"/>
              </w:tabs>
              <w:jc w:val="both"/>
              <w:rPr>
                <w:rFonts w:ascii="Times New Roman" w:hAnsi="Times New Roman"/>
                <w:sz w:val="20"/>
                <w:szCs w:val="20"/>
              </w:rPr>
            </w:pPr>
          </w:p>
        </w:tc>
        <w:tc>
          <w:tcPr>
            <w:tcW w:w="2147" w:type="dxa"/>
          </w:tcPr>
          <w:p w14:paraId="1A22226E" w14:textId="77777777" w:rsidR="00A06BEA" w:rsidRDefault="00000000">
            <w:pPr>
              <w:jc w:val="center"/>
            </w:pPr>
            <w:r>
              <w:rPr>
                <w:rFonts w:ascii="Times New Roman" w:hAnsi="Times New Roman"/>
                <w:sz w:val="20"/>
                <w:szCs w:val="20"/>
              </w:rPr>
              <w:t>1А, 2А, 3А</w:t>
            </w:r>
          </w:p>
        </w:tc>
        <w:tc>
          <w:tcPr>
            <w:tcW w:w="2815" w:type="dxa"/>
          </w:tcPr>
          <w:p w14:paraId="2A8F8504" w14:textId="77777777" w:rsidR="00A06BEA" w:rsidRDefault="00000000">
            <w:pPr>
              <w:rPr>
                <w:rFonts w:ascii="Times New Roman" w:hAnsi="Times New Roman"/>
                <w:sz w:val="20"/>
                <w:szCs w:val="20"/>
              </w:rPr>
            </w:pPr>
            <w:r>
              <w:rPr>
                <w:rFonts w:ascii="Times New Roman" w:hAnsi="Times New Roman"/>
                <w:sz w:val="20"/>
                <w:szCs w:val="20"/>
              </w:rPr>
              <w:t>Справка из медицинской организации о постановке на учет по беременности и сроке беременности не менее 12 недель</w:t>
            </w:r>
          </w:p>
        </w:tc>
        <w:tc>
          <w:tcPr>
            <w:tcW w:w="2795" w:type="dxa"/>
          </w:tcPr>
          <w:p w14:paraId="5EEEC6FD"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14:paraId="0954BE44" w14:textId="77777777" w:rsidR="00A06BEA" w:rsidRDefault="00A06BEA">
            <w:pPr>
              <w:tabs>
                <w:tab w:val="left" w:pos="142"/>
                <w:tab w:val="left" w:pos="284"/>
              </w:tabs>
              <w:jc w:val="both"/>
              <w:rPr>
                <w:rFonts w:ascii="Times New Roman" w:hAnsi="Times New Roman"/>
                <w:sz w:val="20"/>
                <w:szCs w:val="20"/>
              </w:rPr>
            </w:pPr>
          </w:p>
        </w:tc>
      </w:tr>
      <w:tr w:rsidR="00A06BEA" w14:paraId="5B432097" w14:textId="77777777">
        <w:tc>
          <w:tcPr>
            <w:tcW w:w="639" w:type="dxa"/>
          </w:tcPr>
          <w:p w14:paraId="7EBDF05C" w14:textId="77777777" w:rsidR="00A06BEA" w:rsidRDefault="00A06BEA">
            <w:pPr>
              <w:tabs>
                <w:tab w:val="left" w:pos="142"/>
                <w:tab w:val="left" w:pos="284"/>
              </w:tabs>
              <w:jc w:val="both"/>
              <w:rPr>
                <w:rFonts w:ascii="Times New Roman" w:hAnsi="Times New Roman"/>
                <w:sz w:val="20"/>
                <w:szCs w:val="20"/>
              </w:rPr>
            </w:pPr>
          </w:p>
        </w:tc>
        <w:tc>
          <w:tcPr>
            <w:tcW w:w="2147" w:type="dxa"/>
          </w:tcPr>
          <w:p w14:paraId="57BB0636" w14:textId="77777777" w:rsidR="00A06BEA" w:rsidRDefault="00000000">
            <w:pPr>
              <w:jc w:val="center"/>
            </w:pPr>
            <w:r>
              <w:rPr>
                <w:rFonts w:ascii="Times New Roman" w:hAnsi="Times New Roman"/>
                <w:sz w:val="20"/>
                <w:szCs w:val="20"/>
              </w:rPr>
              <w:t>1А, 2А, 3А</w:t>
            </w:r>
          </w:p>
        </w:tc>
        <w:tc>
          <w:tcPr>
            <w:tcW w:w="2815" w:type="dxa"/>
          </w:tcPr>
          <w:p w14:paraId="3CEA2B25" w14:textId="77777777" w:rsidR="00A06BEA" w:rsidRDefault="00000000">
            <w:pPr>
              <w:rPr>
                <w:rFonts w:ascii="Times New Roman" w:hAnsi="Times New Roman"/>
                <w:sz w:val="20"/>
                <w:szCs w:val="20"/>
              </w:rPr>
            </w:pPr>
            <w:r>
              <w:rPr>
                <w:rFonts w:ascii="Times New Roman" w:hAnsi="Times New Roman"/>
                <w:sz w:val="20"/>
                <w:szCs w:val="20"/>
              </w:rPr>
              <w:t>Заключение (справка) медицинской организации о нуждаемости супруга (супруги), родителей (родителя), ребенка (детей) заявителя (родителей, детей супруга (супруги) заявителя) в постороннем уходе либо справка территориального органа Фонда пенсионного и социального страхования Российской Федерации о получении супругом (супругой) компенсационной выплаты как лицом, осуществляющим уход за нетрудоспособным гражданином</w:t>
            </w:r>
          </w:p>
        </w:tc>
        <w:tc>
          <w:tcPr>
            <w:tcW w:w="2795" w:type="dxa"/>
          </w:tcPr>
          <w:p w14:paraId="7E8608FF"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14:paraId="771427AD" w14:textId="77777777" w:rsidR="00A06BEA" w:rsidRDefault="00A06BEA">
            <w:pPr>
              <w:rPr>
                <w:rFonts w:ascii="Times New Roman" w:hAnsi="Times New Roman"/>
                <w:sz w:val="20"/>
                <w:szCs w:val="20"/>
              </w:rPr>
            </w:pPr>
          </w:p>
        </w:tc>
      </w:tr>
      <w:tr w:rsidR="00A06BEA" w14:paraId="0B4FC608" w14:textId="77777777">
        <w:tc>
          <w:tcPr>
            <w:tcW w:w="639" w:type="dxa"/>
          </w:tcPr>
          <w:p w14:paraId="39462DBA" w14:textId="77777777" w:rsidR="00A06BEA" w:rsidRDefault="00A06BEA">
            <w:pPr>
              <w:tabs>
                <w:tab w:val="left" w:pos="142"/>
                <w:tab w:val="left" w:pos="284"/>
              </w:tabs>
              <w:jc w:val="both"/>
              <w:rPr>
                <w:rFonts w:ascii="Times New Roman" w:hAnsi="Times New Roman"/>
                <w:sz w:val="20"/>
                <w:szCs w:val="20"/>
              </w:rPr>
            </w:pPr>
          </w:p>
        </w:tc>
        <w:tc>
          <w:tcPr>
            <w:tcW w:w="2147" w:type="dxa"/>
          </w:tcPr>
          <w:p w14:paraId="54550F7C" w14:textId="77777777" w:rsidR="00A06BEA" w:rsidRDefault="00000000">
            <w:pPr>
              <w:jc w:val="center"/>
            </w:pPr>
            <w:r>
              <w:rPr>
                <w:rFonts w:ascii="Times New Roman" w:hAnsi="Times New Roman"/>
                <w:sz w:val="20"/>
                <w:szCs w:val="20"/>
              </w:rPr>
              <w:t>1А, 2А, 3А</w:t>
            </w:r>
          </w:p>
        </w:tc>
        <w:tc>
          <w:tcPr>
            <w:tcW w:w="2815" w:type="dxa"/>
          </w:tcPr>
          <w:p w14:paraId="5E3FFCDC" w14:textId="77777777" w:rsidR="00A06BEA" w:rsidRDefault="00000000">
            <w:pPr>
              <w:rPr>
                <w:rFonts w:ascii="Times New Roman" w:hAnsi="Times New Roman"/>
                <w:sz w:val="20"/>
                <w:szCs w:val="20"/>
              </w:rPr>
            </w:pPr>
            <w:r>
              <w:rPr>
                <w:rFonts w:ascii="Times New Roman" w:hAnsi="Times New Roman"/>
                <w:sz w:val="20"/>
                <w:szCs w:val="20"/>
              </w:rPr>
              <w:t xml:space="preserve">Справка об осуществлении заявителем (законным представителем) ухода за проживающим с ним ребенком (детьми) в возрасте от трех лет, поставленным на учет на получение места в муниципальной образовательной организации в Ленинградской области, реализующей образовательную программу дошкольного образования, и которому не выдано направление в муниципальную образовательную </w:t>
            </w:r>
            <w:r>
              <w:rPr>
                <w:rFonts w:ascii="Times New Roman" w:hAnsi="Times New Roman"/>
                <w:sz w:val="20"/>
                <w:szCs w:val="20"/>
              </w:rPr>
              <w:lastRenderedPageBreak/>
              <w:t>организацию, реализующую образовательную программу дошкольного образования, в связи с отсутствием мест</w:t>
            </w:r>
          </w:p>
        </w:tc>
        <w:tc>
          <w:tcPr>
            <w:tcW w:w="2795" w:type="dxa"/>
          </w:tcPr>
          <w:p w14:paraId="57D46494"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lastRenderedPageBreak/>
              <w:t>Д(1), К(э) - Единый портал, Д(1), К - МФЦ, ПС, ОМСУ</w:t>
            </w:r>
          </w:p>
        </w:tc>
        <w:tc>
          <w:tcPr>
            <w:tcW w:w="2212" w:type="dxa"/>
          </w:tcPr>
          <w:p w14:paraId="0A2367BF" w14:textId="77777777" w:rsidR="00A06BEA" w:rsidRDefault="00A06BEA">
            <w:pPr>
              <w:tabs>
                <w:tab w:val="left" w:pos="142"/>
                <w:tab w:val="left" w:pos="284"/>
              </w:tabs>
              <w:jc w:val="both"/>
              <w:rPr>
                <w:rFonts w:ascii="Times New Roman" w:hAnsi="Times New Roman"/>
                <w:sz w:val="20"/>
                <w:szCs w:val="20"/>
              </w:rPr>
            </w:pPr>
          </w:p>
        </w:tc>
      </w:tr>
      <w:tr w:rsidR="00A06BEA" w14:paraId="3886F3AA" w14:textId="77777777">
        <w:tc>
          <w:tcPr>
            <w:tcW w:w="639" w:type="dxa"/>
          </w:tcPr>
          <w:p w14:paraId="0E6CEADD" w14:textId="77777777" w:rsidR="00A06BEA" w:rsidRDefault="00A06BEA">
            <w:pPr>
              <w:tabs>
                <w:tab w:val="left" w:pos="142"/>
                <w:tab w:val="left" w:pos="284"/>
              </w:tabs>
              <w:jc w:val="both"/>
              <w:rPr>
                <w:rFonts w:ascii="Times New Roman" w:hAnsi="Times New Roman"/>
                <w:sz w:val="20"/>
                <w:szCs w:val="20"/>
              </w:rPr>
            </w:pPr>
          </w:p>
        </w:tc>
        <w:tc>
          <w:tcPr>
            <w:tcW w:w="2147" w:type="dxa"/>
          </w:tcPr>
          <w:p w14:paraId="037ADE7B" w14:textId="77777777" w:rsidR="00A06BEA" w:rsidRDefault="00000000">
            <w:pPr>
              <w:jc w:val="center"/>
            </w:pPr>
            <w:r>
              <w:rPr>
                <w:rFonts w:ascii="Times New Roman" w:hAnsi="Times New Roman"/>
                <w:sz w:val="20"/>
                <w:szCs w:val="20"/>
              </w:rPr>
              <w:t>1А, 2А, 3А</w:t>
            </w:r>
          </w:p>
        </w:tc>
        <w:tc>
          <w:tcPr>
            <w:tcW w:w="2815" w:type="dxa"/>
          </w:tcPr>
          <w:p w14:paraId="1BB5BF05" w14:textId="77777777" w:rsidR="00A06BEA" w:rsidRDefault="00000000">
            <w:pPr>
              <w:rPr>
                <w:rFonts w:ascii="Times New Roman" w:hAnsi="Times New Roman"/>
                <w:sz w:val="20"/>
                <w:szCs w:val="20"/>
              </w:rPr>
            </w:pPr>
            <w:r>
              <w:rPr>
                <w:rFonts w:ascii="Times New Roman" w:hAnsi="Times New Roman"/>
                <w:sz w:val="20"/>
                <w:szCs w:val="20"/>
              </w:rPr>
              <w:t xml:space="preserve">Трудовая книжка и(или) сведения о трудовой деятельности, предусмотренные Трудовым </w:t>
            </w:r>
            <w:hyperlink r:id="rId15" w:tooltip="https://login.consultant.ru/link/?req=doc&amp;base=LAW&amp;n=502701" w:history="1">
              <w:r w:rsidR="00A06BEA">
                <w:rPr>
                  <w:rFonts w:ascii="Times New Roman" w:hAnsi="Times New Roman"/>
                  <w:sz w:val="20"/>
                  <w:szCs w:val="20"/>
                </w:rPr>
                <w:t>кодексом</w:t>
              </w:r>
            </w:hyperlink>
            <w:r>
              <w:rPr>
                <w:rFonts w:ascii="Times New Roman" w:hAnsi="Times New Roman"/>
                <w:sz w:val="20"/>
                <w:szCs w:val="20"/>
              </w:rPr>
              <w:t xml:space="preserve"> РФ (при наличии) (за периоды до 1 января 2020 года)</w:t>
            </w:r>
          </w:p>
        </w:tc>
        <w:tc>
          <w:tcPr>
            <w:tcW w:w="2795" w:type="dxa"/>
          </w:tcPr>
          <w:p w14:paraId="266DEE59"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14:paraId="625D8367" w14:textId="77777777" w:rsidR="00A06BEA" w:rsidRDefault="00A06BEA">
            <w:pPr>
              <w:tabs>
                <w:tab w:val="left" w:pos="142"/>
                <w:tab w:val="left" w:pos="284"/>
              </w:tabs>
              <w:jc w:val="both"/>
              <w:rPr>
                <w:rFonts w:ascii="Times New Roman" w:hAnsi="Times New Roman"/>
                <w:sz w:val="20"/>
                <w:szCs w:val="20"/>
              </w:rPr>
            </w:pPr>
          </w:p>
        </w:tc>
      </w:tr>
      <w:tr w:rsidR="00A06BEA" w14:paraId="55C36096" w14:textId="77777777">
        <w:tc>
          <w:tcPr>
            <w:tcW w:w="639" w:type="dxa"/>
          </w:tcPr>
          <w:p w14:paraId="2C3E9428" w14:textId="77777777" w:rsidR="00A06BEA" w:rsidRDefault="00A06BEA">
            <w:pPr>
              <w:tabs>
                <w:tab w:val="left" w:pos="142"/>
                <w:tab w:val="left" w:pos="284"/>
              </w:tabs>
              <w:jc w:val="both"/>
              <w:rPr>
                <w:rFonts w:ascii="Times New Roman" w:hAnsi="Times New Roman"/>
                <w:sz w:val="20"/>
                <w:szCs w:val="20"/>
              </w:rPr>
            </w:pPr>
          </w:p>
        </w:tc>
        <w:tc>
          <w:tcPr>
            <w:tcW w:w="2147" w:type="dxa"/>
          </w:tcPr>
          <w:p w14:paraId="77C67C5F" w14:textId="77777777" w:rsidR="00A06BEA" w:rsidRDefault="00000000">
            <w:pPr>
              <w:jc w:val="center"/>
            </w:pPr>
            <w:r>
              <w:rPr>
                <w:rFonts w:ascii="Times New Roman" w:hAnsi="Times New Roman"/>
                <w:sz w:val="20"/>
                <w:szCs w:val="20"/>
              </w:rPr>
              <w:t>1А, 2А, 3А</w:t>
            </w:r>
          </w:p>
        </w:tc>
        <w:tc>
          <w:tcPr>
            <w:tcW w:w="2815" w:type="dxa"/>
          </w:tcPr>
          <w:p w14:paraId="149E5169" w14:textId="77777777" w:rsidR="00A06BEA" w:rsidRDefault="00000000">
            <w:pPr>
              <w:rPr>
                <w:rFonts w:ascii="Times New Roman" w:hAnsi="Times New Roman"/>
                <w:sz w:val="20"/>
                <w:szCs w:val="20"/>
              </w:rPr>
            </w:pPr>
            <w:r>
              <w:rPr>
                <w:rFonts w:ascii="Times New Roman" w:hAnsi="Times New Roman"/>
                <w:sz w:val="20"/>
                <w:szCs w:val="20"/>
              </w:rPr>
              <w:t>Справка об оценке рыночной стоимости движимого/недвижимого имущества, подготовленная в соответствии с законодательством Российской Федерации об оценочной деятельности</w:t>
            </w:r>
          </w:p>
        </w:tc>
        <w:tc>
          <w:tcPr>
            <w:tcW w:w="2795" w:type="dxa"/>
          </w:tcPr>
          <w:p w14:paraId="18A5D73A"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14:paraId="2D3E9ABF" w14:textId="77777777" w:rsidR="00A06BEA" w:rsidRDefault="00A06BEA">
            <w:pPr>
              <w:rPr>
                <w:rFonts w:ascii="Times New Roman" w:hAnsi="Times New Roman"/>
                <w:sz w:val="20"/>
                <w:szCs w:val="20"/>
              </w:rPr>
            </w:pPr>
          </w:p>
        </w:tc>
      </w:tr>
      <w:tr w:rsidR="00A06BEA" w14:paraId="63A35DF9" w14:textId="77777777">
        <w:tc>
          <w:tcPr>
            <w:tcW w:w="639" w:type="dxa"/>
          </w:tcPr>
          <w:p w14:paraId="435D341B" w14:textId="77777777" w:rsidR="00A06BEA" w:rsidRDefault="00A06BEA">
            <w:pPr>
              <w:tabs>
                <w:tab w:val="left" w:pos="142"/>
                <w:tab w:val="left" w:pos="284"/>
              </w:tabs>
              <w:jc w:val="both"/>
              <w:rPr>
                <w:rFonts w:ascii="Times New Roman" w:hAnsi="Times New Roman"/>
                <w:sz w:val="20"/>
                <w:szCs w:val="20"/>
              </w:rPr>
            </w:pPr>
          </w:p>
        </w:tc>
        <w:tc>
          <w:tcPr>
            <w:tcW w:w="2147" w:type="dxa"/>
          </w:tcPr>
          <w:p w14:paraId="69A4D2F0" w14:textId="77777777" w:rsidR="00A06BEA" w:rsidRDefault="00A06BEA">
            <w:pPr>
              <w:jc w:val="center"/>
              <w:rPr>
                <w:rFonts w:ascii="Times New Roman" w:hAnsi="Times New Roman"/>
                <w:sz w:val="20"/>
                <w:szCs w:val="20"/>
              </w:rPr>
            </w:pPr>
          </w:p>
          <w:p w14:paraId="733D26F0" w14:textId="77777777" w:rsidR="00A06BEA" w:rsidRDefault="00000000">
            <w:pPr>
              <w:jc w:val="center"/>
              <w:rPr>
                <w:rFonts w:ascii="Times New Roman" w:hAnsi="Times New Roman"/>
                <w:sz w:val="20"/>
                <w:szCs w:val="20"/>
              </w:rPr>
            </w:pPr>
            <w:r>
              <w:rPr>
                <w:rFonts w:ascii="Times New Roman" w:hAnsi="Times New Roman"/>
                <w:sz w:val="20"/>
                <w:szCs w:val="20"/>
              </w:rPr>
              <w:t>4Г</w:t>
            </w:r>
          </w:p>
        </w:tc>
        <w:tc>
          <w:tcPr>
            <w:tcW w:w="2815" w:type="dxa"/>
          </w:tcPr>
          <w:p w14:paraId="0C0BB8A8" w14:textId="77777777" w:rsidR="00A06BEA" w:rsidRDefault="00000000">
            <w:pPr>
              <w:rPr>
                <w:rFonts w:ascii="Times New Roman" w:hAnsi="Times New Roman"/>
                <w:sz w:val="20"/>
                <w:szCs w:val="20"/>
              </w:rPr>
            </w:pPr>
            <w:r>
              <w:rPr>
                <w:rFonts w:ascii="Times New Roman" w:hAnsi="Times New Roman"/>
                <w:sz w:val="20"/>
                <w:szCs w:val="20"/>
              </w:rPr>
              <w:t>Договор об обмене жилыми помещениями, занимаемыми по договорам социального найма</w:t>
            </w:r>
          </w:p>
        </w:tc>
        <w:tc>
          <w:tcPr>
            <w:tcW w:w="2795" w:type="dxa"/>
          </w:tcPr>
          <w:p w14:paraId="38B7B510"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К(э) - Единый портал, Д(1), К - МФЦ, ПС, ОМСУ</w:t>
            </w:r>
          </w:p>
        </w:tc>
        <w:tc>
          <w:tcPr>
            <w:tcW w:w="2212" w:type="dxa"/>
          </w:tcPr>
          <w:p w14:paraId="7AA9EAD8" w14:textId="77777777" w:rsidR="00A06BEA" w:rsidRDefault="00A06BEA">
            <w:pPr>
              <w:rPr>
                <w:rFonts w:ascii="Times New Roman" w:hAnsi="Times New Roman"/>
                <w:sz w:val="20"/>
                <w:szCs w:val="20"/>
              </w:rPr>
            </w:pPr>
          </w:p>
        </w:tc>
      </w:tr>
      <w:tr w:rsidR="00A06BEA" w14:paraId="3F270CCC" w14:textId="77777777">
        <w:tc>
          <w:tcPr>
            <w:tcW w:w="639" w:type="dxa"/>
          </w:tcPr>
          <w:p w14:paraId="0D58FCE4" w14:textId="77777777" w:rsidR="00A06BEA" w:rsidRDefault="00A06BEA">
            <w:pPr>
              <w:tabs>
                <w:tab w:val="left" w:pos="142"/>
                <w:tab w:val="left" w:pos="284"/>
              </w:tabs>
              <w:jc w:val="both"/>
              <w:rPr>
                <w:rFonts w:ascii="Times New Roman" w:hAnsi="Times New Roman"/>
                <w:sz w:val="20"/>
                <w:szCs w:val="20"/>
              </w:rPr>
            </w:pPr>
          </w:p>
        </w:tc>
        <w:tc>
          <w:tcPr>
            <w:tcW w:w="2147" w:type="dxa"/>
          </w:tcPr>
          <w:p w14:paraId="29EA6BBB" w14:textId="77777777" w:rsidR="00A06BEA" w:rsidRDefault="00A06BEA">
            <w:pPr>
              <w:jc w:val="center"/>
              <w:rPr>
                <w:rFonts w:ascii="Times New Roman" w:hAnsi="Times New Roman"/>
                <w:sz w:val="20"/>
                <w:szCs w:val="20"/>
              </w:rPr>
            </w:pPr>
          </w:p>
          <w:p w14:paraId="2133A18E" w14:textId="77777777" w:rsidR="00A06BEA" w:rsidRDefault="00A06BEA">
            <w:pPr>
              <w:jc w:val="center"/>
              <w:rPr>
                <w:rFonts w:ascii="Times New Roman" w:hAnsi="Times New Roman"/>
                <w:sz w:val="20"/>
                <w:szCs w:val="20"/>
              </w:rPr>
            </w:pPr>
          </w:p>
          <w:p w14:paraId="54C9760A" w14:textId="77777777" w:rsidR="00A06BEA" w:rsidRDefault="00000000">
            <w:pPr>
              <w:jc w:val="center"/>
              <w:rPr>
                <w:rFonts w:ascii="Times New Roman" w:hAnsi="Times New Roman"/>
                <w:sz w:val="20"/>
                <w:szCs w:val="20"/>
              </w:rPr>
            </w:pPr>
            <w:r>
              <w:rPr>
                <w:rFonts w:ascii="Times New Roman" w:hAnsi="Times New Roman"/>
                <w:sz w:val="20"/>
                <w:szCs w:val="20"/>
              </w:rPr>
              <w:t>4Г</w:t>
            </w:r>
          </w:p>
        </w:tc>
        <w:tc>
          <w:tcPr>
            <w:tcW w:w="2815" w:type="dxa"/>
          </w:tcPr>
          <w:p w14:paraId="4FC232FA" w14:textId="77777777" w:rsidR="00A06BEA" w:rsidRDefault="00000000">
            <w:pPr>
              <w:rPr>
                <w:rFonts w:ascii="Times New Roman" w:hAnsi="Times New Roman"/>
                <w:sz w:val="20"/>
                <w:szCs w:val="20"/>
              </w:rPr>
            </w:pPr>
            <w:r>
              <w:rPr>
                <w:rFonts w:ascii="Times New Roman" w:hAnsi="Times New Roman"/>
                <w:sz w:val="20"/>
                <w:szCs w:val="20"/>
              </w:rPr>
              <w:t>Согласие наймодателя обмениваемого жилого помещения, занимаемого по договору социального найма, на обмен жилого помещения</w:t>
            </w:r>
          </w:p>
        </w:tc>
        <w:tc>
          <w:tcPr>
            <w:tcW w:w="2795" w:type="dxa"/>
          </w:tcPr>
          <w:p w14:paraId="682A7663"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О(э) - Единый портал, Д(1), К - МФЦ, ПС, ОМСУ</w:t>
            </w:r>
          </w:p>
        </w:tc>
        <w:tc>
          <w:tcPr>
            <w:tcW w:w="2212" w:type="dxa"/>
          </w:tcPr>
          <w:p w14:paraId="400C9E70" w14:textId="77777777" w:rsidR="00A06BEA" w:rsidRDefault="00A06BEA">
            <w:pPr>
              <w:rPr>
                <w:rFonts w:ascii="Times New Roman" w:hAnsi="Times New Roman"/>
                <w:sz w:val="20"/>
                <w:szCs w:val="20"/>
              </w:rPr>
            </w:pPr>
          </w:p>
        </w:tc>
      </w:tr>
      <w:tr w:rsidR="00A06BEA" w14:paraId="7752563B" w14:textId="77777777">
        <w:tc>
          <w:tcPr>
            <w:tcW w:w="639" w:type="dxa"/>
          </w:tcPr>
          <w:p w14:paraId="5822CD58" w14:textId="77777777" w:rsidR="00A06BEA" w:rsidRDefault="00A06BEA">
            <w:pPr>
              <w:tabs>
                <w:tab w:val="left" w:pos="142"/>
                <w:tab w:val="left" w:pos="284"/>
              </w:tabs>
              <w:jc w:val="both"/>
              <w:rPr>
                <w:rFonts w:ascii="Times New Roman" w:hAnsi="Times New Roman"/>
                <w:sz w:val="20"/>
                <w:szCs w:val="20"/>
              </w:rPr>
            </w:pPr>
          </w:p>
        </w:tc>
        <w:tc>
          <w:tcPr>
            <w:tcW w:w="2147" w:type="dxa"/>
          </w:tcPr>
          <w:p w14:paraId="4A2C7DA3" w14:textId="77777777" w:rsidR="00A06BEA" w:rsidRDefault="00000000">
            <w:pPr>
              <w:jc w:val="center"/>
              <w:rPr>
                <w:rFonts w:ascii="Times New Roman" w:hAnsi="Times New Roman"/>
                <w:sz w:val="20"/>
                <w:szCs w:val="20"/>
              </w:rPr>
            </w:pPr>
            <w:r>
              <w:rPr>
                <w:rFonts w:ascii="Times New Roman" w:hAnsi="Times New Roman"/>
                <w:sz w:val="20"/>
                <w:szCs w:val="20"/>
              </w:rPr>
              <w:t>4Г</w:t>
            </w:r>
          </w:p>
        </w:tc>
        <w:tc>
          <w:tcPr>
            <w:tcW w:w="2815" w:type="dxa"/>
          </w:tcPr>
          <w:p w14:paraId="27DCB9CC" w14:textId="77777777" w:rsidR="00A06BEA" w:rsidRDefault="00000000">
            <w:pPr>
              <w:rPr>
                <w:rFonts w:ascii="Times New Roman" w:hAnsi="Times New Roman"/>
                <w:sz w:val="20"/>
                <w:szCs w:val="20"/>
              </w:rPr>
            </w:pPr>
            <w:r>
              <w:rPr>
                <w:rFonts w:ascii="Times New Roman" w:hAnsi="Times New Roman"/>
                <w:sz w:val="20"/>
                <w:szCs w:val="20"/>
              </w:rPr>
              <w:t>Письменное согласие проживающих совместно с заявителем членов его семьи или решение суда о принудительном обмене</w:t>
            </w:r>
          </w:p>
        </w:tc>
        <w:tc>
          <w:tcPr>
            <w:tcW w:w="2795" w:type="dxa"/>
          </w:tcPr>
          <w:p w14:paraId="59D089F2"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О(э) - Единый портал, Д(1), К - МФЦ, ПС, ОМСУ</w:t>
            </w:r>
          </w:p>
        </w:tc>
        <w:tc>
          <w:tcPr>
            <w:tcW w:w="2212" w:type="dxa"/>
          </w:tcPr>
          <w:p w14:paraId="3048E3A7" w14:textId="77777777" w:rsidR="00A06BEA" w:rsidRDefault="00000000">
            <w:pPr>
              <w:rPr>
                <w:rFonts w:ascii="Times New Roman" w:hAnsi="Times New Roman"/>
                <w:sz w:val="20"/>
                <w:szCs w:val="20"/>
              </w:rPr>
            </w:pPr>
            <w:r>
              <w:rPr>
                <w:rFonts w:ascii="Times New Roman" w:hAnsi="Times New Roman"/>
                <w:sz w:val="20"/>
                <w:szCs w:val="20"/>
              </w:rPr>
              <w:t>Судебные решения предоставляются с отметкой суда о дате вступления в законную силу</w:t>
            </w:r>
          </w:p>
        </w:tc>
      </w:tr>
      <w:tr w:rsidR="00A06BEA" w14:paraId="22C4288F" w14:textId="77777777">
        <w:tc>
          <w:tcPr>
            <w:tcW w:w="639" w:type="dxa"/>
          </w:tcPr>
          <w:p w14:paraId="2CC30A19" w14:textId="77777777" w:rsidR="00A06BEA" w:rsidRDefault="00A06BEA">
            <w:pPr>
              <w:tabs>
                <w:tab w:val="left" w:pos="142"/>
                <w:tab w:val="left" w:pos="284"/>
              </w:tabs>
              <w:jc w:val="both"/>
              <w:rPr>
                <w:rFonts w:ascii="Times New Roman" w:hAnsi="Times New Roman"/>
                <w:sz w:val="20"/>
                <w:szCs w:val="20"/>
              </w:rPr>
            </w:pPr>
          </w:p>
        </w:tc>
        <w:tc>
          <w:tcPr>
            <w:tcW w:w="2147" w:type="dxa"/>
          </w:tcPr>
          <w:p w14:paraId="516733E1" w14:textId="77777777" w:rsidR="00A06BEA" w:rsidRDefault="00000000">
            <w:pPr>
              <w:jc w:val="center"/>
              <w:rPr>
                <w:rFonts w:ascii="Times New Roman" w:hAnsi="Times New Roman"/>
                <w:sz w:val="20"/>
                <w:szCs w:val="20"/>
              </w:rPr>
            </w:pPr>
            <w:r>
              <w:rPr>
                <w:rFonts w:ascii="Times New Roman" w:hAnsi="Times New Roman"/>
                <w:sz w:val="20"/>
                <w:szCs w:val="20"/>
              </w:rPr>
              <w:t>4Г</w:t>
            </w:r>
          </w:p>
        </w:tc>
        <w:tc>
          <w:tcPr>
            <w:tcW w:w="2815" w:type="dxa"/>
          </w:tcPr>
          <w:p w14:paraId="7F3E0D8F" w14:textId="77777777" w:rsidR="00A06BEA" w:rsidRDefault="00000000">
            <w:pPr>
              <w:rPr>
                <w:rFonts w:ascii="Times New Roman" w:hAnsi="Times New Roman"/>
                <w:sz w:val="20"/>
                <w:szCs w:val="20"/>
              </w:rPr>
            </w:pPr>
            <w:r>
              <w:rPr>
                <w:rFonts w:ascii="Times New Roman" w:hAnsi="Times New Roman"/>
                <w:sz w:val="20"/>
                <w:szCs w:val="20"/>
              </w:rPr>
              <w:t>Письменное согласие органов опеки и попечительства на обмен жилого помещения</w:t>
            </w:r>
          </w:p>
        </w:tc>
        <w:tc>
          <w:tcPr>
            <w:tcW w:w="2795" w:type="dxa"/>
          </w:tcPr>
          <w:p w14:paraId="0A9B2A74"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О(э) - Единый портал, Д(1), О - МФЦ, ПС, ОМСУ</w:t>
            </w:r>
          </w:p>
        </w:tc>
        <w:tc>
          <w:tcPr>
            <w:tcW w:w="2212" w:type="dxa"/>
          </w:tcPr>
          <w:p w14:paraId="7DB84F39" w14:textId="77777777" w:rsidR="00A06BEA" w:rsidRDefault="00000000">
            <w:pPr>
              <w:rPr>
                <w:rFonts w:ascii="Times New Roman" w:hAnsi="Times New Roman"/>
                <w:sz w:val="20"/>
                <w:szCs w:val="20"/>
              </w:rPr>
            </w:pPr>
            <w:r>
              <w:rPr>
                <w:rFonts w:ascii="Times New Roman" w:hAnsi="Times New Roman"/>
                <w:sz w:val="20"/>
                <w:szCs w:val="20"/>
              </w:rPr>
              <w:t>В случае проживания в обмениваемом жилом помещении несовершеннолетних, недееспособных или ограниченно дееспособных граждан, являющихся членами семьи заявителя</w:t>
            </w:r>
          </w:p>
        </w:tc>
      </w:tr>
      <w:tr w:rsidR="00A06BEA" w14:paraId="5253478D" w14:textId="77777777">
        <w:tc>
          <w:tcPr>
            <w:tcW w:w="639" w:type="dxa"/>
          </w:tcPr>
          <w:p w14:paraId="5A54AA53" w14:textId="77777777" w:rsidR="00A06BEA" w:rsidRDefault="00A06BEA">
            <w:pPr>
              <w:tabs>
                <w:tab w:val="left" w:pos="142"/>
                <w:tab w:val="left" w:pos="284"/>
              </w:tabs>
              <w:jc w:val="both"/>
              <w:rPr>
                <w:rFonts w:ascii="Times New Roman" w:hAnsi="Times New Roman"/>
                <w:sz w:val="20"/>
                <w:szCs w:val="20"/>
              </w:rPr>
            </w:pPr>
          </w:p>
        </w:tc>
        <w:tc>
          <w:tcPr>
            <w:tcW w:w="2147" w:type="dxa"/>
          </w:tcPr>
          <w:p w14:paraId="7D170AB7" w14:textId="77777777" w:rsidR="00A06BEA" w:rsidRDefault="00000000">
            <w:pPr>
              <w:jc w:val="center"/>
              <w:rPr>
                <w:rFonts w:ascii="Times New Roman" w:hAnsi="Times New Roman"/>
                <w:sz w:val="20"/>
                <w:szCs w:val="20"/>
              </w:rPr>
            </w:pPr>
            <w:r>
              <w:rPr>
                <w:rFonts w:ascii="Times New Roman" w:hAnsi="Times New Roman"/>
                <w:sz w:val="20"/>
                <w:szCs w:val="20"/>
              </w:rPr>
              <w:t>все</w:t>
            </w:r>
          </w:p>
        </w:tc>
        <w:tc>
          <w:tcPr>
            <w:tcW w:w="2815" w:type="dxa"/>
          </w:tcPr>
          <w:p w14:paraId="78030324" w14:textId="77777777" w:rsidR="00A06BEA" w:rsidRDefault="00000000">
            <w:pPr>
              <w:rPr>
                <w:rFonts w:ascii="Times New Roman" w:hAnsi="Times New Roman"/>
                <w:sz w:val="20"/>
                <w:szCs w:val="20"/>
              </w:rPr>
            </w:pPr>
            <w:r>
              <w:rPr>
                <w:rFonts w:ascii="Times New Roman" w:hAnsi="Times New Roman"/>
                <w:sz w:val="20"/>
                <w:szCs w:val="20"/>
              </w:rPr>
              <w:t>Доверенность, подтверждающая полномочия представителя заявителя</w:t>
            </w:r>
          </w:p>
        </w:tc>
        <w:tc>
          <w:tcPr>
            <w:tcW w:w="2795" w:type="dxa"/>
          </w:tcPr>
          <w:p w14:paraId="269C753D"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Д(1), О(э) - Единый портал, Д(1), К - МФЦ, ПС, ОМСУ</w:t>
            </w:r>
          </w:p>
        </w:tc>
        <w:tc>
          <w:tcPr>
            <w:tcW w:w="2212" w:type="dxa"/>
          </w:tcPr>
          <w:p w14:paraId="5B4A740F" w14:textId="77777777" w:rsidR="00A06BEA" w:rsidRDefault="00000000">
            <w:pPr>
              <w:tabs>
                <w:tab w:val="left" w:pos="142"/>
                <w:tab w:val="left" w:pos="284"/>
              </w:tabs>
              <w:jc w:val="center"/>
              <w:rPr>
                <w:rFonts w:ascii="Times New Roman" w:hAnsi="Times New Roman"/>
                <w:sz w:val="20"/>
                <w:szCs w:val="20"/>
              </w:rPr>
            </w:pPr>
            <w:r>
              <w:rPr>
                <w:rFonts w:ascii="Times New Roman" w:hAnsi="Times New Roman"/>
                <w:sz w:val="20"/>
                <w:szCs w:val="20"/>
              </w:rPr>
              <w:t>П(з)</w:t>
            </w:r>
          </w:p>
        </w:tc>
      </w:tr>
      <w:tr w:rsidR="00A06BEA" w14:paraId="398429D3" w14:textId="77777777">
        <w:tc>
          <w:tcPr>
            <w:tcW w:w="10608" w:type="dxa"/>
            <w:gridSpan w:val="5"/>
          </w:tcPr>
          <w:p w14:paraId="5FECDFD6" w14:textId="77777777" w:rsidR="00A06BEA" w:rsidRDefault="00000000">
            <w:pPr>
              <w:jc w:val="center"/>
              <w:rPr>
                <w:rFonts w:ascii="Times New Roman" w:hAnsi="Times New Roman"/>
                <w:b/>
                <w:sz w:val="20"/>
                <w:szCs w:val="20"/>
              </w:rPr>
            </w:pPr>
            <w:r>
              <w:rPr>
                <w:rFonts w:ascii="Times New Roman" w:hAnsi="Times New Roman"/>
                <w:b/>
                <w:sz w:val="20"/>
                <w:szCs w:val="20"/>
              </w:rPr>
              <w:t>Исчерпывающий перечень документов, подлежащих получению в рамках</w:t>
            </w:r>
          </w:p>
          <w:p w14:paraId="1D53F900" w14:textId="77777777" w:rsidR="00A06BEA" w:rsidRDefault="00000000">
            <w:pPr>
              <w:jc w:val="center"/>
              <w:rPr>
                <w:rFonts w:ascii="Times New Roman" w:hAnsi="Times New Roman"/>
                <w:b/>
                <w:sz w:val="20"/>
                <w:szCs w:val="20"/>
              </w:rPr>
            </w:pPr>
            <w:r>
              <w:rPr>
                <w:rFonts w:ascii="Times New Roman" w:hAnsi="Times New Roman"/>
                <w:b/>
                <w:sz w:val="20"/>
                <w:szCs w:val="20"/>
              </w:rPr>
              <w:t>межведомственного информационного взаимодействия</w:t>
            </w:r>
          </w:p>
        </w:tc>
      </w:tr>
      <w:tr w:rsidR="00A06BEA" w14:paraId="2B415183" w14:textId="77777777">
        <w:tc>
          <w:tcPr>
            <w:tcW w:w="639" w:type="dxa"/>
          </w:tcPr>
          <w:p w14:paraId="1E455FAB" w14:textId="77777777" w:rsidR="00A06BEA" w:rsidRDefault="00A06BEA">
            <w:pPr>
              <w:tabs>
                <w:tab w:val="left" w:pos="142"/>
                <w:tab w:val="left" w:pos="284"/>
              </w:tabs>
              <w:jc w:val="both"/>
              <w:rPr>
                <w:rFonts w:ascii="Times New Roman" w:hAnsi="Times New Roman"/>
                <w:sz w:val="20"/>
                <w:szCs w:val="20"/>
              </w:rPr>
            </w:pPr>
          </w:p>
        </w:tc>
        <w:tc>
          <w:tcPr>
            <w:tcW w:w="2147" w:type="dxa"/>
          </w:tcPr>
          <w:p w14:paraId="6673D8B1" w14:textId="77777777" w:rsidR="00A06BEA" w:rsidRDefault="00000000">
            <w:pPr>
              <w:jc w:val="center"/>
            </w:pPr>
            <w:r>
              <w:rPr>
                <w:rFonts w:ascii="Times New Roman" w:hAnsi="Times New Roman"/>
                <w:sz w:val="20"/>
                <w:szCs w:val="20"/>
              </w:rPr>
              <w:t>Все</w:t>
            </w:r>
          </w:p>
        </w:tc>
        <w:tc>
          <w:tcPr>
            <w:tcW w:w="2815" w:type="dxa"/>
          </w:tcPr>
          <w:p w14:paraId="054CF9A3" w14:textId="77777777" w:rsidR="00A06BEA" w:rsidRDefault="00000000">
            <w:pPr>
              <w:rPr>
                <w:rFonts w:ascii="Times New Roman" w:hAnsi="Times New Roman"/>
                <w:sz w:val="20"/>
                <w:szCs w:val="20"/>
              </w:rPr>
            </w:pPr>
            <w:r>
              <w:rPr>
                <w:rFonts w:ascii="Times New Roman" w:hAnsi="Times New Roman"/>
                <w:sz w:val="20"/>
                <w:szCs w:val="20"/>
              </w:rPr>
              <w:t>Сведения о действительности (недействительности) паспорта гражданина Российской Федерации</w:t>
            </w:r>
          </w:p>
          <w:p w14:paraId="751194F0" w14:textId="77777777" w:rsidR="00A06BEA" w:rsidRDefault="00A06BEA">
            <w:pPr>
              <w:rPr>
                <w:rFonts w:ascii="Times New Roman" w:hAnsi="Times New Roman"/>
                <w:sz w:val="20"/>
                <w:szCs w:val="20"/>
              </w:rPr>
            </w:pPr>
          </w:p>
        </w:tc>
        <w:tc>
          <w:tcPr>
            <w:tcW w:w="2795" w:type="dxa"/>
            <w:vMerge w:val="restart"/>
          </w:tcPr>
          <w:p w14:paraId="3E8BBA44"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органах внутренних дел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14:paraId="11759EF1"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Для лиц, достигших 14-летнего возраста</w:t>
            </w:r>
          </w:p>
          <w:p w14:paraId="685F4E07" w14:textId="77777777" w:rsidR="00A06BEA" w:rsidRDefault="00A06BEA">
            <w:pPr>
              <w:tabs>
                <w:tab w:val="left" w:pos="142"/>
                <w:tab w:val="left" w:pos="284"/>
              </w:tabs>
              <w:jc w:val="both"/>
              <w:rPr>
                <w:rFonts w:ascii="Times New Roman" w:hAnsi="Times New Roman"/>
                <w:sz w:val="20"/>
                <w:szCs w:val="20"/>
              </w:rPr>
            </w:pPr>
          </w:p>
        </w:tc>
      </w:tr>
      <w:tr w:rsidR="00A06BEA" w14:paraId="5F6E70FD" w14:textId="77777777">
        <w:tc>
          <w:tcPr>
            <w:tcW w:w="639" w:type="dxa"/>
          </w:tcPr>
          <w:p w14:paraId="03E0E8CF" w14:textId="77777777" w:rsidR="00A06BEA" w:rsidRDefault="00A06BEA">
            <w:pPr>
              <w:tabs>
                <w:tab w:val="left" w:pos="142"/>
                <w:tab w:val="left" w:pos="284"/>
              </w:tabs>
              <w:jc w:val="both"/>
              <w:rPr>
                <w:rFonts w:ascii="Times New Roman" w:hAnsi="Times New Roman"/>
                <w:sz w:val="20"/>
                <w:szCs w:val="20"/>
              </w:rPr>
            </w:pPr>
          </w:p>
        </w:tc>
        <w:tc>
          <w:tcPr>
            <w:tcW w:w="2147" w:type="dxa"/>
          </w:tcPr>
          <w:p w14:paraId="664FF4FC" w14:textId="77777777" w:rsidR="00A06BEA" w:rsidRDefault="00000000">
            <w:pPr>
              <w:jc w:val="center"/>
            </w:pPr>
            <w:r>
              <w:rPr>
                <w:rFonts w:ascii="Times New Roman" w:hAnsi="Times New Roman"/>
                <w:sz w:val="20"/>
                <w:szCs w:val="20"/>
              </w:rPr>
              <w:t>Все</w:t>
            </w:r>
          </w:p>
        </w:tc>
        <w:tc>
          <w:tcPr>
            <w:tcW w:w="2815" w:type="dxa"/>
          </w:tcPr>
          <w:p w14:paraId="247652B2" w14:textId="77777777" w:rsidR="00A06BEA" w:rsidRDefault="00000000">
            <w:pPr>
              <w:rPr>
                <w:rFonts w:ascii="Times New Roman" w:hAnsi="Times New Roman"/>
                <w:sz w:val="20"/>
                <w:szCs w:val="20"/>
              </w:rPr>
            </w:pPr>
            <w:r>
              <w:rPr>
                <w:rFonts w:ascii="Times New Roman" w:hAnsi="Times New Roman"/>
                <w:sz w:val="20"/>
                <w:szCs w:val="20"/>
              </w:rPr>
              <w:t>Сведения о регистрации по месту жительства, по месту пребывания гражданина Российской Федерации</w:t>
            </w:r>
          </w:p>
          <w:p w14:paraId="6A4F46C3" w14:textId="77777777" w:rsidR="00A06BEA" w:rsidRDefault="00A06BEA">
            <w:pPr>
              <w:rPr>
                <w:rFonts w:ascii="Times New Roman" w:hAnsi="Times New Roman"/>
                <w:sz w:val="20"/>
                <w:szCs w:val="20"/>
              </w:rPr>
            </w:pPr>
          </w:p>
        </w:tc>
        <w:tc>
          <w:tcPr>
            <w:tcW w:w="2795" w:type="dxa"/>
            <w:vMerge/>
          </w:tcPr>
          <w:p w14:paraId="7E5A8758" w14:textId="77777777" w:rsidR="00A06BEA" w:rsidRDefault="00A06BEA">
            <w:pPr>
              <w:tabs>
                <w:tab w:val="left" w:pos="142"/>
                <w:tab w:val="left" w:pos="284"/>
              </w:tabs>
              <w:jc w:val="both"/>
              <w:rPr>
                <w:rFonts w:ascii="Times New Roman" w:hAnsi="Times New Roman"/>
                <w:sz w:val="20"/>
                <w:szCs w:val="20"/>
              </w:rPr>
            </w:pPr>
          </w:p>
        </w:tc>
        <w:tc>
          <w:tcPr>
            <w:tcW w:w="2212" w:type="dxa"/>
          </w:tcPr>
          <w:p w14:paraId="7207395F" w14:textId="77777777" w:rsidR="00A06BEA" w:rsidRDefault="00000000">
            <w:pPr>
              <w:rPr>
                <w:rFonts w:ascii="Times New Roman" w:hAnsi="Times New Roman"/>
                <w:sz w:val="20"/>
                <w:szCs w:val="20"/>
              </w:rPr>
            </w:pPr>
            <w:r>
              <w:rPr>
                <w:rFonts w:ascii="Times New Roman" w:hAnsi="Times New Roman"/>
                <w:sz w:val="20"/>
                <w:szCs w:val="20"/>
              </w:rPr>
              <w:t>запрашивается на заявителя и каждого из членов его семьи</w:t>
            </w:r>
          </w:p>
          <w:p w14:paraId="1A30DBD6" w14:textId="77777777" w:rsidR="00A06BEA" w:rsidRDefault="00A06BEA">
            <w:pPr>
              <w:tabs>
                <w:tab w:val="left" w:pos="142"/>
                <w:tab w:val="left" w:pos="284"/>
              </w:tabs>
              <w:jc w:val="both"/>
              <w:rPr>
                <w:rFonts w:ascii="Times New Roman" w:hAnsi="Times New Roman"/>
                <w:sz w:val="20"/>
                <w:szCs w:val="20"/>
              </w:rPr>
            </w:pPr>
          </w:p>
        </w:tc>
      </w:tr>
      <w:tr w:rsidR="00A06BEA" w14:paraId="657DC078" w14:textId="77777777">
        <w:tc>
          <w:tcPr>
            <w:tcW w:w="639" w:type="dxa"/>
          </w:tcPr>
          <w:p w14:paraId="2AF1885B" w14:textId="77777777" w:rsidR="00A06BEA" w:rsidRDefault="00A06BEA">
            <w:pPr>
              <w:tabs>
                <w:tab w:val="left" w:pos="142"/>
                <w:tab w:val="left" w:pos="284"/>
              </w:tabs>
              <w:jc w:val="both"/>
              <w:rPr>
                <w:rFonts w:ascii="Times New Roman" w:hAnsi="Times New Roman"/>
                <w:sz w:val="20"/>
                <w:szCs w:val="20"/>
              </w:rPr>
            </w:pPr>
          </w:p>
        </w:tc>
        <w:tc>
          <w:tcPr>
            <w:tcW w:w="2147" w:type="dxa"/>
          </w:tcPr>
          <w:p w14:paraId="0F08DADC" w14:textId="77777777" w:rsidR="00A06BEA" w:rsidRDefault="00000000">
            <w:pPr>
              <w:jc w:val="center"/>
            </w:pPr>
            <w:r>
              <w:rPr>
                <w:rFonts w:ascii="Times New Roman" w:hAnsi="Times New Roman"/>
                <w:sz w:val="20"/>
                <w:szCs w:val="20"/>
              </w:rPr>
              <w:t>1А, 2А, 3А</w:t>
            </w:r>
          </w:p>
        </w:tc>
        <w:tc>
          <w:tcPr>
            <w:tcW w:w="2815" w:type="dxa"/>
          </w:tcPr>
          <w:p w14:paraId="61C0EE8E" w14:textId="77777777" w:rsidR="00A06BEA" w:rsidRDefault="00000000">
            <w:pPr>
              <w:rPr>
                <w:rFonts w:ascii="Times New Roman" w:hAnsi="Times New Roman"/>
                <w:sz w:val="20"/>
                <w:szCs w:val="20"/>
              </w:rPr>
            </w:pPr>
            <w:r>
              <w:rPr>
                <w:rFonts w:ascii="Times New Roman" w:hAnsi="Times New Roman"/>
                <w:sz w:val="20"/>
                <w:szCs w:val="20"/>
              </w:rPr>
              <w:t>Выписка о транспортном средстве по владельцу</w:t>
            </w:r>
          </w:p>
        </w:tc>
        <w:tc>
          <w:tcPr>
            <w:tcW w:w="2795" w:type="dxa"/>
            <w:vMerge/>
          </w:tcPr>
          <w:p w14:paraId="418CA61C" w14:textId="77777777" w:rsidR="00A06BEA" w:rsidRDefault="00A06BEA">
            <w:pPr>
              <w:tabs>
                <w:tab w:val="left" w:pos="142"/>
                <w:tab w:val="left" w:pos="284"/>
              </w:tabs>
              <w:jc w:val="both"/>
              <w:rPr>
                <w:rFonts w:ascii="Times New Roman" w:hAnsi="Times New Roman"/>
                <w:sz w:val="20"/>
                <w:szCs w:val="20"/>
              </w:rPr>
            </w:pPr>
          </w:p>
        </w:tc>
        <w:tc>
          <w:tcPr>
            <w:tcW w:w="2212" w:type="dxa"/>
          </w:tcPr>
          <w:p w14:paraId="4BCD68EC" w14:textId="77777777" w:rsidR="00A06BEA" w:rsidRDefault="00000000">
            <w:pPr>
              <w:rPr>
                <w:rFonts w:ascii="Times New Roman" w:hAnsi="Times New Roman"/>
                <w:sz w:val="20"/>
                <w:szCs w:val="20"/>
              </w:rPr>
            </w:pPr>
            <w:r>
              <w:rPr>
                <w:rFonts w:ascii="Times New Roman" w:hAnsi="Times New Roman"/>
                <w:sz w:val="20"/>
                <w:szCs w:val="20"/>
              </w:rPr>
              <w:t xml:space="preserve">запрашивается на заявителя и каждого из членов его семьи; </w:t>
            </w:r>
          </w:p>
          <w:p w14:paraId="223EFD07" w14:textId="77777777" w:rsidR="00A06BEA" w:rsidRDefault="00A06BEA">
            <w:pPr>
              <w:tabs>
                <w:tab w:val="left" w:pos="142"/>
                <w:tab w:val="left" w:pos="284"/>
              </w:tabs>
              <w:jc w:val="both"/>
              <w:rPr>
                <w:rFonts w:ascii="Times New Roman" w:hAnsi="Times New Roman"/>
                <w:sz w:val="20"/>
                <w:szCs w:val="20"/>
              </w:rPr>
            </w:pPr>
          </w:p>
        </w:tc>
      </w:tr>
      <w:tr w:rsidR="00A06BEA" w14:paraId="0EA399B4" w14:textId="77777777">
        <w:tc>
          <w:tcPr>
            <w:tcW w:w="639" w:type="dxa"/>
          </w:tcPr>
          <w:p w14:paraId="244DAE03" w14:textId="77777777" w:rsidR="00A06BEA" w:rsidRDefault="00A06BEA">
            <w:pPr>
              <w:tabs>
                <w:tab w:val="left" w:pos="142"/>
                <w:tab w:val="left" w:pos="284"/>
              </w:tabs>
              <w:jc w:val="both"/>
              <w:rPr>
                <w:rFonts w:ascii="Times New Roman" w:hAnsi="Times New Roman"/>
                <w:sz w:val="20"/>
                <w:szCs w:val="20"/>
              </w:rPr>
            </w:pPr>
          </w:p>
        </w:tc>
        <w:tc>
          <w:tcPr>
            <w:tcW w:w="2147" w:type="dxa"/>
          </w:tcPr>
          <w:p w14:paraId="53196A94" w14:textId="77777777" w:rsidR="00A06BEA" w:rsidRDefault="00000000">
            <w:pPr>
              <w:jc w:val="center"/>
              <w:rPr>
                <w:highlight w:val="yellow"/>
              </w:rPr>
            </w:pPr>
            <w:r>
              <w:rPr>
                <w:rFonts w:ascii="Times New Roman" w:hAnsi="Times New Roman"/>
                <w:sz w:val="20"/>
                <w:szCs w:val="20"/>
              </w:rPr>
              <w:t xml:space="preserve">1А, 2А, 3А, </w:t>
            </w:r>
            <w:r>
              <w:rPr>
                <w:rFonts w:ascii="Times New Roman" w:hAnsi="Times New Roman"/>
                <w:sz w:val="20"/>
                <w:szCs w:val="20"/>
                <w:highlight w:val="white"/>
              </w:rPr>
              <w:t>10А, 11А</w:t>
            </w:r>
          </w:p>
        </w:tc>
        <w:tc>
          <w:tcPr>
            <w:tcW w:w="2815" w:type="dxa"/>
          </w:tcPr>
          <w:p w14:paraId="111A802B" w14:textId="77777777" w:rsidR="00A06BEA" w:rsidRDefault="00000000">
            <w:pPr>
              <w:rPr>
                <w:rFonts w:ascii="Times New Roman" w:hAnsi="Times New Roman"/>
                <w:sz w:val="20"/>
                <w:szCs w:val="20"/>
              </w:rPr>
            </w:pPr>
            <w:r>
              <w:rPr>
                <w:rFonts w:ascii="Times New Roman" w:hAnsi="Times New Roman"/>
                <w:sz w:val="20"/>
                <w:szCs w:val="20"/>
              </w:rPr>
              <w:t>Сведения о получении страхового номера индивидуального лицевого счета</w:t>
            </w:r>
          </w:p>
        </w:tc>
        <w:tc>
          <w:tcPr>
            <w:tcW w:w="2795" w:type="dxa"/>
            <w:vMerge w:val="restart"/>
          </w:tcPr>
          <w:p w14:paraId="40B3A147" w14:textId="77777777" w:rsidR="00A06BEA" w:rsidRDefault="00A06BEA">
            <w:pPr>
              <w:tabs>
                <w:tab w:val="left" w:pos="142"/>
                <w:tab w:val="left" w:pos="284"/>
              </w:tabs>
              <w:jc w:val="both"/>
              <w:rPr>
                <w:rFonts w:ascii="Times New Roman" w:hAnsi="Times New Roman"/>
                <w:sz w:val="20"/>
                <w:szCs w:val="20"/>
              </w:rPr>
            </w:pPr>
          </w:p>
          <w:p w14:paraId="463EE859" w14:textId="77777777" w:rsidR="00A06BEA" w:rsidRDefault="00A06BEA">
            <w:pPr>
              <w:tabs>
                <w:tab w:val="left" w:pos="142"/>
                <w:tab w:val="left" w:pos="284"/>
              </w:tabs>
              <w:jc w:val="both"/>
              <w:rPr>
                <w:rFonts w:ascii="Times New Roman" w:hAnsi="Times New Roman"/>
                <w:sz w:val="20"/>
                <w:szCs w:val="20"/>
              </w:rPr>
            </w:pPr>
          </w:p>
          <w:p w14:paraId="76648A13" w14:textId="77777777" w:rsidR="00A06BEA" w:rsidRDefault="00A06BEA">
            <w:pPr>
              <w:tabs>
                <w:tab w:val="left" w:pos="142"/>
                <w:tab w:val="left" w:pos="284"/>
              </w:tabs>
              <w:jc w:val="both"/>
              <w:rPr>
                <w:rFonts w:ascii="Times New Roman" w:hAnsi="Times New Roman"/>
                <w:sz w:val="20"/>
                <w:szCs w:val="20"/>
              </w:rPr>
            </w:pPr>
          </w:p>
          <w:p w14:paraId="0A1202C0" w14:textId="77777777" w:rsidR="00A06BEA" w:rsidRDefault="00A06BEA">
            <w:pPr>
              <w:tabs>
                <w:tab w:val="left" w:pos="142"/>
                <w:tab w:val="left" w:pos="284"/>
              </w:tabs>
              <w:jc w:val="both"/>
              <w:rPr>
                <w:rFonts w:ascii="Times New Roman" w:hAnsi="Times New Roman"/>
                <w:sz w:val="20"/>
                <w:szCs w:val="20"/>
              </w:rPr>
            </w:pPr>
          </w:p>
          <w:p w14:paraId="70003F5D"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Фонде пенсионного и социального страхования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14:paraId="548BB4CA" w14:textId="77777777" w:rsidR="00A06BEA" w:rsidRDefault="00A06BEA">
            <w:pPr>
              <w:tabs>
                <w:tab w:val="left" w:pos="142"/>
                <w:tab w:val="left" w:pos="284"/>
              </w:tabs>
              <w:jc w:val="both"/>
              <w:rPr>
                <w:rFonts w:ascii="Times New Roman" w:hAnsi="Times New Roman"/>
                <w:sz w:val="20"/>
                <w:szCs w:val="20"/>
              </w:rPr>
            </w:pPr>
          </w:p>
        </w:tc>
      </w:tr>
      <w:tr w:rsidR="00A06BEA" w14:paraId="36BCECC2" w14:textId="77777777">
        <w:tc>
          <w:tcPr>
            <w:tcW w:w="639" w:type="dxa"/>
          </w:tcPr>
          <w:p w14:paraId="354C4C95" w14:textId="77777777" w:rsidR="00A06BEA" w:rsidRDefault="00A06BEA">
            <w:pPr>
              <w:tabs>
                <w:tab w:val="left" w:pos="142"/>
                <w:tab w:val="left" w:pos="284"/>
              </w:tabs>
              <w:jc w:val="both"/>
              <w:rPr>
                <w:rFonts w:ascii="Times New Roman" w:hAnsi="Times New Roman"/>
                <w:sz w:val="20"/>
                <w:szCs w:val="20"/>
              </w:rPr>
            </w:pPr>
          </w:p>
        </w:tc>
        <w:tc>
          <w:tcPr>
            <w:tcW w:w="2147" w:type="dxa"/>
          </w:tcPr>
          <w:p w14:paraId="4B22C0D4" w14:textId="77777777" w:rsidR="00A06BEA" w:rsidRDefault="00000000">
            <w:pPr>
              <w:jc w:val="center"/>
              <w:rPr>
                <w:highlight w:val="yellow"/>
              </w:rPr>
            </w:pPr>
            <w:r>
              <w:rPr>
                <w:rFonts w:ascii="Times New Roman" w:hAnsi="Times New Roman"/>
                <w:sz w:val="20"/>
                <w:szCs w:val="20"/>
              </w:rPr>
              <w:t xml:space="preserve">1А, 2А, 3А, </w:t>
            </w:r>
            <w:r>
              <w:rPr>
                <w:rFonts w:ascii="Times New Roman" w:hAnsi="Times New Roman"/>
                <w:sz w:val="20"/>
                <w:szCs w:val="20"/>
                <w:highlight w:val="white"/>
              </w:rPr>
              <w:t>10А, 11А</w:t>
            </w:r>
          </w:p>
          <w:p w14:paraId="0F4C508C" w14:textId="77777777" w:rsidR="00A06BEA" w:rsidRDefault="00A06BEA">
            <w:pPr>
              <w:jc w:val="center"/>
            </w:pPr>
          </w:p>
        </w:tc>
        <w:tc>
          <w:tcPr>
            <w:tcW w:w="2815" w:type="dxa"/>
          </w:tcPr>
          <w:p w14:paraId="7DBAC1EE" w14:textId="77777777" w:rsidR="00A06BEA" w:rsidRDefault="00000000">
            <w:pPr>
              <w:rPr>
                <w:rFonts w:ascii="Times New Roman" w:hAnsi="Times New Roman"/>
                <w:sz w:val="20"/>
                <w:szCs w:val="20"/>
              </w:rPr>
            </w:pPr>
            <w:r>
              <w:rPr>
                <w:rFonts w:ascii="Times New Roman" w:hAnsi="Times New Roman"/>
                <w:sz w:val="20"/>
                <w:szCs w:val="20"/>
              </w:rPr>
              <w:t>Сведения о данных лицевого счета по предоставленному страховому номеру индивидуального лицевого счета (СНИЛС) в системе обязательного пенсионного страхования</w:t>
            </w:r>
          </w:p>
        </w:tc>
        <w:tc>
          <w:tcPr>
            <w:tcW w:w="2795" w:type="dxa"/>
            <w:vMerge/>
          </w:tcPr>
          <w:p w14:paraId="00AEB4B6" w14:textId="77777777" w:rsidR="00A06BEA" w:rsidRDefault="00A06BEA">
            <w:pPr>
              <w:tabs>
                <w:tab w:val="left" w:pos="142"/>
                <w:tab w:val="left" w:pos="284"/>
              </w:tabs>
              <w:jc w:val="both"/>
              <w:rPr>
                <w:rFonts w:ascii="Times New Roman" w:hAnsi="Times New Roman"/>
                <w:sz w:val="20"/>
                <w:szCs w:val="20"/>
              </w:rPr>
            </w:pPr>
          </w:p>
        </w:tc>
        <w:tc>
          <w:tcPr>
            <w:tcW w:w="2212" w:type="dxa"/>
          </w:tcPr>
          <w:p w14:paraId="4957574C" w14:textId="77777777" w:rsidR="00A06BEA" w:rsidRDefault="00A06BEA">
            <w:pPr>
              <w:tabs>
                <w:tab w:val="left" w:pos="142"/>
                <w:tab w:val="left" w:pos="284"/>
              </w:tabs>
              <w:jc w:val="both"/>
              <w:rPr>
                <w:rFonts w:ascii="Times New Roman" w:hAnsi="Times New Roman"/>
                <w:sz w:val="20"/>
                <w:szCs w:val="20"/>
              </w:rPr>
            </w:pPr>
          </w:p>
        </w:tc>
      </w:tr>
      <w:tr w:rsidR="00A06BEA" w14:paraId="1BF60206" w14:textId="77777777">
        <w:tc>
          <w:tcPr>
            <w:tcW w:w="639" w:type="dxa"/>
          </w:tcPr>
          <w:p w14:paraId="08D38DDF" w14:textId="77777777" w:rsidR="00A06BEA" w:rsidRDefault="00A06BEA">
            <w:pPr>
              <w:tabs>
                <w:tab w:val="left" w:pos="142"/>
                <w:tab w:val="left" w:pos="284"/>
              </w:tabs>
              <w:jc w:val="both"/>
              <w:rPr>
                <w:rFonts w:ascii="Times New Roman" w:hAnsi="Times New Roman"/>
                <w:sz w:val="20"/>
                <w:szCs w:val="20"/>
              </w:rPr>
            </w:pPr>
          </w:p>
        </w:tc>
        <w:tc>
          <w:tcPr>
            <w:tcW w:w="2147" w:type="dxa"/>
          </w:tcPr>
          <w:p w14:paraId="36F64AC0" w14:textId="77777777" w:rsidR="00A06BEA" w:rsidRDefault="00000000">
            <w:pPr>
              <w:jc w:val="center"/>
            </w:pPr>
            <w:r>
              <w:rPr>
                <w:rFonts w:ascii="Times New Roman" w:hAnsi="Times New Roman"/>
                <w:sz w:val="20"/>
                <w:szCs w:val="20"/>
              </w:rPr>
              <w:t>1А, 2А, 3А</w:t>
            </w:r>
          </w:p>
        </w:tc>
        <w:tc>
          <w:tcPr>
            <w:tcW w:w="2815" w:type="dxa"/>
          </w:tcPr>
          <w:p w14:paraId="219E7E12" w14:textId="77777777" w:rsidR="00A06BEA" w:rsidRDefault="00000000">
            <w:pPr>
              <w:rPr>
                <w:rFonts w:ascii="Times New Roman" w:hAnsi="Times New Roman"/>
                <w:sz w:val="20"/>
                <w:szCs w:val="20"/>
              </w:rPr>
            </w:pPr>
            <w:r>
              <w:rPr>
                <w:rFonts w:ascii="Times New Roman" w:hAnsi="Times New Roman"/>
                <w:sz w:val="20"/>
                <w:szCs w:val="20"/>
              </w:rPr>
              <w:t>Сведения о получении (назначении) пенсии и сроках назначения пенсии</w:t>
            </w:r>
          </w:p>
        </w:tc>
        <w:tc>
          <w:tcPr>
            <w:tcW w:w="2795" w:type="dxa"/>
            <w:vMerge/>
          </w:tcPr>
          <w:p w14:paraId="5857359B" w14:textId="77777777" w:rsidR="00A06BEA" w:rsidRDefault="00A06BEA">
            <w:pPr>
              <w:tabs>
                <w:tab w:val="left" w:pos="142"/>
                <w:tab w:val="left" w:pos="284"/>
              </w:tabs>
              <w:jc w:val="both"/>
              <w:rPr>
                <w:rFonts w:ascii="Times New Roman" w:hAnsi="Times New Roman"/>
                <w:sz w:val="20"/>
                <w:szCs w:val="20"/>
              </w:rPr>
            </w:pPr>
          </w:p>
        </w:tc>
        <w:tc>
          <w:tcPr>
            <w:tcW w:w="2212" w:type="dxa"/>
          </w:tcPr>
          <w:p w14:paraId="24B05693" w14:textId="77777777" w:rsidR="00A06BEA" w:rsidRDefault="00A06BEA">
            <w:pPr>
              <w:tabs>
                <w:tab w:val="left" w:pos="142"/>
                <w:tab w:val="left" w:pos="284"/>
              </w:tabs>
              <w:jc w:val="both"/>
              <w:rPr>
                <w:rFonts w:ascii="Times New Roman" w:hAnsi="Times New Roman"/>
                <w:sz w:val="20"/>
                <w:szCs w:val="20"/>
              </w:rPr>
            </w:pPr>
          </w:p>
        </w:tc>
      </w:tr>
      <w:tr w:rsidR="00A06BEA" w14:paraId="01D7B911" w14:textId="77777777">
        <w:tc>
          <w:tcPr>
            <w:tcW w:w="639" w:type="dxa"/>
          </w:tcPr>
          <w:p w14:paraId="47B851A2" w14:textId="77777777" w:rsidR="00A06BEA" w:rsidRDefault="00A06BEA">
            <w:pPr>
              <w:tabs>
                <w:tab w:val="left" w:pos="142"/>
                <w:tab w:val="left" w:pos="284"/>
              </w:tabs>
              <w:jc w:val="both"/>
              <w:rPr>
                <w:rFonts w:ascii="Times New Roman" w:hAnsi="Times New Roman"/>
                <w:sz w:val="20"/>
                <w:szCs w:val="20"/>
              </w:rPr>
            </w:pPr>
          </w:p>
        </w:tc>
        <w:tc>
          <w:tcPr>
            <w:tcW w:w="2147" w:type="dxa"/>
          </w:tcPr>
          <w:p w14:paraId="05208933" w14:textId="77777777" w:rsidR="00A06BEA" w:rsidRDefault="00000000">
            <w:pPr>
              <w:jc w:val="center"/>
            </w:pPr>
            <w:r>
              <w:rPr>
                <w:rFonts w:ascii="Times New Roman" w:hAnsi="Times New Roman"/>
                <w:sz w:val="20"/>
                <w:szCs w:val="20"/>
              </w:rPr>
              <w:t>1А, 2А, 3А</w:t>
            </w:r>
          </w:p>
        </w:tc>
        <w:tc>
          <w:tcPr>
            <w:tcW w:w="2815" w:type="dxa"/>
          </w:tcPr>
          <w:p w14:paraId="4C3C18BB" w14:textId="77777777" w:rsidR="00A06BEA" w:rsidRDefault="00000000">
            <w:pPr>
              <w:rPr>
                <w:rFonts w:ascii="Times New Roman" w:hAnsi="Times New Roman"/>
                <w:sz w:val="20"/>
                <w:szCs w:val="20"/>
              </w:rPr>
            </w:pPr>
            <w:r>
              <w:rPr>
                <w:rFonts w:ascii="Times New Roman" w:hAnsi="Times New Roman"/>
                <w:sz w:val="20"/>
                <w:szCs w:val="20"/>
              </w:rPr>
              <w:t>Сведения о размере пенсии и иных выплатах</w:t>
            </w:r>
          </w:p>
        </w:tc>
        <w:tc>
          <w:tcPr>
            <w:tcW w:w="2795" w:type="dxa"/>
            <w:vMerge/>
          </w:tcPr>
          <w:p w14:paraId="388DA868" w14:textId="77777777" w:rsidR="00A06BEA" w:rsidRDefault="00A06BEA">
            <w:pPr>
              <w:tabs>
                <w:tab w:val="left" w:pos="142"/>
                <w:tab w:val="left" w:pos="284"/>
              </w:tabs>
              <w:jc w:val="both"/>
              <w:rPr>
                <w:rFonts w:ascii="Times New Roman" w:hAnsi="Times New Roman"/>
                <w:sz w:val="20"/>
                <w:szCs w:val="20"/>
              </w:rPr>
            </w:pPr>
          </w:p>
        </w:tc>
        <w:tc>
          <w:tcPr>
            <w:tcW w:w="2212" w:type="dxa"/>
          </w:tcPr>
          <w:p w14:paraId="2D827BE5" w14:textId="77777777" w:rsidR="00A06BEA" w:rsidRDefault="00A06BEA">
            <w:pPr>
              <w:tabs>
                <w:tab w:val="left" w:pos="142"/>
                <w:tab w:val="left" w:pos="284"/>
              </w:tabs>
              <w:jc w:val="both"/>
              <w:rPr>
                <w:rFonts w:ascii="Times New Roman" w:hAnsi="Times New Roman"/>
                <w:sz w:val="20"/>
                <w:szCs w:val="20"/>
              </w:rPr>
            </w:pPr>
          </w:p>
        </w:tc>
      </w:tr>
      <w:tr w:rsidR="00A06BEA" w14:paraId="38590714" w14:textId="77777777">
        <w:tc>
          <w:tcPr>
            <w:tcW w:w="639" w:type="dxa"/>
          </w:tcPr>
          <w:p w14:paraId="4BE36F7B" w14:textId="77777777" w:rsidR="00A06BEA" w:rsidRDefault="00A06BEA">
            <w:pPr>
              <w:tabs>
                <w:tab w:val="left" w:pos="142"/>
                <w:tab w:val="left" w:pos="284"/>
              </w:tabs>
              <w:jc w:val="both"/>
              <w:rPr>
                <w:rFonts w:ascii="Times New Roman" w:hAnsi="Times New Roman"/>
                <w:sz w:val="20"/>
                <w:szCs w:val="20"/>
              </w:rPr>
            </w:pPr>
          </w:p>
        </w:tc>
        <w:tc>
          <w:tcPr>
            <w:tcW w:w="2147" w:type="dxa"/>
          </w:tcPr>
          <w:p w14:paraId="6F38A543" w14:textId="77777777" w:rsidR="00A06BEA" w:rsidRDefault="00000000">
            <w:pPr>
              <w:jc w:val="center"/>
              <w:rPr>
                <w:highlight w:val="white"/>
              </w:rPr>
            </w:pPr>
            <w:r>
              <w:rPr>
                <w:rFonts w:ascii="Times New Roman" w:hAnsi="Times New Roman"/>
                <w:sz w:val="20"/>
                <w:szCs w:val="20"/>
              </w:rPr>
              <w:t xml:space="preserve">1А, 2А, 3А, 5А, 6А, </w:t>
            </w:r>
            <w:r>
              <w:rPr>
                <w:rFonts w:ascii="Times New Roman" w:hAnsi="Times New Roman"/>
                <w:sz w:val="20"/>
                <w:szCs w:val="20"/>
                <w:highlight w:val="white"/>
              </w:rPr>
              <w:t>10А, 11А</w:t>
            </w:r>
          </w:p>
        </w:tc>
        <w:tc>
          <w:tcPr>
            <w:tcW w:w="2815" w:type="dxa"/>
          </w:tcPr>
          <w:p w14:paraId="6B28FB8A" w14:textId="77777777" w:rsidR="00A06BEA" w:rsidRDefault="00000000">
            <w:pPr>
              <w:rPr>
                <w:rFonts w:ascii="Times New Roman" w:hAnsi="Times New Roman"/>
                <w:sz w:val="20"/>
                <w:szCs w:val="20"/>
              </w:rPr>
            </w:pPr>
            <w:r>
              <w:rPr>
                <w:rFonts w:ascii="Times New Roman" w:hAnsi="Times New Roman"/>
                <w:sz w:val="20"/>
                <w:szCs w:val="20"/>
              </w:rPr>
              <w:t>Выписка сведений об инвалиде</w:t>
            </w:r>
          </w:p>
        </w:tc>
        <w:tc>
          <w:tcPr>
            <w:tcW w:w="2795" w:type="dxa"/>
            <w:vMerge/>
          </w:tcPr>
          <w:p w14:paraId="1E46D53F" w14:textId="77777777" w:rsidR="00A06BEA" w:rsidRDefault="00A06BEA">
            <w:pPr>
              <w:tabs>
                <w:tab w:val="left" w:pos="142"/>
                <w:tab w:val="left" w:pos="284"/>
              </w:tabs>
              <w:jc w:val="both"/>
              <w:rPr>
                <w:rFonts w:ascii="Times New Roman" w:hAnsi="Times New Roman"/>
                <w:sz w:val="20"/>
                <w:szCs w:val="20"/>
              </w:rPr>
            </w:pPr>
          </w:p>
        </w:tc>
        <w:tc>
          <w:tcPr>
            <w:tcW w:w="2212" w:type="dxa"/>
          </w:tcPr>
          <w:p w14:paraId="1E6F8BF5" w14:textId="77777777" w:rsidR="00A06BEA" w:rsidRDefault="00A06BEA">
            <w:pPr>
              <w:tabs>
                <w:tab w:val="left" w:pos="142"/>
                <w:tab w:val="left" w:pos="284"/>
              </w:tabs>
              <w:jc w:val="both"/>
              <w:rPr>
                <w:rFonts w:ascii="Times New Roman" w:hAnsi="Times New Roman"/>
                <w:sz w:val="20"/>
                <w:szCs w:val="20"/>
              </w:rPr>
            </w:pPr>
          </w:p>
        </w:tc>
      </w:tr>
      <w:tr w:rsidR="00A06BEA" w14:paraId="0E838A52" w14:textId="77777777">
        <w:trPr>
          <w:trHeight w:val="230"/>
        </w:trPr>
        <w:tc>
          <w:tcPr>
            <w:tcW w:w="639" w:type="dxa"/>
          </w:tcPr>
          <w:p w14:paraId="4A715245" w14:textId="77777777" w:rsidR="00A06BEA" w:rsidRDefault="00A06BEA">
            <w:pPr>
              <w:tabs>
                <w:tab w:val="left" w:pos="142"/>
                <w:tab w:val="left" w:pos="284"/>
              </w:tabs>
              <w:jc w:val="both"/>
              <w:rPr>
                <w:rFonts w:ascii="Times New Roman" w:hAnsi="Times New Roman"/>
                <w:sz w:val="20"/>
                <w:szCs w:val="20"/>
              </w:rPr>
            </w:pPr>
          </w:p>
        </w:tc>
        <w:tc>
          <w:tcPr>
            <w:tcW w:w="2147" w:type="dxa"/>
          </w:tcPr>
          <w:p w14:paraId="786E1042" w14:textId="77777777" w:rsidR="00A06BEA" w:rsidRDefault="00000000">
            <w:pPr>
              <w:jc w:val="center"/>
            </w:pPr>
            <w:r>
              <w:rPr>
                <w:rFonts w:ascii="Times New Roman" w:hAnsi="Times New Roman"/>
                <w:sz w:val="20"/>
                <w:szCs w:val="20"/>
              </w:rPr>
              <w:t>1А, 2А, 3А</w:t>
            </w:r>
          </w:p>
        </w:tc>
        <w:tc>
          <w:tcPr>
            <w:tcW w:w="2815" w:type="dxa"/>
          </w:tcPr>
          <w:p w14:paraId="3172A319" w14:textId="77777777" w:rsidR="00A06BEA" w:rsidRDefault="00000000">
            <w:pPr>
              <w:rPr>
                <w:rFonts w:ascii="Times New Roman" w:hAnsi="Times New Roman"/>
                <w:sz w:val="20"/>
                <w:szCs w:val="20"/>
              </w:rPr>
            </w:pPr>
            <w:r>
              <w:rPr>
                <w:rFonts w:ascii="Times New Roman" w:hAnsi="Times New Roman"/>
                <w:sz w:val="20"/>
                <w:szCs w:val="20"/>
              </w:rPr>
              <w:t>Сведения о трудовой деятельности в формате структуры данных</w:t>
            </w:r>
          </w:p>
        </w:tc>
        <w:tc>
          <w:tcPr>
            <w:tcW w:w="2795" w:type="dxa"/>
            <w:vMerge/>
          </w:tcPr>
          <w:p w14:paraId="15E7B7F2" w14:textId="77777777" w:rsidR="00A06BEA" w:rsidRDefault="00A06BEA">
            <w:pPr>
              <w:tabs>
                <w:tab w:val="left" w:pos="142"/>
                <w:tab w:val="left" w:pos="284"/>
              </w:tabs>
              <w:jc w:val="both"/>
              <w:rPr>
                <w:rFonts w:ascii="Times New Roman" w:hAnsi="Times New Roman"/>
                <w:sz w:val="20"/>
                <w:szCs w:val="20"/>
              </w:rPr>
            </w:pPr>
          </w:p>
        </w:tc>
        <w:tc>
          <w:tcPr>
            <w:tcW w:w="2212" w:type="dxa"/>
            <w:vMerge w:val="restart"/>
          </w:tcPr>
          <w:p w14:paraId="75888BCA" w14:textId="77777777" w:rsidR="00A06BEA" w:rsidRDefault="00A06BEA">
            <w:pPr>
              <w:rPr>
                <w:rFonts w:ascii="Times New Roman" w:hAnsi="Times New Roman"/>
                <w:sz w:val="20"/>
                <w:szCs w:val="20"/>
              </w:rPr>
            </w:pPr>
          </w:p>
          <w:p w14:paraId="1267AC29" w14:textId="77777777" w:rsidR="00A06BEA" w:rsidRDefault="00A06BEA">
            <w:pPr>
              <w:rPr>
                <w:rFonts w:ascii="Times New Roman" w:hAnsi="Times New Roman"/>
                <w:sz w:val="20"/>
                <w:szCs w:val="20"/>
              </w:rPr>
            </w:pPr>
          </w:p>
          <w:p w14:paraId="2E446A67" w14:textId="77777777" w:rsidR="00A06BEA" w:rsidRDefault="00000000">
            <w:pPr>
              <w:rPr>
                <w:rFonts w:ascii="Times New Roman" w:hAnsi="Times New Roman"/>
                <w:sz w:val="20"/>
                <w:szCs w:val="20"/>
              </w:rPr>
            </w:pPr>
            <w:r>
              <w:rPr>
                <w:rFonts w:ascii="Times New Roman" w:hAnsi="Times New Roman"/>
                <w:sz w:val="20"/>
                <w:szCs w:val="20"/>
              </w:rPr>
              <w:t>Для лиц старше 18 лет</w:t>
            </w:r>
          </w:p>
          <w:p w14:paraId="11B2AC2A" w14:textId="77777777" w:rsidR="00A06BEA" w:rsidRDefault="00A06BEA">
            <w:pPr>
              <w:tabs>
                <w:tab w:val="left" w:pos="142"/>
                <w:tab w:val="left" w:pos="284"/>
              </w:tabs>
              <w:jc w:val="both"/>
              <w:rPr>
                <w:rFonts w:ascii="Times New Roman" w:hAnsi="Times New Roman"/>
                <w:sz w:val="20"/>
                <w:szCs w:val="20"/>
              </w:rPr>
            </w:pPr>
          </w:p>
        </w:tc>
      </w:tr>
      <w:tr w:rsidR="00A06BEA" w14:paraId="7EEDC499" w14:textId="77777777">
        <w:tc>
          <w:tcPr>
            <w:tcW w:w="639" w:type="dxa"/>
          </w:tcPr>
          <w:p w14:paraId="675E3511" w14:textId="77777777" w:rsidR="00A06BEA" w:rsidRDefault="00A06BEA">
            <w:pPr>
              <w:tabs>
                <w:tab w:val="left" w:pos="142"/>
                <w:tab w:val="left" w:pos="284"/>
              </w:tabs>
              <w:jc w:val="both"/>
              <w:rPr>
                <w:rFonts w:ascii="Times New Roman" w:hAnsi="Times New Roman"/>
                <w:sz w:val="20"/>
                <w:szCs w:val="20"/>
              </w:rPr>
            </w:pPr>
          </w:p>
        </w:tc>
        <w:tc>
          <w:tcPr>
            <w:tcW w:w="2147" w:type="dxa"/>
          </w:tcPr>
          <w:p w14:paraId="2426BFBE" w14:textId="77777777" w:rsidR="00A06BEA" w:rsidRDefault="00000000">
            <w:pPr>
              <w:jc w:val="center"/>
            </w:pPr>
            <w:r>
              <w:rPr>
                <w:rFonts w:ascii="Times New Roman" w:hAnsi="Times New Roman"/>
                <w:sz w:val="20"/>
                <w:szCs w:val="20"/>
              </w:rPr>
              <w:t>1А, 2А, 3А</w:t>
            </w:r>
          </w:p>
        </w:tc>
        <w:tc>
          <w:tcPr>
            <w:tcW w:w="2815" w:type="dxa"/>
          </w:tcPr>
          <w:p w14:paraId="7D96AB72" w14:textId="77777777" w:rsidR="00A06BEA" w:rsidRDefault="00000000">
            <w:pPr>
              <w:rPr>
                <w:rFonts w:ascii="Times New Roman" w:hAnsi="Times New Roman"/>
                <w:sz w:val="20"/>
                <w:szCs w:val="20"/>
              </w:rPr>
            </w:pPr>
            <w:r>
              <w:rPr>
                <w:rFonts w:ascii="Times New Roman" w:hAnsi="Times New Roman"/>
                <w:sz w:val="20"/>
                <w:szCs w:val="20"/>
              </w:rPr>
              <w:t>Сведения о заработной плате или доходе, на которые начислены страховые взносы</w:t>
            </w:r>
          </w:p>
        </w:tc>
        <w:tc>
          <w:tcPr>
            <w:tcW w:w="2795" w:type="dxa"/>
            <w:vMerge/>
          </w:tcPr>
          <w:p w14:paraId="183C22F0" w14:textId="77777777" w:rsidR="00A06BEA" w:rsidRDefault="00A06BEA">
            <w:pPr>
              <w:tabs>
                <w:tab w:val="left" w:pos="142"/>
                <w:tab w:val="left" w:pos="284"/>
              </w:tabs>
              <w:jc w:val="both"/>
              <w:rPr>
                <w:rFonts w:ascii="Times New Roman" w:hAnsi="Times New Roman"/>
                <w:sz w:val="20"/>
                <w:szCs w:val="20"/>
              </w:rPr>
            </w:pPr>
          </w:p>
        </w:tc>
        <w:tc>
          <w:tcPr>
            <w:tcW w:w="2212" w:type="dxa"/>
            <w:vMerge/>
          </w:tcPr>
          <w:p w14:paraId="561501AA" w14:textId="77777777" w:rsidR="00A06BEA" w:rsidRDefault="00A06BEA">
            <w:pPr>
              <w:tabs>
                <w:tab w:val="left" w:pos="142"/>
                <w:tab w:val="left" w:pos="284"/>
              </w:tabs>
              <w:jc w:val="both"/>
              <w:rPr>
                <w:rFonts w:ascii="Times New Roman" w:hAnsi="Times New Roman"/>
                <w:sz w:val="20"/>
                <w:szCs w:val="20"/>
              </w:rPr>
            </w:pPr>
          </w:p>
        </w:tc>
      </w:tr>
      <w:tr w:rsidR="00A06BEA" w14:paraId="7FB8D44D" w14:textId="77777777">
        <w:tc>
          <w:tcPr>
            <w:tcW w:w="639" w:type="dxa"/>
          </w:tcPr>
          <w:p w14:paraId="029C2CBA" w14:textId="77777777" w:rsidR="00A06BEA" w:rsidRDefault="00A06BEA">
            <w:pPr>
              <w:tabs>
                <w:tab w:val="left" w:pos="142"/>
                <w:tab w:val="left" w:pos="284"/>
              </w:tabs>
              <w:jc w:val="both"/>
              <w:rPr>
                <w:rFonts w:ascii="Times New Roman" w:hAnsi="Times New Roman"/>
                <w:sz w:val="20"/>
                <w:szCs w:val="20"/>
              </w:rPr>
            </w:pPr>
          </w:p>
        </w:tc>
        <w:tc>
          <w:tcPr>
            <w:tcW w:w="2147" w:type="dxa"/>
          </w:tcPr>
          <w:p w14:paraId="3C6C9AE3" w14:textId="77777777" w:rsidR="00A06BEA" w:rsidRDefault="00000000">
            <w:pPr>
              <w:jc w:val="center"/>
            </w:pPr>
            <w:r>
              <w:rPr>
                <w:rFonts w:ascii="Times New Roman" w:hAnsi="Times New Roman"/>
                <w:sz w:val="20"/>
                <w:szCs w:val="20"/>
              </w:rPr>
              <w:t>1А, 2А, 3А</w:t>
            </w:r>
          </w:p>
        </w:tc>
        <w:tc>
          <w:tcPr>
            <w:tcW w:w="2815" w:type="dxa"/>
          </w:tcPr>
          <w:p w14:paraId="2D7EBC9A" w14:textId="77777777" w:rsidR="00A06BEA" w:rsidRDefault="00000000">
            <w:pPr>
              <w:rPr>
                <w:rFonts w:ascii="Times New Roman" w:hAnsi="Times New Roman"/>
                <w:sz w:val="20"/>
                <w:szCs w:val="20"/>
              </w:rPr>
            </w:pPr>
            <w:r>
              <w:rPr>
                <w:rFonts w:ascii="Times New Roman" w:hAnsi="Times New Roman"/>
                <w:sz w:val="20"/>
                <w:szCs w:val="20"/>
              </w:rPr>
              <w:t>Документы (сведения) о сумме выплат застрахованному лицу</w:t>
            </w:r>
          </w:p>
        </w:tc>
        <w:tc>
          <w:tcPr>
            <w:tcW w:w="2795" w:type="dxa"/>
            <w:vMerge/>
          </w:tcPr>
          <w:p w14:paraId="72162B05" w14:textId="77777777" w:rsidR="00A06BEA" w:rsidRDefault="00A06BEA">
            <w:pPr>
              <w:tabs>
                <w:tab w:val="left" w:pos="142"/>
                <w:tab w:val="left" w:pos="284"/>
              </w:tabs>
              <w:jc w:val="both"/>
              <w:rPr>
                <w:rFonts w:ascii="Times New Roman" w:hAnsi="Times New Roman"/>
                <w:sz w:val="20"/>
                <w:szCs w:val="20"/>
              </w:rPr>
            </w:pPr>
          </w:p>
        </w:tc>
        <w:tc>
          <w:tcPr>
            <w:tcW w:w="2212" w:type="dxa"/>
          </w:tcPr>
          <w:p w14:paraId="577D5F2B" w14:textId="77777777" w:rsidR="00A06BEA" w:rsidRDefault="00A06BEA">
            <w:pPr>
              <w:tabs>
                <w:tab w:val="left" w:pos="142"/>
                <w:tab w:val="left" w:pos="284"/>
              </w:tabs>
              <w:jc w:val="both"/>
              <w:rPr>
                <w:rFonts w:ascii="Times New Roman" w:hAnsi="Times New Roman"/>
                <w:sz w:val="20"/>
                <w:szCs w:val="20"/>
              </w:rPr>
            </w:pPr>
          </w:p>
        </w:tc>
      </w:tr>
      <w:tr w:rsidR="00A06BEA" w14:paraId="7BD34B23" w14:textId="77777777">
        <w:tc>
          <w:tcPr>
            <w:tcW w:w="639" w:type="dxa"/>
          </w:tcPr>
          <w:p w14:paraId="70B58C73" w14:textId="77777777" w:rsidR="00A06BEA" w:rsidRDefault="00A06BEA">
            <w:pPr>
              <w:tabs>
                <w:tab w:val="left" w:pos="142"/>
                <w:tab w:val="left" w:pos="284"/>
              </w:tabs>
              <w:jc w:val="both"/>
              <w:rPr>
                <w:rFonts w:ascii="Times New Roman" w:hAnsi="Times New Roman"/>
                <w:sz w:val="20"/>
                <w:szCs w:val="20"/>
              </w:rPr>
            </w:pPr>
          </w:p>
        </w:tc>
        <w:tc>
          <w:tcPr>
            <w:tcW w:w="2147" w:type="dxa"/>
          </w:tcPr>
          <w:p w14:paraId="7FDA08FE" w14:textId="77777777" w:rsidR="00A06BEA" w:rsidRDefault="00000000">
            <w:pPr>
              <w:jc w:val="center"/>
            </w:pPr>
            <w:r>
              <w:rPr>
                <w:rFonts w:ascii="Times New Roman" w:hAnsi="Times New Roman"/>
                <w:sz w:val="20"/>
                <w:szCs w:val="20"/>
              </w:rPr>
              <w:t>1А, 2А, 3А</w:t>
            </w:r>
          </w:p>
        </w:tc>
        <w:tc>
          <w:tcPr>
            <w:tcW w:w="2815" w:type="dxa"/>
          </w:tcPr>
          <w:p w14:paraId="6A97E3CB" w14:textId="77777777" w:rsidR="00A06BEA" w:rsidRDefault="00000000">
            <w:pPr>
              <w:rPr>
                <w:rFonts w:ascii="Times New Roman" w:hAnsi="Times New Roman"/>
                <w:sz w:val="20"/>
                <w:szCs w:val="20"/>
              </w:rPr>
            </w:pPr>
            <w:r>
              <w:rPr>
                <w:rFonts w:ascii="Times New Roman" w:hAnsi="Times New Roman"/>
                <w:sz w:val="20"/>
                <w:szCs w:val="20"/>
              </w:rPr>
              <w:t>Сведения о получении (назначении) пенсии и сроков назначения пенсии</w:t>
            </w:r>
          </w:p>
          <w:p w14:paraId="600AD5C2" w14:textId="77777777" w:rsidR="00A06BEA" w:rsidRDefault="00A06BEA">
            <w:pPr>
              <w:rPr>
                <w:rFonts w:ascii="Times New Roman" w:hAnsi="Times New Roman"/>
                <w:sz w:val="20"/>
                <w:szCs w:val="20"/>
              </w:rPr>
            </w:pPr>
          </w:p>
        </w:tc>
        <w:tc>
          <w:tcPr>
            <w:tcW w:w="2795" w:type="dxa"/>
          </w:tcPr>
          <w:p w14:paraId="1AB76CB7"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осуществляющем пенсионное обеспечение (за исключением Фонда пенсионного и социального страхования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14:paraId="09D257EA" w14:textId="77777777" w:rsidR="00A06BEA" w:rsidRDefault="00000000">
            <w:pPr>
              <w:rPr>
                <w:rFonts w:ascii="Times New Roman" w:hAnsi="Times New Roman"/>
                <w:sz w:val="20"/>
                <w:szCs w:val="20"/>
              </w:rPr>
            </w:pPr>
            <w:r>
              <w:rPr>
                <w:rFonts w:ascii="Times New Roman" w:hAnsi="Times New Roman"/>
                <w:sz w:val="20"/>
                <w:szCs w:val="20"/>
              </w:rPr>
              <w:t>Для лиц старше 18 лет</w:t>
            </w:r>
          </w:p>
          <w:p w14:paraId="65835EA8" w14:textId="77777777" w:rsidR="00A06BEA" w:rsidRDefault="00A06BEA">
            <w:pPr>
              <w:tabs>
                <w:tab w:val="left" w:pos="142"/>
                <w:tab w:val="left" w:pos="284"/>
              </w:tabs>
              <w:jc w:val="both"/>
              <w:rPr>
                <w:rFonts w:ascii="Times New Roman" w:hAnsi="Times New Roman"/>
                <w:sz w:val="20"/>
                <w:szCs w:val="20"/>
              </w:rPr>
            </w:pPr>
          </w:p>
        </w:tc>
      </w:tr>
      <w:tr w:rsidR="00A06BEA" w14:paraId="5FC8CEAF" w14:textId="77777777">
        <w:tc>
          <w:tcPr>
            <w:tcW w:w="639" w:type="dxa"/>
          </w:tcPr>
          <w:p w14:paraId="73F6846F" w14:textId="77777777" w:rsidR="00A06BEA" w:rsidRDefault="00A06BEA">
            <w:pPr>
              <w:tabs>
                <w:tab w:val="left" w:pos="142"/>
                <w:tab w:val="left" w:pos="284"/>
              </w:tabs>
              <w:jc w:val="both"/>
              <w:rPr>
                <w:rFonts w:ascii="Times New Roman" w:hAnsi="Times New Roman"/>
                <w:sz w:val="20"/>
                <w:szCs w:val="20"/>
              </w:rPr>
            </w:pPr>
          </w:p>
        </w:tc>
        <w:tc>
          <w:tcPr>
            <w:tcW w:w="2147" w:type="dxa"/>
          </w:tcPr>
          <w:p w14:paraId="534386F1" w14:textId="77777777" w:rsidR="00A06BEA" w:rsidRDefault="00000000">
            <w:pPr>
              <w:jc w:val="center"/>
            </w:pPr>
            <w:r>
              <w:rPr>
                <w:rFonts w:ascii="Times New Roman" w:hAnsi="Times New Roman"/>
                <w:sz w:val="20"/>
                <w:szCs w:val="20"/>
              </w:rPr>
              <w:t>1А, 2А, 3А</w:t>
            </w:r>
          </w:p>
        </w:tc>
        <w:tc>
          <w:tcPr>
            <w:tcW w:w="2815" w:type="dxa"/>
          </w:tcPr>
          <w:p w14:paraId="609CA5B0" w14:textId="77777777" w:rsidR="00A06BEA" w:rsidRDefault="00000000">
            <w:pPr>
              <w:rPr>
                <w:rFonts w:ascii="Times New Roman" w:hAnsi="Times New Roman"/>
                <w:sz w:val="20"/>
                <w:szCs w:val="20"/>
              </w:rPr>
            </w:pPr>
            <w:r>
              <w:rPr>
                <w:rFonts w:ascii="Times New Roman" w:hAnsi="Times New Roman"/>
                <w:sz w:val="20"/>
                <w:szCs w:val="20"/>
              </w:rPr>
              <w:t>Сведения о размере пособия по безработице, стипендии на период переобучения (либо неполучении указанных выплат) и других выплат, получаемых гражданами, обратившимися за государственной услугой, признанными в официальном порядке безработными</w:t>
            </w:r>
          </w:p>
        </w:tc>
        <w:tc>
          <w:tcPr>
            <w:tcW w:w="2795" w:type="dxa"/>
            <w:vMerge w:val="restart"/>
          </w:tcPr>
          <w:p w14:paraId="748D3E7B"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государственной службы занятости;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vMerge w:val="restart"/>
          </w:tcPr>
          <w:p w14:paraId="69A2E3F3" w14:textId="77777777" w:rsidR="00A06BEA" w:rsidRDefault="00000000">
            <w:pPr>
              <w:rPr>
                <w:rFonts w:ascii="Times New Roman" w:hAnsi="Times New Roman"/>
                <w:sz w:val="20"/>
                <w:szCs w:val="20"/>
              </w:rPr>
            </w:pPr>
            <w:r>
              <w:rPr>
                <w:rFonts w:ascii="Times New Roman" w:hAnsi="Times New Roman"/>
                <w:sz w:val="20"/>
                <w:szCs w:val="20"/>
              </w:rPr>
              <w:t>Для лиц старше 18 лет</w:t>
            </w:r>
          </w:p>
          <w:p w14:paraId="290FD771" w14:textId="77777777" w:rsidR="00A06BEA" w:rsidRDefault="00A06BEA">
            <w:pPr>
              <w:tabs>
                <w:tab w:val="left" w:pos="142"/>
                <w:tab w:val="left" w:pos="284"/>
              </w:tabs>
              <w:jc w:val="both"/>
              <w:rPr>
                <w:rFonts w:ascii="Times New Roman" w:hAnsi="Times New Roman"/>
                <w:sz w:val="20"/>
                <w:szCs w:val="20"/>
              </w:rPr>
            </w:pPr>
          </w:p>
        </w:tc>
      </w:tr>
      <w:tr w:rsidR="00A06BEA" w14:paraId="336487B1" w14:textId="77777777">
        <w:tc>
          <w:tcPr>
            <w:tcW w:w="639" w:type="dxa"/>
          </w:tcPr>
          <w:p w14:paraId="35ADF81A" w14:textId="77777777" w:rsidR="00A06BEA" w:rsidRDefault="00A06BEA">
            <w:pPr>
              <w:tabs>
                <w:tab w:val="left" w:pos="142"/>
                <w:tab w:val="left" w:pos="284"/>
              </w:tabs>
              <w:jc w:val="both"/>
              <w:rPr>
                <w:rFonts w:ascii="Times New Roman" w:hAnsi="Times New Roman"/>
                <w:sz w:val="20"/>
                <w:szCs w:val="20"/>
              </w:rPr>
            </w:pPr>
          </w:p>
        </w:tc>
        <w:tc>
          <w:tcPr>
            <w:tcW w:w="2147" w:type="dxa"/>
          </w:tcPr>
          <w:p w14:paraId="6E13BFD4" w14:textId="77777777" w:rsidR="00A06BEA" w:rsidRDefault="00000000">
            <w:pPr>
              <w:jc w:val="center"/>
            </w:pPr>
            <w:r>
              <w:rPr>
                <w:rFonts w:ascii="Times New Roman" w:hAnsi="Times New Roman"/>
                <w:sz w:val="20"/>
                <w:szCs w:val="20"/>
              </w:rPr>
              <w:t>1А, 2А, 3А</w:t>
            </w:r>
          </w:p>
        </w:tc>
        <w:tc>
          <w:tcPr>
            <w:tcW w:w="2815" w:type="dxa"/>
          </w:tcPr>
          <w:p w14:paraId="06B325AD" w14:textId="77777777" w:rsidR="00A06BEA" w:rsidRDefault="00000000">
            <w:pPr>
              <w:rPr>
                <w:rFonts w:ascii="Times New Roman" w:hAnsi="Times New Roman"/>
                <w:sz w:val="20"/>
                <w:szCs w:val="20"/>
              </w:rPr>
            </w:pPr>
            <w:r>
              <w:rPr>
                <w:rFonts w:ascii="Times New Roman" w:hAnsi="Times New Roman"/>
                <w:sz w:val="20"/>
                <w:szCs w:val="20"/>
              </w:rPr>
              <w:t>Сведения о постановке заявителя и(или) членов его семьи на учет в качестве безработного в целях поиска работы</w:t>
            </w:r>
          </w:p>
        </w:tc>
        <w:tc>
          <w:tcPr>
            <w:tcW w:w="2795" w:type="dxa"/>
            <w:vMerge/>
          </w:tcPr>
          <w:p w14:paraId="21B9027D" w14:textId="77777777" w:rsidR="00A06BEA" w:rsidRDefault="00A06BEA">
            <w:pPr>
              <w:tabs>
                <w:tab w:val="left" w:pos="142"/>
                <w:tab w:val="left" w:pos="284"/>
              </w:tabs>
              <w:jc w:val="both"/>
              <w:rPr>
                <w:rFonts w:ascii="Times New Roman" w:hAnsi="Times New Roman"/>
                <w:sz w:val="20"/>
                <w:szCs w:val="20"/>
              </w:rPr>
            </w:pPr>
          </w:p>
        </w:tc>
        <w:tc>
          <w:tcPr>
            <w:tcW w:w="2212" w:type="dxa"/>
            <w:vMerge/>
          </w:tcPr>
          <w:p w14:paraId="51A1486E" w14:textId="77777777" w:rsidR="00A06BEA" w:rsidRDefault="00A06BEA">
            <w:pPr>
              <w:tabs>
                <w:tab w:val="left" w:pos="142"/>
                <w:tab w:val="left" w:pos="284"/>
              </w:tabs>
              <w:jc w:val="both"/>
              <w:rPr>
                <w:rFonts w:ascii="Times New Roman" w:hAnsi="Times New Roman"/>
                <w:sz w:val="20"/>
                <w:szCs w:val="20"/>
              </w:rPr>
            </w:pPr>
          </w:p>
        </w:tc>
      </w:tr>
      <w:tr w:rsidR="00A06BEA" w14:paraId="050DF5A8" w14:textId="77777777">
        <w:tc>
          <w:tcPr>
            <w:tcW w:w="639" w:type="dxa"/>
          </w:tcPr>
          <w:p w14:paraId="32B66213" w14:textId="77777777" w:rsidR="00A06BEA" w:rsidRDefault="00A06BEA">
            <w:pPr>
              <w:tabs>
                <w:tab w:val="left" w:pos="142"/>
                <w:tab w:val="left" w:pos="284"/>
              </w:tabs>
              <w:jc w:val="both"/>
              <w:rPr>
                <w:rFonts w:ascii="Times New Roman" w:hAnsi="Times New Roman"/>
                <w:sz w:val="20"/>
                <w:szCs w:val="20"/>
              </w:rPr>
            </w:pPr>
          </w:p>
        </w:tc>
        <w:tc>
          <w:tcPr>
            <w:tcW w:w="2147" w:type="dxa"/>
          </w:tcPr>
          <w:p w14:paraId="19DD4567" w14:textId="77777777" w:rsidR="00A06BEA" w:rsidRDefault="00000000">
            <w:pPr>
              <w:jc w:val="center"/>
            </w:pPr>
            <w:r>
              <w:rPr>
                <w:rFonts w:ascii="Times New Roman" w:hAnsi="Times New Roman"/>
                <w:sz w:val="20"/>
                <w:szCs w:val="20"/>
              </w:rPr>
              <w:t>1А, 2А, 3А</w:t>
            </w:r>
          </w:p>
        </w:tc>
        <w:tc>
          <w:tcPr>
            <w:tcW w:w="2815" w:type="dxa"/>
          </w:tcPr>
          <w:p w14:paraId="58BC335E" w14:textId="77777777" w:rsidR="00A06BEA" w:rsidRDefault="00000000">
            <w:pPr>
              <w:rPr>
                <w:rFonts w:ascii="Times New Roman" w:hAnsi="Times New Roman"/>
                <w:sz w:val="20"/>
                <w:szCs w:val="20"/>
              </w:rPr>
            </w:pPr>
            <w:r>
              <w:rPr>
                <w:rFonts w:ascii="Times New Roman" w:hAnsi="Times New Roman"/>
                <w:sz w:val="20"/>
                <w:szCs w:val="20"/>
              </w:rPr>
              <w:t xml:space="preserve">Сведения о суммах пенсии, пособий и иных мер </w:t>
            </w:r>
            <w:r>
              <w:rPr>
                <w:rFonts w:ascii="Times New Roman" w:hAnsi="Times New Roman"/>
                <w:sz w:val="20"/>
                <w:szCs w:val="20"/>
              </w:rPr>
              <w:lastRenderedPageBreak/>
              <w:t>социальной поддержки в виде выплат, полученных в соответствии с законодательством Российской Федерации и(или) законодательством Ленинградской области</w:t>
            </w:r>
          </w:p>
        </w:tc>
        <w:tc>
          <w:tcPr>
            <w:tcW w:w="2795" w:type="dxa"/>
            <w:vMerge w:val="restart"/>
          </w:tcPr>
          <w:p w14:paraId="470B8AC5"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lastRenderedPageBreak/>
              <w:t xml:space="preserve">Запрашивается в государственной </w:t>
            </w:r>
            <w:r>
              <w:rPr>
                <w:rFonts w:ascii="Times New Roman" w:hAnsi="Times New Roman"/>
                <w:sz w:val="20"/>
                <w:szCs w:val="20"/>
              </w:rPr>
              <w:lastRenderedPageBreak/>
              <w:t>информационной системе "Единая централизованная цифровая платформа в социальной сфере"</w:t>
            </w:r>
          </w:p>
        </w:tc>
        <w:tc>
          <w:tcPr>
            <w:tcW w:w="2212" w:type="dxa"/>
          </w:tcPr>
          <w:p w14:paraId="20D77771" w14:textId="77777777" w:rsidR="00A06BEA" w:rsidRDefault="00A06BEA">
            <w:pPr>
              <w:tabs>
                <w:tab w:val="left" w:pos="142"/>
                <w:tab w:val="left" w:pos="284"/>
              </w:tabs>
              <w:jc w:val="both"/>
              <w:rPr>
                <w:rFonts w:ascii="Times New Roman" w:hAnsi="Times New Roman"/>
                <w:sz w:val="20"/>
                <w:szCs w:val="20"/>
              </w:rPr>
            </w:pPr>
          </w:p>
        </w:tc>
      </w:tr>
      <w:tr w:rsidR="00A06BEA" w14:paraId="69680C2A" w14:textId="77777777">
        <w:tc>
          <w:tcPr>
            <w:tcW w:w="639" w:type="dxa"/>
          </w:tcPr>
          <w:p w14:paraId="0395EC13" w14:textId="77777777" w:rsidR="00A06BEA" w:rsidRDefault="00A06BEA">
            <w:pPr>
              <w:tabs>
                <w:tab w:val="left" w:pos="142"/>
                <w:tab w:val="left" w:pos="284"/>
              </w:tabs>
              <w:jc w:val="both"/>
              <w:rPr>
                <w:rFonts w:ascii="Times New Roman" w:hAnsi="Times New Roman"/>
                <w:sz w:val="20"/>
                <w:szCs w:val="20"/>
              </w:rPr>
            </w:pPr>
          </w:p>
        </w:tc>
        <w:tc>
          <w:tcPr>
            <w:tcW w:w="2147" w:type="dxa"/>
          </w:tcPr>
          <w:p w14:paraId="298E57AA" w14:textId="77777777" w:rsidR="00A06BEA" w:rsidRDefault="00000000">
            <w:pPr>
              <w:jc w:val="center"/>
            </w:pPr>
            <w:r>
              <w:rPr>
                <w:rFonts w:ascii="Times New Roman" w:hAnsi="Times New Roman"/>
                <w:sz w:val="20"/>
                <w:szCs w:val="20"/>
              </w:rPr>
              <w:t>Все</w:t>
            </w:r>
          </w:p>
        </w:tc>
        <w:tc>
          <w:tcPr>
            <w:tcW w:w="2815" w:type="dxa"/>
          </w:tcPr>
          <w:p w14:paraId="54C5E887" w14:textId="77777777" w:rsidR="00A06BEA" w:rsidRDefault="00000000">
            <w:pPr>
              <w:rPr>
                <w:rFonts w:ascii="Times New Roman" w:hAnsi="Times New Roman"/>
                <w:sz w:val="20"/>
                <w:szCs w:val="20"/>
              </w:rPr>
            </w:pPr>
            <w:r>
              <w:rPr>
                <w:rFonts w:ascii="Times New Roman" w:hAnsi="Times New Roman"/>
                <w:sz w:val="20"/>
                <w:szCs w:val="20"/>
              </w:rPr>
              <w:t>Сведения о государственной регистрации рождения</w:t>
            </w:r>
          </w:p>
        </w:tc>
        <w:tc>
          <w:tcPr>
            <w:tcW w:w="2795" w:type="dxa"/>
            <w:vMerge/>
          </w:tcPr>
          <w:p w14:paraId="47765FBB" w14:textId="77777777" w:rsidR="00A06BEA" w:rsidRDefault="00A06BEA">
            <w:pPr>
              <w:tabs>
                <w:tab w:val="left" w:pos="142"/>
                <w:tab w:val="left" w:pos="284"/>
              </w:tabs>
              <w:jc w:val="both"/>
              <w:rPr>
                <w:rFonts w:ascii="Times New Roman" w:hAnsi="Times New Roman"/>
                <w:sz w:val="20"/>
                <w:szCs w:val="20"/>
              </w:rPr>
            </w:pPr>
          </w:p>
        </w:tc>
        <w:tc>
          <w:tcPr>
            <w:tcW w:w="2212" w:type="dxa"/>
          </w:tcPr>
          <w:p w14:paraId="234356DC" w14:textId="77777777" w:rsidR="00A06BEA" w:rsidRDefault="00A06BEA">
            <w:pPr>
              <w:tabs>
                <w:tab w:val="left" w:pos="142"/>
                <w:tab w:val="left" w:pos="284"/>
              </w:tabs>
              <w:jc w:val="both"/>
              <w:rPr>
                <w:rFonts w:ascii="Times New Roman" w:hAnsi="Times New Roman"/>
                <w:sz w:val="20"/>
                <w:szCs w:val="20"/>
              </w:rPr>
            </w:pPr>
          </w:p>
        </w:tc>
      </w:tr>
      <w:tr w:rsidR="00A06BEA" w14:paraId="0435FB07" w14:textId="77777777">
        <w:tc>
          <w:tcPr>
            <w:tcW w:w="639" w:type="dxa"/>
          </w:tcPr>
          <w:p w14:paraId="57A783B8" w14:textId="77777777" w:rsidR="00A06BEA" w:rsidRDefault="00A06BEA">
            <w:pPr>
              <w:tabs>
                <w:tab w:val="left" w:pos="142"/>
                <w:tab w:val="left" w:pos="284"/>
              </w:tabs>
              <w:jc w:val="both"/>
              <w:rPr>
                <w:rFonts w:ascii="Times New Roman" w:hAnsi="Times New Roman"/>
                <w:sz w:val="20"/>
                <w:szCs w:val="20"/>
              </w:rPr>
            </w:pPr>
          </w:p>
        </w:tc>
        <w:tc>
          <w:tcPr>
            <w:tcW w:w="2147" w:type="dxa"/>
          </w:tcPr>
          <w:p w14:paraId="5075093A" w14:textId="77777777" w:rsidR="00A06BEA" w:rsidRDefault="00000000">
            <w:pPr>
              <w:jc w:val="center"/>
            </w:pPr>
            <w:r>
              <w:rPr>
                <w:rFonts w:ascii="Times New Roman" w:hAnsi="Times New Roman"/>
                <w:sz w:val="20"/>
                <w:szCs w:val="20"/>
              </w:rPr>
              <w:t>Все</w:t>
            </w:r>
          </w:p>
        </w:tc>
        <w:tc>
          <w:tcPr>
            <w:tcW w:w="2815" w:type="dxa"/>
          </w:tcPr>
          <w:p w14:paraId="34EFD8AD" w14:textId="77777777" w:rsidR="00A06BEA" w:rsidRDefault="00000000">
            <w:pPr>
              <w:rPr>
                <w:rFonts w:ascii="Times New Roman" w:hAnsi="Times New Roman"/>
                <w:sz w:val="20"/>
                <w:szCs w:val="20"/>
              </w:rPr>
            </w:pPr>
            <w:r>
              <w:rPr>
                <w:rFonts w:ascii="Times New Roman" w:hAnsi="Times New Roman"/>
                <w:sz w:val="20"/>
                <w:szCs w:val="20"/>
              </w:rPr>
              <w:t>Сведения о государственной регистрации заключения брака</w:t>
            </w:r>
          </w:p>
        </w:tc>
        <w:tc>
          <w:tcPr>
            <w:tcW w:w="2795" w:type="dxa"/>
            <w:vMerge/>
          </w:tcPr>
          <w:p w14:paraId="7058402F" w14:textId="77777777" w:rsidR="00A06BEA" w:rsidRDefault="00A06BEA">
            <w:pPr>
              <w:tabs>
                <w:tab w:val="left" w:pos="142"/>
                <w:tab w:val="left" w:pos="284"/>
              </w:tabs>
              <w:jc w:val="both"/>
              <w:rPr>
                <w:rFonts w:ascii="Times New Roman" w:hAnsi="Times New Roman"/>
                <w:sz w:val="20"/>
                <w:szCs w:val="20"/>
              </w:rPr>
            </w:pPr>
          </w:p>
        </w:tc>
        <w:tc>
          <w:tcPr>
            <w:tcW w:w="2212" w:type="dxa"/>
          </w:tcPr>
          <w:p w14:paraId="04A33507" w14:textId="77777777" w:rsidR="00A06BEA" w:rsidRDefault="00A06BEA">
            <w:pPr>
              <w:tabs>
                <w:tab w:val="left" w:pos="142"/>
                <w:tab w:val="left" w:pos="284"/>
              </w:tabs>
              <w:jc w:val="both"/>
              <w:rPr>
                <w:rFonts w:ascii="Times New Roman" w:hAnsi="Times New Roman"/>
                <w:sz w:val="20"/>
                <w:szCs w:val="20"/>
              </w:rPr>
            </w:pPr>
          </w:p>
        </w:tc>
      </w:tr>
      <w:tr w:rsidR="00A06BEA" w14:paraId="030A2562" w14:textId="77777777">
        <w:tc>
          <w:tcPr>
            <w:tcW w:w="639" w:type="dxa"/>
          </w:tcPr>
          <w:p w14:paraId="25EBF8D6" w14:textId="77777777" w:rsidR="00A06BEA" w:rsidRDefault="00A06BEA">
            <w:pPr>
              <w:tabs>
                <w:tab w:val="left" w:pos="142"/>
                <w:tab w:val="left" w:pos="284"/>
              </w:tabs>
              <w:jc w:val="both"/>
              <w:rPr>
                <w:rFonts w:ascii="Times New Roman" w:hAnsi="Times New Roman"/>
                <w:sz w:val="20"/>
                <w:szCs w:val="20"/>
              </w:rPr>
            </w:pPr>
          </w:p>
        </w:tc>
        <w:tc>
          <w:tcPr>
            <w:tcW w:w="2147" w:type="dxa"/>
          </w:tcPr>
          <w:p w14:paraId="68B5F38B" w14:textId="77777777" w:rsidR="00A06BEA" w:rsidRDefault="00000000">
            <w:pPr>
              <w:jc w:val="center"/>
            </w:pPr>
            <w:r>
              <w:rPr>
                <w:rFonts w:ascii="Times New Roman" w:hAnsi="Times New Roman"/>
                <w:sz w:val="20"/>
                <w:szCs w:val="20"/>
              </w:rPr>
              <w:t>Все</w:t>
            </w:r>
          </w:p>
        </w:tc>
        <w:tc>
          <w:tcPr>
            <w:tcW w:w="2815" w:type="dxa"/>
          </w:tcPr>
          <w:p w14:paraId="274D187A" w14:textId="77777777" w:rsidR="00A06BEA" w:rsidRDefault="00000000">
            <w:pPr>
              <w:rPr>
                <w:rFonts w:ascii="Times New Roman" w:hAnsi="Times New Roman"/>
                <w:sz w:val="20"/>
                <w:szCs w:val="20"/>
              </w:rPr>
            </w:pPr>
            <w:r>
              <w:rPr>
                <w:rFonts w:ascii="Times New Roman" w:hAnsi="Times New Roman"/>
                <w:sz w:val="20"/>
                <w:szCs w:val="20"/>
              </w:rPr>
              <w:t>Сведения о государственной регистрации смерти</w:t>
            </w:r>
          </w:p>
        </w:tc>
        <w:tc>
          <w:tcPr>
            <w:tcW w:w="2795" w:type="dxa"/>
            <w:vMerge/>
          </w:tcPr>
          <w:p w14:paraId="53B0D942" w14:textId="77777777" w:rsidR="00A06BEA" w:rsidRDefault="00A06BEA">
            <w:pPr>
              <w:tabs>
                <w:tab w:val="left" w:pos="142"/>
                <w:tab w:val="left" w:pos="284"/>
              </w:tabs>
              <w:jc w:val="both"/>
              <w:rPr>
                <w:rFonts w:ascii="Times New Roman" w:hAnsi="Times New Roman"/>
                <w:sz w:val="20"/>
                <w:szCs w:val="20"/>
              </w:rPr>
            </w:pPr>
          </w:p>
        </w:tc>
        <w:tc>
          <w:tcPr>
            <w:tcW w:w="2212" w:type="dxa"/>
          </w:tcPr>
          <w:p w14:paraId="428BAA1E" w14:textId="77777777" w:rsidR="00A06BEA" w:rsidRDefault="00A06BEA">
            <w:pPr>
              <w:tabs>
                <w:tab w:val="left" w:pos="142"/>
                <w:tab w:val="left" w:pos="284"/>
              </w:tabs>
              <w:jc w:val="both"/>
              <w:rPr>
                <w:rFonts w:ascii="Times New Roman" w:hAnsi="Times New Roman"/>
                <w:sz w:val="20"/>
                <w:szCs w:val="20"/>
              </w:rPr>
            </w:pPr>
          </w:p>
        </w:tc>
      </w:tr>
      <w:tr w:rsidR="00A06BEA" w14:paraId="560762C6" w14:textId="77777777">
        <w:tc>
          <w:tcPr>
            <w:tcW w:w="639" w:type="dxa"/>
          </w:tcPr>
          <w:p w14:paraId="3748C3F8" w14:textId="77777777" w:rsidR="00A06BEA" w:rsidRDefault="00A06BEA">
            <w:pPr>
              <w:tabs>
                <w:tab w:val="left" w:pos="142"/>
                <w:tab w:val="left" w:pos="284"/>
              </w:tabs>
              <w:jc w:val="both"/>
              <w:rPr>
                <w:rFonts w:ascii="Times New Roman" w:hAnsi="Times New Roman"/>
                <w:sz w:val="20"/>
                <w:szCs w:val="20"/>
              </w:rPr>
            </w:pPr>
          </w:p>
        </w:tc>
        <w:tc>
          <w:tcPr>
            <w:tcW w:w="2147" w:type="dxa"/>
          </w:tcPr>
          <w:p w14:paraId="7D92D0BE" w14:textId="77777777" w:rsidR="00A06BEA" w:rsidRDefault="00000000">
            <w:pPr>
              <w:jc w:val="center"/>
            </w:pPr>
            <w:r>
              <w:rPr>
                <w:rFonts w:ascii="Times New Roman" w:hAnsi="Times New Roman"/>
                <w:sz w:val="20"/>
                <w:szCs w:val="20"/>
              </w:rPr>
              <w:t>Все</w:t>
            </w:r>
          </w:p>
        </w:tc>
        <w:tc>
          <w:tcPr>
            <w:tcW w:w="2815" w:type="dxa"/>
          </w:tcPr>
          <w:p w14:paraId="045EFD17" w14:textId="77777777" w:rsidR="00A06BEA" w:rsidRDefault="00000000">
            <w:pPr>
              <w:rPr>
                <w:rFonts w:ascii="Times New Roman" w:hAnsi="Times New Roman"/>
                <w:sz w:val="20"/>
                <w:szCs w:val="20"/>
              </w:rPr>
            </w:pPr>
            <w:r>
              <w:rPr>
                <w:rFonts w:ascii="Times New Roman" w:hAnsi="Times New Roman"/>
                <w:sz w:val="20"/>
                <w:szCs w:val="20"/>
              </w:rPr>
              <w:t>Сведения о государственной регистрации перемены имени</w:t>
            </w:r>
          </w:p>
        </w:tc>
        <w:tc>
          <w:tcPr>
            <w:tcW w:w="2795" w:type="dxa"/>
            <w:vMerge/>
          </w:tcPr>
          <w:p w14:paraId="4B201CC4" w14:textId="77777777" w:rsidR="00A06BEA" w:rsidRDefault="00A06BEA">
            <w:pPr>
              <w:tabs>
                <w:tab w:val="left" w:pos="142"/>
                <w:tab w:val="left" w:pos="284"/>
              </w:tabs>
              <w:jc w:val="both"/>
              <w:rPr>
                <w:rFonts w:ascii="Times New Roman" w:hAnsi="Times New Roman"/>
                <w:sz w:val="20"/>
                <w:szCs w:val="20"/>
              </w:rPr>
            </w:pPr>
          </w:p>
        </w:tc>
        <w:tc>
          <w:tcPr>
            <w:tcW w:w="2212" w:type="dxa"/>
          </w:tcPr>
          <w:p w14:paraId="29FC7AFF" w14:textId="77777777" w:rsidR="00A06BEA" w:rsidRDefault="00A06BEA">
            <w:pPr>
              <w:tabs>
                <w:tab w:val="left" w:pos="142"/>
                <w:tab w:val="left" w:pos="284"/>
              </w:tabs>
              <w:jc w:val="both"/>
              <w:rPr>
                <w:rFonts w:ascii="Times New Roman" w:hAnsi="Times New Roman"/>
                <w:sz w:val="20"/>
                <w:szCs w:val="20"/>
              </w:rPr>
            </w:pPr>
          </w:p>
        </w:tc>
      </w:tr>
      <w:tr w:rsidR="00A06BEA" w14:paraId="6390170E" w14:textId="77777777">
        <w:tc>
          <w:tcPr>
            <w:tcW w:w="639" w:type="dxa"/>
          </w:tcPr>
          <w:p w14:paraId="74653379" w14:textId="77777777" w:rsidR="00A06BEA" w:rsidRDefault="00A06BEA">
            <w:pPr>
              <w:tabs>
                <w:tab w:val="left" w:pos="142"/>
                <w:tab w:val="left" w:pos="284"/>
              </w:tabs>
              <w:jc w:val="both"/>
              <w:rPr>
                <w:rFonts w:ascii="Times New Roman" w:hAnsi="Times New Roman"/>
                <w:sz w:val="20"/>
                <w:szCs w:val="20"/>
              </w:rPr>
            </w:pPr>
          </w:p>
        </w:tc>
        <w:tc>
          <w:tcPr>
            <w:tcW w:w="2147" w:type="dxa"/>
          </w:tcPr>
          <w:p w14:paraId="69749839" w14:textId="77777777" w:rsidR="00A06BEA" w:rsidRDefault="00000000">
            <w:pPr>
              <w:jc w:val="center"/>
            </w:pPr>
            <w:r>
              <w:rPr>
                <w:rFonts w:ascii="Times New Roman" w:hAnsi="Times New Roman"/>
                <w:sz w:val="20"/>
                <w:szCs w:val="20"/>
              </w:rPr>
              <w:t>Все</w:t>
            </w:r>
          </w:p>
        </w:tc>
        <w:tc>
          <w:tcPr>
            <w:tcW w:w="2815" w:type="dxa"/>
          </w:tcPr>
          <w:p w14:paraId="3900B8DF" w14:textId="77777777" w:rsidR="00A06BEA" w:rsidRDefault="00000000">
            <w:pPr>
              <w:rPr>
                <w:rFonts w:ascii="Times New Roman" w:hAnsi="Times New Roman"/>
                <w:sz w:val="20"/>
                <w:szCs w:val="20"/>
              </w:rPr>
            </w:pPr>
            <w:r>
              <w:rPr>
                <w:rFonts w:ascii="Times New Roman" w:hAnsi="Times New Roman"/>
                <w:sz w:val="20"/>
                <w:szCs w:val="20"/>
              </w:rPr>
              <w:t>Сведения о государственной регистрации расторжения брака</w:t>
            </w:r>
          </w:p>
        </w:tc>
        <w:tc>
          <w:tcPr>
            <w:tcW w:w="2795" w:type="dxa"/>
            <w:vMerge/>
          </w:tcPr>
          <w:p w14:paraId="6BC107A5" w14:textId="77777777" w:rsidR="00A06BEA" w:rsidRDefault="00A06BEA">
            <w:pPr>
              <w:tabs>
                <w:tab w:val="left" w:pos="142"/>
                <w:tab w:val="left" w:pos="284"/>
              </w:tabs>
              <w:jc w:val="both"/>
              <w:rPr>
                <w:rFonts w:ascii="Times New Roman" w:hAnsi="Times New Roman"/>
                <w:sz w:val="20"/>
                <w:szCs w:val="20"/>
              </w:rPr>
            </w:pPr>
          </w:p>
        </w:tc>
        <w:tc>
          <w:tcPr>
            <w:tcW w:w="2212" w:type="dxa"/>
          </w:tcPr>
          <w:p w14:paraId="674F2D77" w14:textId="77777777" w:rsidR="00A06BEA" w:rsidRDefault="00A06BEA">
            <w:pPr>
              <w:tabs>
                <w:tab w:val="left" w:pos="142"/>
                <w:tab w:val="left" w:pos="284"/>
              </w:tabs>
              <w:jc w:val="both"/>
              <w:rPr>
                <w:rFonts w:ascii="Times New Roman" w:hAnsi="Times New Roman"/>
                <w:sz w:val="20"/>
                <w:szCs w:val="20"/>
              </w:rPr>
            </w:pPr>
          </w:p>
        </w:tc>
      </w:tr>
      <w:tr w:rsidR="00A06BEA" w14:paraId="1D0290E6" w14:textId="77777777">
        <w:tc>
          <w:tcPr>
            <w:tcW w:w="639" w:type="dxa"/>
          </w:tcPr>
          <w:p w14:paraId="29D15259" w14:textId="77777777" w:rsidR="00A06BEA" w:rsidRDefault="00A06BEA">
            <w:pPr>
              <w:tabs>
                <w:tab w:val="left" w:pos="142"/>
                <w:tab w:val="left" w:pos="284"/>
              </w:tabs>
              <w:jc w:val="both"/>
              <w:rPr>
                <w:rFonts w:ascii="Times New Roman" w:hAnsi="Times New Roman"/>
                <w:sz w:val="20"/>
                <w:szCs w:val="20"/>
              </w:rPr>
            </w:pPr>
          </w:p>
        </w:tc>
        <w:tc>
          <w:tcPr>
            <w:tcW w:w="2147" w:type="dxa"/>
          </w:tcPr>
          <w:p w14:paraId="5E50E723" w14:textId="77777777" w:rsidR="00A06BEA" w:rsidRDefault="00000000">
            <w:pPr>
              <w:jc w:val="center"/>
            </w:pPr>
            <w:r>
              <w:rPr>
                <w:rFonts w:ascii="Times New Roman" w:hAnsi="Times New Roman"/>
                <w:sz w:val="20"/>
                <w:szCs w:val="20"/>
              </w:rPr>
              <w:t>Все</w:t>
            </w:r>
          </w:p>
        </w:tc>
        <w:tc>
          <w:tcPr>
            <w:tcW w:w="2815" w:type="dxa"/>
          </w:tcPr>
          <w:p w14:paraId="60C01C81" w14:textId="77777777" w:rsidR="00A06BEA" w:rsidRDefault="00000000">
            <w:pPr>
              <w:rPr>
                <w:rFonts w:ascii="Times New Roman" w:hAnsi="Times New Roman"/>
                <w:sz w:val="20"/>
                <w:szCs w:val="20"/>
              </w:rPr>
            </w:pPr>
            <w:r>
              <w:rPr>
                <w:rFonts w:ascii="Times New Roman" w:hAnsi="Times New Roman"/>
                <w:sz w:val="20"/>
                <w:szCs w:val="20"/>
              </w:rPr>
              <w:t>Сведения о государственной регистрации установления отцовства</w:t>
            </w:r>
          </w:p>
        </w:tc>
        <w:tc>
          <w:tcPr>
            <w:tcW w:w="2795" w:type="dxa"/>
            <w:vMerge/>
          </w:tcPr>
          <w:p w14:paraId="45126531" w14:textId="77777777" w:rsidR="00A06BEA" w:rsidRDefault="00A06BEA">
            <w:pPr>
              <w:tabs>
                <w:tab w:val="left" w:pos="142"/>
                <w:tab w:val="left" w:pos="284"/>
              </w:tabs>
              <w:jc w:val="both"/>
              <w:rPr>
                <w:rFonts w:ascii="Times New Roman" w:hAnsi="Times New Roman"/>
                <w:sz w:val="20"/>
                <w:szCs w:val="20"/>
              </w:rPr>
            </w:pPr>
          </w:p>
        </w:tc>
        <w:tc>
          <w:tcPr>
            <w:tcW w:w="2212" w:type="dxa"/>
          </w:tcPr>
          <w:p w14:paraId="6DC0EAF4" w14:textId="77777777" w:rsidR="00A06BEA" w:rsidRDefault="00A06BEA">
            <w:pPr>
              <w:tabs>
                <w:tab w:val="left" w:pos="142"/>
                <w:tab w:val="left" w:pos="284"/>
              </w:tabs>
              <w:jc w:val="both"/>
              <w:rPr>
                <w:rFonts w:ascii="Times New Roman" w:hAnsi="Times New Roman"/>
                <w:sz w:val="20"/>
                <w:szCs w:val="20"/>
              </w:rPr>
            </w:pPr>
          </w:p>
        </w:tc>
      </w:tr>
      <w:tr w:rsidR="00A06BEA" w14:paraId="4AE59E3B" w14:textId="77777777">
        <w:tc>
          <w:tcPr>
            <w:tcW w:w="639" w:type="dxa"/>
          </w:tcPr>
          <w:p w14:paraId="067D7D95" w14:textId="77777777" w:rsidR="00A06BEA" w:rsidRDefault="00A06BEA">
            <w:pPr>
              <w:tabs>
                <w:tab w:val="left" w:pos="142"/>
                <w:tab w:val="left" w:pos="284"/>
              </w:tabs>
              <w:jc w:val="both"/>
              <w:rPr>
                <w:rFonts w:ascii="Times New Roman" w:hAnsi="Times New Roman"/>
                <w:sz w:val="20"/>
                <w:szCs w:val="20"/>
              </w:rPr>
            </w:pPr>
          </w:p>
        </w:tc>
        <w:tc>
          <w:tcPr>
            <w:tcW w:w="2147" w:type="dxa"/>
          </w:tcPr>
          <w:p w14:paraId="17476F2F" w14:textId="77777777" w:rsidR="00A06BEA" w:rsidRDefault="00000000">
            <w:pPr>
              <w:jc w:val="center"/>
            </w:pPr>
            <w:r>
              <w:rPr>
                <w:rFonts w:ascii="Times New Roman" w:hAnsi="Times New Roman"/>
                <w:sz w:val="20"/>
                <w:szCs w:val="20"/>
              </w:rPr>
              <w:t>1А, 2А, 3А</w:t>
            </w:r>
          </w:p>
        </w:tc>
        <w:tc>
          <w:tcPr>
            <w:tcW w:w="2815" w:type="dxa"/>
          </w:tcPr>
          <w:p w14:paraId="2A811E70" w14:textId="77777777" w:rsidR="00A06BEA" w:rsidRDefault="00000000">
            <w:pPr>
              <w:rPr>
                <w:rFonts w:ascii="Times New Roman" w:hAnsi="Times New Roman"/>
                <w:sz w:val="20"/>
                <w:szCs w:val="20"/>
              </w:rPr>
            </w:pPr>
            <w:r>
              <w:rPr>
                <w:rFonts w:ascii="Times New Roman" w:hAnsi="Times New Roman"/>
                <w:sz w:val="20"/>
                <w:szCs w:val="20"/>
              </w:rPr>
              <w:t>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w:t>
            </w:r>
          </w:p>
        </w:tc>
        <w:tc>
          <w:tcPr>
            <w:tcW w:w="2795" w:type="dxa"/>
            <w:vMerge/>
          </w:tcPr>
          <w:p w14:paraId="367989A7" w14:textId="77777777" w:rsidR="00A06BEA" w:rsidRDefault="00A06BEA">
            <w:pPr>
              <w:tabs>
                <w:tab w:val="left" w:pos="142"/>
                <w:tab w:val="left" w:pos="284"/>
              </w:tabs>
              <w:jc w:val="both"/>
              <w:rPr>
                <w:rFonts w:ascii="Times New Roman" w:hAnsi="Times New Roman"/>
                <w:sz w:val="20"/>
                <w:szCs w:val="20"/>
              </w:rPr>
            </w:pPr>
          </w:p>
        </w:tc>
        <w:tc>
          <w:tcPr>
            <w:tcW w:w="2212" w:type="dxa"/>
          </w:tcPr>
          <w:p w14:paraId="6FA292C6" w14:textId="77777777" w:rsidR="00A06BEA" w:rsidRDefault="00A06BEA">
            <w:pPr>
              <w:tabs>
                <w:tab w:val="left" w:pos="142"/>
                <w:tab w:val="left" w:pos="284"/>
              </w:tabs>
              <w:jc w:val="both"/>
              <w:rPr>
                <w:rFonts w:ascii="Times New Roman" w:hAnsi="Times New Roman"/>
                <w:sz w:val="20"/>
                <w:szCs w:val="20"/>
              </w:rPr>
            </w:pPr>
          </w:p>
        </w:tc>
      </w:tr>
      <w:tr w:rsidR="00A06BEA" w14:paraId="790C005E" w14:textId="77777777">
        <w:tc>
          <w:tcPr>
            <w:tcW w:w="639" w:type="dxa"/>
          </w:tcPr>
          <w:p w14:paraId="65F41147" w14:textId="77777777" w:rsidR="00A06BEA" w:rsidRDefault="00A06BEA">
            <w:pPr>
              <w:tabs>
                <w:tab w:val="left" w:pos="142"/>
                <w:tab w:val="left" w:pos="284"/>
              </w:tabs>
              <w:jc w:val="both"/>
              <w:rPr>
                <w:rFonts w:ascii="Times New Roman" w:hAnsi="Times New Roman"/>
                <w:sz w:val="20"/>
                <w:szCs w:val="20"/>
              </w:rPr>
            </w:pPr>
          </w:p>
        </w:tc>
        <w:tc>
          <w:tcPr>
            <w:tcW w:w="2147" w:type="dxa"/>
          </w:tcPr>
          <w:p w14:paraId="5F47B472" w14:textId="77777777" w:rsidR="00A06BEA" w:rsidRDefault="00000000">
            <w:pPr>
              <w:jc w:val="center"/>
              <w:rPr>
                <w:highlight w:val="white"/>
              </w:rPr>
            </w:pPr>
            <w:r>
              <w:rPr>
                <w:rFonts w:ascii="Times New Roman" w:hAnsi="Times New Roman"/>
                <w:sz w:val="20"/>
                <w:szCs w:val="20"/>
                <w:highlight w:val="white"/>
              </w:rPr>
              <w:t>1А, 2А, 3А, 4Г, 10А, 11А</w:t>
            </w:r>
          </w:p>
        </w:tc>
        <w:tc>
          <w:tcPr>
            <w:tcW w:w="2815" w:type="dxa"/>
          </w:tcPr>
          <w:p w14:paraId="5CE26995" w14:textId="77777777" w:rsidR="00A06BEA" w:rsidRDefault="00000000">
            <w:pPr>
              <w:rPr>
                <w:rFonts w:ascii="Times New Roman" w:hAnsi="Times New Roman"/>
                <w:sz w:val="20"/>
                <w:szCs w:val="20"/>
                <w:highlight w:val="white"/>
              </w:rPr>
            </w:pPr>
            <w:r>
              <w:rPr>
                <w:rFonts w:ascii="Times New Roman" w:hAnsi="Times New Roman"/>
                <w:sz w:val="20"/>
                <w:szCs w:val="20"/>
                <w:highlight w:val="white"/>
              </w:rPr>
              <w:t>Сведения об опеке и родительских правах</w:t>
            </w:r>
          </w:p>
        </w:tc>
        <w:tc>
          <w:tcPr>
            <w:tcW w:w="2795" w:type="dxa"/>
            <w:vMerge/>
          </w:tcPr>
          <w:p w14:paraId="74F94FBE" w14:textId="77777777" w:rsidR="00A06BEA" w:rsidRDefault="00A06BEA">
            <w:pPr>
              <w:tabs>
                <w:tab w:val="left" w:pos="142"/>
                <w:tab w:val="left" w:pos="284"/>
              </w:tabs>
              <w:jc w:val="both"/>
              <w:rPr>
                <w:rFonts w:ascii="Times New Roman" w:hAnsi="Times New Roman"/>
                <w:sz w:val="20"/>
                <w:szCs w:val="20"/>
              </w:rPr>
            </w:pPr>
          </w:p>
        </w:tc>
        <w:tc>
          <w:tcPr>
            <w:tcW w:w="2212" w:type="dxa"/>
          </w:tcPr>
          <w:p w14:paraId="1B752B54" w14:textId="77777777" w:rsidR="00A06BEA" w:rsidRDefault="00A06BEA">
            <w:pPr>
              <w:tabs>
                <w:tab w:val="left" w:pos="142"/>
                <w:tab w:val="left" w:pos="284"/>
              </w:tabs>
              <w:jc w:val="both"/>
              <w:rPr>
                <w:rFonts w:ascii="Times New Roman" w:hAnsi="Times New Roman"/>
                <w:sz w:val="20"/>
                <w:szCs w:val="20"/>
              </w:rPr>
            </w:pPr>
          </w:p>
        </w:tc>
      </w:tr>
      <w:tr w:rsidR="00A06BEA" w14:paraId="1BFE5BF5" w14:textId="77777777">
        <w:tc>
          <w:tcPr>
            <w:tcW w:w="639" w:type="dxa"/>
          </w:tcPr>
          <w:p w14:paraId="5C770198" w14:textId="77777777" w:rsidR="00A06BEA" w:rsidRDefault="00A06BEA">
            <w:pPr>
              <w:tabs>
                <w:tab w:val="left" w:pos="142"/>
                <w:tab w:val="left" w:pos="284"/>
              </w:tabs>
              <w:jc w:val="both"/>
              <w:rPr>
                <w:rFonts w:ascii="Times New Roman" w:hAnsi="Times New Roman"/>
                <w:sz w:val="20"/>
                <w:szCs w:val="20"/>
              </w:rPr>
            </w:pPr>
          </w:p>
        </w:tc>
        <w:tc>
          <w:tcPr>
            <w:tcW w:w="2147" w:type="dxa"/>
          </w:tcPr>
          <w:p w14:paraId="5C851057" w14:textId="77777777" w:rsidR="00A06BEA" w:rsidRDefault="00000000">
            <w:pPr>
              <w:jc w:val="center"/>
              <w:rPr>
                <w:highlight w:val="white"/>
              </w:rPr>
            </w:pPr>
            <w:r>
              <w:rPr>
                <w:rFonts w:ascii="Times New Roman" w:hAnsi="Times New Roman"/>
                <w:sz w:val="20"/>
                <w:szCs w:val="20"/>
                <w:highlight w:val="white"/>
              </w:rPr>
              <w:t>1А, 2А, 3А, 4Г, 10А, 11А</w:t>
            </w:r>
          </w:p>
          <w:p w14:paraId="77D0B790" w14:textId="77777777" w:rsidR="00A06BEA" w:rsidRDefault="00A06BEA">
            <w:pPr>
              <w:jc w:val="center"/>
              <w:rPr>
                <w:highlight w:val="white"/>
              </w:rPr>
            </w:pPr>
          </w:p>
        </w:tc>
        <w:tc>
          <w:tcPr>
            <w:tcW w:w="2815" w:type="dxa"/>
          </w:tcPr>
          <w:p w14:paraId="1D1F06FA" w14:textId="77777777" w:rsidR="00A06BEA" w:rsidRDefault="00000000">
            <w:pPr>
              <w:rPr>
                <w:rFonts w:ascii="Times New Roman" w:hAnsi="Times New Roman"/>
                <w:sz w:val="20"/>
                <w:szCs w:val="20"/>
                <w:highlight w:val="white"/>
              </w:rPr>
            </w:pPr>
            <w:r>
              <w:rPr>
                <w:rFonts w:ascii="Times New Roman" w:hAnsi="Times New Roman"/>
                <w:sz w:val="20"/>
                <w:szCs w:val="20"/>
                <w:highlight w:val="white"/>
              </w:rPr>
              <w:t>Сведения об ограничении дееспособности или признании родителя либо иного законного представителя ребенка недееспособным</w:t>
            </w:r>
          </w:p>
        </w:tc>
        <w:tc>
          <w:tcPr>
            <w:tcW w:w="2795" w:type="dxa"/>
            <w:vMerge/>
          </w:tcPr>
          <w:p w14:paraId="4A5B5B71" w14:textId="77777777" w:rsidR="00A06BEA" w:rsidRDefault="00A06BEA">
            <w:pPr>
              <w:tabs>
                <w:tab w:val="left" w:pos="142"/>
                <w:tab w:val="left" w:pos="284"/>
              </w:tabs>
              <w:jc w:val="both"/>
              <w:rPr>
                <w:rFonts w:ascii="Times New Roman" w:hAnsi="Times New Roman"/>
                <w:sz w:val="20"/>
                <w:szCs w:val="20"/>
              </w:rPr>
            </w:pPr>
          </w:p>
        </w:tc>
        <w:tc>
          <w:tcPr>
            <w:tcW w:w="2212" w:type="dxa"/>
          </w:tcPr>
          <w:p w14:paraId="2DCFE7DA" w14:textId="77777777" w:rsidR="00A06BEA" w:rsidRDefault="00A06BEA">
            <w:pPr>
              <w:tabs>
                <w:tab w:val="left" w:pos="142"/>
                <w:tab w:val="left" w:pos="284"/>
              </w:tabs>
              <w:jc w:val="both"/>
              <w:rPr>
                <w:rFonts w:ascii="Times New Roman" w:hAnsi="Times New Roman"/>
                <w:sz w:val="20"/>
                <w:szCs w:val="20"/>
              </w:rPr>
            </w:pPr>
          </w:p>
        </w:tc>
      </w:tr>
      <w:tr w:rsidR="00A06BEA" w14:paraId="29A9FF9A" w14:textId="77777777">
        <w:tc>
          <w:tcPr>
            <w:tcW w:w="639" w:type="dxa"/>
          </w:tcPr>
          <w:p w14:paraId="081A7D9B" w14:textId="77777777" w:rsidR="00A06BEA" w:rsidRDefault="00A06BEA">
            <w:pPr>
              <w:tabs>
                <w:tab w:val="left" w:pos="142"/>
                <w:tab w:val="left" w:pos="284"/>
              </w:tabs>
              <w:jc w:val="both"/>
              <w:rPr>
                <w:rFonts w:ascii="Times New Roman" w:hAnsi="Times New Roman"/>
                <w:sz w:val="20"/>
                <w:szCs w:val="20"/>
              </w:rPr>
            </w:pPr>
          </w:p>
        </w:tc>
        <w:tc>
          <w:tcPr>
            <w:tcW w:w="2147" w:type="dxa"/>
          </w:tcPr>
          <w:p w14:paraId="7B514E3D" w14:textId="77777777" w:rsidR="00A06BEA" w:rsidRDefault="00000000">
            <w:pPr>
              <w:jc w:val="center"/>
              <w:rPr>
                <w:highlight w:val="white"/>
              </w:rPr>
            </w:pPr>
            <w:r>
              <w:rPr>
                <w:rFonts w:ascii="Times New Roman" w:hAnsi="Times New Roman"/>
                <w:sz w:val="20"/>
                <w:szCs w:val="20"/>
                <w:highlight w:val="white"/>
              </w:rPr>
              <w:t>1А, 2А, 3А, 10А, 11А</w:t>
            </w:r>
          </w:p>
        </w:tc>
        <w:tc>
          <w:tcPr>
            <w:tcW w:w="2815" w:type="dxa"/>
          </w:tcPr>
          <w:p w14:paraId="79337D6E" w14:textId="77777777" w:rsidR="00A06BEA" w:rsidRDefault="00000000">
            <w:pPr>
              <w:rPr>
                <w:rFonts w:ascii="Times New Roman" w:hAnsi="Times New Roman"/>
                <w:sz w:val="20"/>
                <w:szCs w:val="20"/>
                <w:highlight w:val="white"/>
              </w:rPr>
            </w:pPr>
            <w:r>
              <w:rPr>
                <w:rFonts w:ascii="Times New Roman" w:hAnsi="Times New Roman"/>
                <w:sz w:val="20"/>
                <w:szCs w:val="20"/>
                <w:highlight w:val="white"/>
              </w:rPr>
              <w:t>Сведения о передаче ребенка (детей) на воспитание в приемную семью</w:t>
            </w:r>
          </w:p>
        </w:tc>
        <w:tc>
          <w:tcPr>
            <w:tcW w:w="2795" w:type="dxa"/>
            <w:vMerge/>
          </w:tcPr>
          <w:p w14:paraId="475FEE28" w14:textId="77777777" w:rsidR="00A06BEA" w:rsidRDefault="00A06BEA">
            <w:pPr>
              <w:tabs>
                <w:tab w:val="left" w:pos="142"/>
                <w:tab w:val="left" w:pos="284"/>
              </w:tabs>
              <w:jc w:val="both"/>
              <w:rPr>
                <w:rFonts w:ascii="Times New Roman" w:hAnsi="Times New Roman"/>
                <w:sz w:val="20"/>
                <w:szCs w:val="20"/>
              </w:rPr>
            </w:pPr>
          </w:p>
        </w:tc>
        <w:tc>
          <w:tcPr>
            <w:tcW w:w="2212" w:type="dxa"/>
          </w:tcPr>
          <w:p w14:paraId="46403E7C" w14:textId="77777777" w:rsidR="00A06BEA" w:rsidRDefault="00A06BEA">
            <w:pPr>
              <w:tabs>
                <w:tab w:val="left" w:pos="142"/>
                <w:tab w:val="left" w:pos="284"/>
              </w:tabs>
              <w:jc w:val="both"/>
              <w:rPr>
                <w:rFonts w:ascii="Times New Roman" w:hAnsi="Times New Roman"/>
                <w:sz w:val="20"/>
                <w:szCs w:val="20"/>
              </w:rPr>
            </w:pPr>
          </w:p>
        </w:tc>
      </w:tr>
      <w:tr w:rsidR="00A06BEA" w14:paraId="709F6165" w14:textId="77777777">
        <w:tc>
          <w:tcPr>
            <w:tcW w:w="639" w:type="dxa"/>
          </w:tcPr>
          <w:p w14:paraId="79BF87A4" w14:textId="77777777" w:rsidR="00A06BEA" w:rsidRDefault="00A06BEA">
            <w:pPr>
              <w:tabs>
                <w:tab w:val="left" w:pos="142"/>
                <w:tab w:val="left" w:pos="284"/>
              </w:tabs>
              <w:jc w:val="both"/>
              <w:rPr>
                <w:rFonts w:ascii="Times New Roman" w:hAnsi="Times New Roman"/>
                <w:sz w:val="20"/>
                <w:szCs w:val="20"/>
              </w:rPr>
            </w:pPr>
          </w:p>
        </w:tc>
        <w:tc>
          <w:tcPr>
            <w:tcW w:w="2147" w:type="dxa"/>
          </w:tcPr>
          <w:p w14:paraId="43C39078" w14:textId="77777777" w:rsidR="00A06BEA" w:rsidRDefault="00000000">
            <w:pPr>
              <w:jc w:val="center"/>
            </w:pPr>
            <w:r>
              <w:rPr>
                <w:rFonts w:ascii="Times New Roman" w:hAnsi="Times New Roman"/>
                <w:sz w:val="20"/>
                <w:szCs w:val="20"/>
              </w:rPr>
              <w:t>1А, 2А, 3А</w:t>
            </w:r>
          </w:p>
        </w:tc>
        <w:tc>
          <w:tcPr>
            <w:tcW w:w="2815" w:type="dxa"/>
          </w:tcPr>
          <w:p w14:paraId="408A2908" w14:textId="77777777" w:rsidR="00A06BEA" w:rsidRDefault="00000000">
            <w:pPr>
              <w:rPr>
                <w:rFonts w:ascii="Times New Roman" w:hAnsi="Times New Roman"/>
                <w:sz w:val="20"/>
                <w:szCs w:val="20"/>
              </w:rPr>
            </w:pPr>
            <w:r>
              <w:rPr>
                <w:rFonts w:ascii="Times New Roman" w:hAnsi="Times New Roman"/>
                <w:sz w:val="20"/>
                <w:szCs w:val="20"/>
              </w:rPr>
              <w:t>Сведения о выплатах и об иных вознаграждениях, выплаченных в пользу физического лица, по плательщикам страховых выплат, производящим выплаты в пользу физического лица, применяющим автоматизированную упрощенную систему налогообложения, в том числе подлежащих обложению страховыми выплатами</w:t>
            </w:r>
          </w:p>
        </w:tc>
        <w:tc>
          <w:tcPr>
            <w:tcW w:w="2795" w:type="dxa"/>
            <w:vMerge w:val="restart"/>
          </w:tcPr>
          <w:p w14:paraId="0F54DECB" w14:textId="77777777" w:rsidR="00A06BEA" w:rsidRDefault="00A06BEA">
            <w:pPr>
              <w:tabs>
                <w:tab w:val="left" w:pos="142"/>
                <w:tab w:val="left" w:pos="284"/>
              </w:tabs>
              <w:jc w:val="both"/>
              <w:rPr>
                <w:rFonts w:ascii="Times New Roman" w:hAnsi="Times New Roman"/>
                <w:sz w:val="20"/>
                <w:szCs w:val="20"/>
              </w:rPr>
            </w:pPr>
          </w:p>
          <w:p w14:paraId="45F3BEC7" w14:textId="77777777" w:rsidR="00A06BEA" w:rsidRDefault="00A06BEA">
            <w:pPr>
              <w:tabs>
                <w:tab w:val="left" w:pos="142"/>
                <w:tab w:val="left" w:pos="284"/>
              </w:tabs>
              <w:jc w:val="both"/>
              <w:rPr>
                <w:rFonts w:ascii="Times New Roman" w:hAnsi="Times New Roman"/>
                <w:sz w:val="20"/>
                <w:szCs w:val="20"/>
              </w:rPr>
            </w:pPr>
          </w:p>
          <w:p w14:paraId="32EAB881" w14:textId="77777777" w:rsidR="00A06BEA" w:rsidRDefault="00A06BEA">
            <w:pPr>
              <w:tabs>
                <w:tab w:val="left" w:pos="142"/>
                <w:tab w:val="left" w:pos="284"/>
              </w:tabs>
              <w:jc w:val="both"/>
              <w:rPr>
                <w:rFonts w:ascii="Times New Roman" w:hAnsi="Times New Roman"/>
                <w:sz w:val="20"/>
                <w:szCs w:val="20"/>
              </w:rPr>
            </w:pPr>
          </w:p>
          <w:p w14:paraId="71B4E907" w14:textId="77777777" w:rsidR="00A06BEA" w:rsidRDefault="00A06BEA">
            <w:pPr>
              <w:tabs>
                <w:tab w:val="left" w:pos="142"/>
                <w:tab w:val="left" w:pos="284"/>
              </w:tabs>
              <w:jc w:val="both"/>
              <w:rPr>
                <w:rFonts w:ascii="Times New Roman" w:hAnsi="Times New Roman"/>
                <w:sz w:val="20"/>
                <w:szCs w:val="20"/>
              </w:rPr>
            </w:pPr>
          </w:p>
          <w:p w14:paraId="445CAC47" w14:textId="77777777" w:rsidR="00A06BEA" w:rsidRDefault="00A06BEA">
            <w:pPr>
              <w:tabs>
                <w:tab w:val="left" w:pos="142"/>
                <w:tab w:val="left" w:pos="284"/>
              </w:tabs>
              <w:jc w:val="both"/>
              <w:rPr>
                <w:rFonts w:ascii="Times New Roman" w:hAnsi="Times New Roman"/>
                <w:sz w:val="20"/>
                <w:szCs w:val="20"/>
              </w:rPr>
            </w:pPr>
          </w:p>
          <w:p w14:paraId="3249E7A6" w14:textId="77777777" w:rsidR="00A06BEA" w:rsidRDefault="00A06BEA">
            <w:pPr>
              <w:tabs>
                <w:tab w:val="left" w:pos="142"/>
                <w:tab w:val="left" w:pos="284"/>
              </w:tabs>
              <w:jc w:val="both"/>
              <w:rPr>
                <w:rFonts w:ascii="Times New Roman" w:hAnsi="Times New Roman"/>
                <w:sz w:val="20"/>
                <w:szCs w:val="20"/>
              </w:rPr>
            </w:pPr>
          </w:p>
          <w:p w14:paraId="5848AC8F" w14:textId="77777777" w:rsidR="00A06BEA" w:rsidRDefault="00A06BEA">
            <w:pPr>
              <w:tabs>
                <w:tab w:val="left" w:pos="142"/>
                <w:tab w:val="left" w:pos="284"/>
              </w:tabs>
              <w:jc w:val="both"/>
              <w:rPr>
                <w:rFonts w:ascii="Times New Roman" w:hAnsi="Times New Roman"/>
                <w:sz w:val="20"/>
                <w:szCs w:val="20"/>
              </w:rPr>
            </w:pPr>
          </w:p>
          <w:p w14:paraId="7710E14F"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 xml:space="preserve">Запрашивается в органе Федеральной налоговой службы; при отсутствии технической возможности на момент запроса документов (сведений) посредством автоматизированной информационной системы </w:t>
            </w:r>
            <w:r>
              <w:rPr>
                <w:rFonts w:ascii="Times New Roman" w:hAnsi="Times New Roman"/>
                <w:sz w:val="20"/>
                <w:szCs w:val="20"/>
              </w:rPr>
              <w:lastRenderedPageBreak/>
              <w:t>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14:paraId="5DA07B19" w14:textId="77777777" w:rsidR="00A06BEA" w:rsidRDefault="00A06BEA">
            <w:pPr>
              <w:tabs>
                <w:tab w:val="left" w:pos="142"/>
                <w:tab w:val="left" w:pos="284"/>
              </w:tabs>
              <w:jc w:val="both"/>
              <w:rPr>
                <w:rFonts w:ascii="Times New Roman" w:hAnsi="Times New Roman"/>
                <w:sz w:val="20"/>
                <w:szCs w:val="20"/>
              </w:rPr>
            </w:pPr>
          </w:p>
        </w:tc>
      </w:tr>
      <w:tr w:rsidR="00A06BEA" w14:paraId="083DB18D" w14:textId="77777777">
        <w:tc>
          <w:tcPr>
            <w:tcW w:w="639" w:type="dxa"/>
          </w:tcPr>
          <w:p w14:paraId="2D684E70" w14:textId="77777777" w:rsidR="00A06BEA" w:rsidRDefault="00A06BEA">
            <w:pPr>
              <w:tabs>
                <w:tab w:val="left" w:pos="142"/>
                <w:tab w:val="left" w:pos="284"/>
              </w:tabs>
              <w:jc w:val="both"/>
              <w:rPr>
                <w:rFonts w:ascii="Times New Roman" w:hAnsi="Times New Roman"/>
                <w:sz w:val="20"/>
                <w:szCs w:val="20"/>
              </w:rPr>
            </w:pPr>
          </w:p>
        </w:tc>
        <w:tc>
          <w:tcPr>
            <w:tcW w:w="2147" w:type="dxa"/>
          </w:tcPr>
          <w:p w14:paraId="1595E426" w14:textId="77777777" w:rsidR="00A06BEA" w:rsidRDefault="00000000">
            <w:pPr>
              <w:jc w:val="center"/>
            </w:pPr>
            <w:r>
              <w:rPr>
                <w:rFonts w:ascii="Times New Roman" w:hAnsi="Times New Roman"/>
                <w:sz w:val="20"/>
                <w:szCs w:val="20"/>
              </w:rPr>
              <w:t>1А, 2А, 3А</w:t>
            </w:r>
          </w:p>
        </w:tc>
        <w:tc>
          <w:tcPr>
            <w:tcW w:w="2815" w:type="dxa"/>
          </w:tcPr>
          <w:p w14:paraId="325E47E5" w14:textId="77777777" w:rsidR="00A06BEA" w:rsidRDefault="00000000">
            <w:pPr>
              <w:rPr>
                <w:rFonts w:ascii="Times New Roman" w:hAnsi="Times New Roman"/>
                <w:sz w:val="20"/>
                <w:szCs w:val="20"/>
              </w:rPr>
            </w:pPr>
            <w:r>
              <w:rPr>
                <w:rFonts w:ascii="Times New Roman" w:hAnsi="Times New Roman"/>
                <w:sz w:val="20"/>
                <w:szCs w:val="20"/>
              </w:rPr>
              <w:t>Информация о суммах выплаченных физическому лицу процентов по вкладам</w:t>
            </w:r>
          </w:p>
        </w:tc>
        <w:tc>
          <w:tcPr>
            <w:tcW w:w="2795" w:type="dxa"/>
            <w:vMerge/>
          </w:tcPr>
          <w:p w14:paraId="65F8D79C" w14:textId="77777777" w:rsidR="00A06BEA" w:rsidRDefault="00A06BEA">
            <w:pPr>
              <w:tabs>
                <w:tab w:val="left" w:pos="142"/>
                <w:tab w:val="left" w:pos="284"/>
              </w:tabs>
              <w:jc w:val="both"/>
              <w:rPr>
                <w:rFonts w:ascii="Times New Roman" w:hAnsi="Times New Roman"/>
                <w:sz w:val="20"/>
                <w:szCs w:val="20"/>
              </w:rPr>
            </w:pPr>
          </w:p>
        </w:tc>
        <w:tc>
          <w:tcPr>
            <w:tcW w:w="2212" w:type="dxa"/>
          </w:tcPr>
          <w:p w14:paraId="16745716" w14:textId="77777777" w:rsidR="00A06BEA" w:rsidRDefault="00A06BEA">
            <w:pPr>
              <w:tabs>
                <w:tab w:val="left" w:pos="142"/>
                <w:tab w:val="left" w:pos="284"/>
              </w:tabs>
              <w:jc w:val="both"/>
              <w:rPr>
                <w:rFonts w:ascii="Times New Roman" w:hAnsi="Times New Roman"/>
                <w:sz w:val="20"/>
                <w:szCs w:val="20"/>
              </w:rPr>
            </w:pPr>
          </w:p>
        </w:tc>
      </w:tr>
      <w:tr w:rsidR="00A06BEA" w14:paraId="7CA7CD89" w14:textId="77777777">
        <w:tc>
          <w:tcPr>
            <w:tcW w:w="639" w:type="dxa"/>
          </w:tcPr>
          <w:p w14:paraId="41D1176F" w14:textId="77777777" w:rsidR="00A06BEA" w:rsidRDefault="00A06BEA">
            <w:pPr>
              <w:tabs>
                <w:tab w:val="left" w:pos="142"/>
                <w:tab w:val="left" w:pos="284"/>
              </w:tabs>
              <w:jc w:val="both"/>
              <w:rPr>
                <w:rFonts w:ascii="Times New Roman" w:hAnsi="Times New Roman"/>
                <w:sz w:val="20"/>
                <w:szCs w:val="20"/>
              </w:rPr>
            </w:pPr>
          </w:p>
        </w:tc>
        <w:tc>
          <w:tcPr>
            <w:tcW w:w="2147" w:type="dxa"/>
          </w:tcPr>
          <w:p w14:paraId="0D7CD36C" w14:textId="77777777" w:rsidR="00A06BEA" w:rsidRDefault="00000000">
            <w:pPr>
              <w:jc w:val="center"/>
            </w:pPr>
            <w:r>
              <w:rPr>
                <w:rFonts w:ascii="Times New Roman" w:hAnsi="Times New Roman"/>
                <w:sz w:val="20"/>
                <w:szCs w:val="20"/>
              </w:rPr>
              <w:t>1А, 2А, 3А</w:t>
            </w:r>
          </w:p>
        </w:tc>
        <w:tc>
          <w:tcPr>
            <w:tcW w:w="2815" w:type="dxa"/>
          </w:tcPr>
          <w:p w14:paraId="08C77E66" w14:textId="77777777" w:rsidR="00A06BEA" w:rsidRDefault="00000000">
            <w:pPr>
              <w:rPr>
                <w:rFonts w:ascii="Times New Roman" w:hAnsi="Times New Roman"/>
                <w:sz w:val="20"/>
                <w:szCs w:val="20"/>
              </w:rPr>
            </w:pPr>
            <w:r>
              <w:rPr>
                <w:rFonts w:ascii="Times New Roman" w:hAnsi="Times New Roman"/>
                <w:sz w:val="20"/>
                <w:szCs w:val="20"/>
              </w:rPr>
              <w:t>Сведения из декларации о доходах физических лиц 3-НДФЛ</w:t>
            </w:r>
          </w:p>
        </w:tc>
        <w:tc>
          <w:tcPr>
            <w:tcW w:w="2795" w:type="dxa"/>
            <w:vMerge/>
          </w:tcPr>
          <w:p w14:paraId="6848D051" w14:textId="77777777" w:rsidR="00A06BEA" w:rsidRDefault="00A06BEA">
            <w:pPr>
              <w:tabs>
                <w:tab w:val="left" w:pos="142"/>
                <w:tab w:val="left" w:pos="284"/>
              </w:tabs>
              <w:jc w:val="both"/>
              <w:rPr>
                <w:rFonts w:ascii="Times New Roman" w:hAnsi="Times New Roman"/>
                <w:sz w:val="20"/>
                <w:szCs w:val="20"/>
              </w:rPr>
            </w:pPr>
          </w:p>
        </w:tc>
        <w:tc>
          <w:tcPr>
            <w:tcW w:w="2212" w:type="dxa"/>
          </w:tcPr>
          <w:p w14:paraId="4C6C9548" w14:textId="77777777" w:rsidR="00A06BEA" w:rsidRDefault="00A06BEA">
            <w:pPr>
              <w:tabs>
                <w:tab w:val="left" w:pos="142"/>
                <w:tab w:val="left" w:pos="284"/>
              </w:tabs>
              <w:jc w:val="both"/>
              <w:rPr>
                <w:rFonts w:ascii="Times New Roman" w:hAnsi="Times New Roman"/>
                <w:sz w:val="20"/>
                <w:szCs w:val="20"/>
              </w:rPr>
            </w:pPr>
          </w:p>
        </w:tc>
      </w:tr>
      <w:tr w:rsidR="00A06BEA" w14:paraId="03FD06C3" w14:textId="77777777">
        <w:tc>
          <w:tcPr>
            <w:tcW w:w="639" w:type="dxa"/>
          </w:tcPr>
          <w:p w14:paraId="4C84ED91" w14:textId="77777777" w:rsidR="00A06BEA" w:rsidRDefault="00A06BEA">
            <w:pPr>
              <w:tabs>
                <w:tab w:val="left" w:pos="142"/>
                <w:tab w:val="left" w:pos="284"/>
              </w:tabs>
              <w:jc w:val="both"/>
              <w:rPr>
                <w:rFonts w:ascii="Times New Roman" w:hAnsi="Times New Roman"/>
                <w:sz w:val="20"/>
                <w:szCs w:val="20"/>
              </w:rPr>
            </w:pPr>
          </w:p>
        </w:tc>
        <w:tc>
          <w:tcPr>
            <w:tcW w:w="2147" w:type="dxa"/>
          </w:tcPr>
          <w:p w14:paraId="229AA3A0" w14:textId="77777777" w:rsidR="00A06BEA" w:rsidRDefault="00000000">
            <w:pPr>
              <w:jc w:val="center"/>
            </w:pPr>
            <w:r>
              <w:rPr>
                <w:rFonts w:ascii="Times New Roman" w:hAnsi="Times New Roman"/>
                <w:sz w:val="20"/>
                <w:szCs w:val="20"/>
              </w:rPr>
              <w:t>1А, 2А, 3А</w:t>
            </w:r>
          </w:p>
        </w:tc>
        <w:tc>
          <w:tcPr>
            <w:tcW w:w="2815" w:type="dxa"/>
          </w:tcPr>
          <w:p w14:paraId="218403B3" w14:textId="77777777" w:rsidR="00A06BEA" w:rsidRDefault="00000000">
            <w:pPr>
              <w:rPr>
                <w:rFonts w:ascii="Times New Roman" w:hAnsi="Times New Roman"/>
                <w:sz w:val="20"/>
                <w:szCs w:val="20"/>
              </w:rPr>
            </w:pPr>
            <w:r>
              <w:rPr>
                <w:rFonts w:ascii="Times New Roman" w:hAnsi="Times New Roman"/>
                <w:sz w:val="20"/>
                <w:szCs w:val="20"/>
              </w:rPr>
              <w:t>Справка о доходах и налогах физического лица</w:t>
            </w:r>
          </w:p>
        </w:tc>
        <w:tc>
          <w:tcPr>
            <w:tcW w:w="2795" w:type="dxa"/>
            <w:vMerge/>
          </w:tcPr>
          <w:p w14:paraId="608EA3F2" w14:textId="77777777" w:rsidR="00A06BEA" w:rsidRDefault="00A06BEA">
            <w:pPr>
              <w:tabs>
                <w:tab w:val="left" w:pos="142"/>
                <w:tab w:val="left" w:pos="284"/>
              </w:tabs>
              <w:jc w:val="both"/>
              <w:rPr>
                <w:rFonts w:ascii="Times New Roman" w:hAnsi="Times New Roman"/>
                <w:sz w:val="20"/>
                <w:szCs w:val="20"/>
              </w:rPr>
            </w:pPr>
          </w:p>
        </w:tc>
        <w:tc>
          <w:tcPr>
            <w:tcW w:w="2212" w:type="dxa"/>
          </w:tcPr>
          <w:p w14:paraId="5B346469" w14:textId="77777777" w:rsidR="00A06BEA" w:rsidRDefault="00A06BEA">
            <w:pPr>
              <w:tabs>
                <w:tab w:val="left" w:pos="142"/>
                <w:tab w:val="left" w:pos="284"/>
              </w:tabs>
              <w:jc w:val="both"/>
              <w:rPr>
                <w:rFonts w:ascii="Times New Roman" w:hAnsi="Times New Roman"/>
                <w:sz w:val="20"/>
                <w:szCs w:val="20"/>
              </w:rPr>
            </w:pPr>
          </w:p>
        </w:tc>
      </w:tr>
      <w:tr w:rsidR="00A06BEA" w14:paraId="0CAEDD52" w14:textId="77777777">
        <w:tc>
          <w:tcPr>
            <w:tcW w:w="639" w:type="dxa"/>
          </w:tcPr>
          <w:p w14:paraId="1CF9088F" w14:textId="77777777" w:rsidR="00A06BEA" w:rsidRDefault="00A06BEA">
            <w:pPr>
              <w:tabs>
                <w:tab w:val="left" w:pos="142"/>
                <w:tab w:val="left" w:pos="284"/>
              </w:tabs>
              <w:jc w:val="both"/>
              <w:rPr>
                <w:rFonts w:ascii="Times New Roman" w:hAnsi="Times New Roman"/>
                <w:sz w:val="20"/>
                <w:szCs w:val="20"/>
              </w:rPr>
            </w:pPr>
          </w:p>
        </w:tc>
        <w:tc>
          <w:tcPr>
            <w:tcW w:w="2147" w:type="dxa"/>
          </w:tcPr>
          <w:p w14:paraId="18CA25C0" w14:textId="77777777" w:rsidR="00A06BEA" w:rsidRDefault="00000000">
            <w:pPr>
              <w:jc w:val="center"/>
            </w:pPr>
            <w:r>
              <w:rPr>
                <w:rFonts w:ascii="Times New Roman" w:hAnsi="Times New Roman"/>
                <w:sz w:val="20"/>
                <w:szCs w:val="20"/>
              </w:rPr>
              <w:t>1А, 2А, 3А</w:t>
            </w:r>
          </w:p>
        </w:tc>
        <w:tc>
          <w:tcPr>
            <w:tcW w:w="2815" w:type="dxa"/>
          </w:tcPr>
          <w:p w14:paraId="1E16FB63" w14:textId="77777777" w:rsidR="00A06BEA" w:rsidRDefault="00000000">
            <w:pPr>
              <w:rPr>
                <w:rFonts w:ascii="Times New Roman" w:hAnsi="Times New Roman"/>
                <w:sz w:val="20"/>
                <w:szCs w:val="20"/>
              </w:rPr>
            </w:pPr>
            <w:r>
              <w:rPr>
                <w:rFonts w:ascii="Times New Roman" w:hAnsi="Times New Roman"/>
                <w:sz w:val="20"/>
                <w:szCs w:val="20"/>
              </w:rPr>
              <w:t>Сведения об ИНН физического лица на основании полных паспортных данных</w:t>
            </w:r>
          </w:p>
        </w:tc>
        <w:tc>
          <w:tcPr>
            <w:tcW w:w="2795" w:type="dxa"/>
            <w:vMerge/>
          </w:tcPr>
          <w:p w14:paraId="72B6C720" w14:textId="77777777" w:rsidR="00A06BEA" w:rsidRDefault="00A06BEA">
            <w:pPr>
              <w:tabs>
                <w:tab w:val="left" w:pos="142"/>
                <w:tab w:val="left" w:pos="284"/>
              </w:tabs>
              <w:jc w:val="both"/>
              <w:rPr>
                <w:rFonts w:ascii="Times New Roman" w:hAnsi="Times New Roman"/>
                <w:sz w:val="20"/>
                <w:szCs w:val="20"/>
              </w:rPr>
            </w:pPr>
          </w:p>
        </w:tc>
        <w:tc>
          <w:tcPr>
            <w:tcW w:w="2212" w:type="dxa"/>
          </w:tcPr>
          <w:p w14:paraId="6901FF5F" w14:textId="77777777" w:rsidR="00A06BEA" w:rsidRDefault="00A06BEA">
            <w:pPr>
              <w:tabs>
                <w:tab w:val="left" w:pos="142"/>
                <w:tab w:val="left" w:pos="284"/>
              </w:tabs>
              <w:jc w:val="both"/>
              <w:rPr>
                <w:rFonts w:ascii="Times New Roman" w:hAnsi="Times New Roman"/>
                <w:sz w:val="20"/>
                <w:szCs w:val="20"/>
              </w:rPr>
            </w:pPr>
          </w:p>
        </w:tc>
      </w:tr>
      <w:tr w:rsidR="00A06BEA" w14:paraId="2A268C53" w14:textId="77777777">
        <w:tc>
          <w:tcPr>
            <w:tcW w:w="639" w:type="dxa"/>
          </w:tcPr>
          <w:p w14:paraId="2B6D454B" w14:textId="77777777" w:rsidR="00A06BEA" w:rsidRDefault="00A06BEA">
            <w:pPr>
              <w:tabs>
                <w:tab w:val="left" w:pos="142"/>
                <w:tab w:val="left" w:pos="284"/>
              </w:tabs>
              <w:jc w:val="both"/>
              <w:rPr>
                <w:rFonts w:ascii="Times New Roman" w:hAnsi="Times New Roman"/>
                <w:sz w:val="20"/>
                <w:szCs w:val="20"/>
              </w:rPr>
            </w:pPr>
          </w:p>
        </w:tc>
        <w:tc>
          <w:tcPr>
            <w:tcW w:w="2147" w:type="dxa"/>
          </w:tcPr>
          <w:p w14:paraId="1A08120F" w14:textId="77777777" w:rsidR="00A06BEA" w:rsidRDefault="00000000">
            <w:pPr>
              <w:jc w:val="center"/>
            </w:pPr>
            <w:r>
              <w:rPr>
                <w:rFonts w:ascii="Times New Roman" w:hAnsi="Times New Roman"/>
                <w:sz w:val="20"/>
                <w:szCs w:val="20"/>
              </w:rPr>
              <w:t>1А, 2А, 3А</w:t>
            </w:r>
          </w:p>
        </w:tc>
        <w:tc>
          <w:tcPr>
            <w:tcW w:w="2815" w:type="dxa"/>
          </w:tcPr>
          <w:p w14:paraId="42A98BB0" w14:textId="77777777" w:rsidR="00A06BEA" w:rsidRDefault="00000000">
            <w:pPr>
              <w:rPr>
                <w:rFonts w:ascii="Times New Roman" w:hAnsi="Times New Roman"/>
                <w:sz w:val="20"/>
                <w:szCs w:val="20"/>
              </w:rPr>
            </w:pPr>
            <w:r>
              <w:rPr>
                <w:rFonts w:ascii="Times New Roman" w:hAnsi="Times New Roman"/>
                <w:sz w:val="20"/>
                <w:szCs w:val="20"/>
              </w:rPr>
              <w:t>Информация о фактах регистрации транспортных средств и сведений об их владельцах в ФНС России</w:t>
            </w:r>
          </w:p>
        </w:tc>
        <w:tc>
          <w:tcPr>
            <w:tcW w:w="2795" w:type="dxa"/>
            <w:vMerge/>
          </w:tcPr>
          <w:p w14:paraId="7D60A84A" w14:textId="77777777" w:rsidR="00A06BEA" w:rsidRDefault="00A06BEA">
            <w:pPr>
              <w:tabs>
                <w:tab w:val="left" w:pos="142"/>
                <w:tab w:val="left" w:pos="284"/>
              </w:tabs>
              <w:jc w:val="both"/>
              <w:rPr>
                <w:rFonts w:ascii="Times New Roman" w:hAnsi="Times New Roman"/>
                <w:sz w:val="20"/>
                <w:szCs w:val="20"/>
              </w:rPr>
            </w:pPr>
          </w:p>
        </w:tc>
        <w:tc>
          <w:tcPr>
            <w:tcW w:w="2212" w:type="dxa"/>
          </w:tcPr>
          <w:p w14:paraId="0025186C" w14:textId="77777777" w:rsidR="00A06BEA" w:rsidRDefault="00A06BEA">
            <w:pPr>
              <w:tabs>
                <w:tab w:val="left" w:pos="142"/>
                <w:tab w:val="left" w:pos="284"/>
              </w:tabs>
              <w:jc w:val="both"/>
              <w:rPr>
                <w:rFonts w:ascii="Times New Roman" w:hAnsi="Times New Roman"/>
                <w:sz w:val="20"/>
                <w:szCs w:val="20"/>
              </w:rPr>
            </w:pPr>
          </w:p>
        </w:tc>
      </w:tr>
      <w:tr w:rsidR="00A06BEA" w14:paraId="38EB6D36" w14:textId="77777777">
        <w:tc>
          <w:tcPr>
            <w:tcW w:w="639" w:type="dxa"/>
          </w:tcPr>
          <w:p w14:paraId="23E222A0" w14:textId="77777777" w:rsidR="00A06BEA" w:rsidRDefault="00A06BEA">
            <w:pPr>
              <w:tabs>
                <w:tab w:val="left" w:pos="142"/>
                <w:tab w:val="left" w:pos="284"/>
              </w:tabs>
              <w:jc w:val="both"/>
              <w:rPr>
                <w:rFonts w:ascii="Times New Roman" w:hAnsi="Times New Roman"/>
                <w:sz w:val="20"/>
                <w:szCs w:val="20"/>
              </w:rPr>
            </w:pPr>
          </w:p>
        </w:tc>
        <w:tc>
          <w:tcPr>
            <w:tcW w:w="2147" w:type="dxa"/>
          </w:tcPr>
          <w:p w14:paraId="35570727" w14:textId="77777777" w:rsidR="00A06BEA" w:rsidRDefault="00000000">
            <w:pPr>
              <w:jc w:val="center"/>
            </w:pPr>
            <w:r>
              <w:rPr>
                <w:rFonts w:ascii="Times New Roman" w:hAnsi="Times New Roman"/>
                <w:sz w:val="20"/>
                <w:szCs w:val="20"/>
              </w:rPr>
              <w:t>1А, 2А, 3А</w:t>
            </w:r>
          </w:p>
        </w:tc>
        <w:tc>
          <w:tcPr>
            <w:tcW w:w="2815" w:type="dxa"/>
          </w:tcPr>
          <w:p w14:paraId="66BA3164" w14:textId="77777777" w:rsidR="00A06BEA" w:rsidRDefault="00000000">
            <w:pPr>
              <w:rPr>
                <w:rFonts w:ascii="Times New Roman" w:hAnsi="Times New Roman"/>
                <w:sz w:val="20"/>
                <w:szCs w:val="20"/>
              </w:rPr>
            </w:pPr>
            <w:r>
              <w:rPr>
                <w:rFonts w:ascii="Times New Roman" w:hAnsi="Times New Roman"/>
                <w:sz w:val="20"/>
                <w:szCs w:val="20"/>
              </w:rPr>
              <w:t>Сведения о нахождении должника по алиментным обязательствам в исполнительно-процессуальном розыске, в том числе о том, что в месячный срок место нахождения разыскиваемого должника не установлено</w:t>
            </w:r>
          </w:p>
        </w:tc>
        <w:tc>
          <w:tcPr>
            <w:tcW w:w="2795" w:type="dxa"/>
            <w:vMerge w:val="restart"/>
          </w:tcPr>
          <w:p w14:paraId="1005BB72"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Федеральной службы судебных приставов;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14:paraId="46F4D064" w14:textId="77777777" w:rsidR="00A06BEA" w:rsidRDefault="00A06BEA">
            <w:pPr>
              <w:tabs>
                <w:tab w:val="left" w:pos="142"/>
                <w:tab w:val="left" w:pos="284"/>
              </w:tabs>
              <w:jc w:val="both"/>
              <w:rPr>
                <w:rFonts w:ascii="Times New Roman" w:hAnsi="Times New Roman"/>
                <w:sz w:val="20"/>
                <w:szCs w:val="20"/>
              </w:rPr>
            </w:pPr>
          </w:p>
        </w:tc>
      </w:tr>
      <w:tr w:rsidR="00A06BEA" w14:paraId="07C880F8" w14:textId="77777777">
        <w:tc>
          <w:tcPr>
            <w:tcW w:w="639" w:type="dxa"/>
          </w:tcPr>
          <w:p w14:paraId="3AC98523" w14:textId="77777777" w:rsidR="00A06BEA" w:rsidRDefault="00A06BEA">
            <w:pPr>
              <w:tabs>
                <w:tab w:val="left" w:pos="142"/>
                <w:tab w:val="left" w:pos="284"/>
              </w:tabs>
              <w:jc w:val="both"/>
              <w:rPr>
                <w:rFonts w:ascii="Times New Roman" w:hAnsi="Times New Roman"/>
                <w:sz w:val="20"/>
                <w:szCs w:val="20"/>
              </w:rPr>
            </w:pPr>
          </w:p>
        </w:tc>
        <w:tc>
          <w:tcPr>
            <w:tcW w:w="2147" w:type="dxa"/>
          </w:tcPr>
          <w:p w14:paraId="6005655B" w14:textId="77777777" w:rsidR="00A06BEA" w:rsidRDefault="00000000">
            <w:pPr>
              <w:jc w:val="center"/>
            </w:pPr>
            <w:r>
              <w:rPr>
                <w:rFonts w:ascii="Times New Roman" w:hAnsi="Times New Roman"/>
                <w:sz w:val="20"/>
                <w:szCs w:val="20"/>
              </w:rPr>
              <w:t>1А, 2А, 3А</w:t>
            </w:r>
          </w:p>
        </w:tc>
        <w:tc>
          <w:tcPr>
            <w:tcW w:w="2815" w:type="dxa"/>
          </w:tcPr>
          <w:p w14:paraId="4A0E4580" w14:textId="77777777" w:rsidR="00A06BEA" w:rsidRDefault="00000000">
            <w:pPr>
              <w:rPr>
                <w:rFonts w:ascii="Times New Roman" w:hAnsi="Times New Roman"/>
                <w:sz w:val="20"/>
                <w:szCs w:val="20"/>
              </w:rPr>
            </w:pPr>
            <w:r>
              <w:rPr>
                <w:rFonts w:ascii="Times New Roman" w:hAnsi="Times New Roman"/>
                <w:sz w:val="20"/>
                <w:szCs w:val="20"/>
              </w:rPr>
              <w:t>Справка (сведения) об отсутствии выплаты алиментов (о наличии задолженности по выплате), взыскиваемых по решению суда, на содержание несовершеннолетних детей</w:t>
            </w:r>
          </w:p>
        </w:tc>
        <w:tc>
          <w:tcPr>
            <w:tcW w:w="2795" w:type="dxa"/>
            <w:vMerge/>
          </w:tcPr>
          <w:p w14:paraId="208D197E" w14:textId="77777777" w:rsidR="00A06BEA" w:rsidRDefault="00A06BEA">
            <w:pPr>
              <w:tabs>
                <w:tab w:val="left" w:pos="142"/>
                <w:tab w:val="left" w:pos="284"/>
              </w:tabs>
              <w:jc w:val="both"/>
              <w:rPr>
                <w:rFonts w:ascii="Times New Roman" w:hAnsi="Times New Roman"/>
                <w:sz w:val="20"/>
                <w:szCs w:val="20"/>
              </w:rPr>
            </w:pPr>
          </w:p>
        </w:tc>
        <w:tc>
          <w:tcPr>
            <w:tcW w:w="2212" w:type="dxa"/>
          </w:tcPr>
          <w:p w14:paraId="6017B004" w14:textId="77777777" w:rsidR="00A06BEA" w:rsidRDefault="00A06BEA">
            <w:pPr>
              <w:tabs>
                <w:tab w:val="left" w:pos="142"/>
                <w:tab w:val="left" w:pos="284"/>
              </w:tabs>
              <w:jc w:val="both"/>
              <w:rPr>
                <w:rFonts w:ascii="Times New Roman" w:hAnsi="Times New Roman"/>
                <w:sz w:val="20"/>
                <w:szCs w:val="20"/>
              </w:rPr>
            </w:pPr>
          </w:p>
        </w:tc>
      </w:tr>
      <w:tr w:rsidR="00A06BEA" w14:paraId="7D24C7AD" w14:textId="77777777">
        <w:tc>
          <w:tcPr>
            <w:tcW w:w="639" w:type="dxa"/>
          </w:tcPr>
          <w:p w14:paraId="320852B5" w14:textId="77777777" w:rsidR="00A06BEA" w:rsidRDefault="00A06BEA">
            <w:pPr>
              <w:tabs>
                <w:tab w:val="left" w:pos="142"/>
                <w:tab w:val="left" w:pos="284"/>
              </w:tabs>
              <w:jc w:val="both"/>
              <w:rPr>
                <w:rFonts w:ascii="Times New Roman" w:hAnsi="Times New Roman"/>
                <w:sz w:val="20"/>
                <w:szCs w:val="20"/>
              </w:rPr>
            </w:pPr>
          </w:p>
        </w:tc>
        <w:tc>
          <w:tcPr>
            <w:tcW w:w="2147" w:type="dxa"/>
          </w:tcPr>
          <w:p w14:paraId="0459AE78" w14:textId="77777777" w:rsidR="00A06BEA" w:rsidRDefault="00000000">
            <w:pPr>
              <w:jc w:val="center"/>
            </w:pPr>
            <w:r>
              <w:rPr>
                <w:rFonts w:ascii="Times New Roman" w:hAnsi="Times New Roman"/>
                <w:sz w:val="20"/>
                <w:szCs w:val="20"/>
              </w:rPr>
              <w:t>1А, 2А, 3А</w:t>
            </w:r>
          </w:p>
        </w:tc>
        <w:tc>
          <w:tcPr>
            <w:tcW w:w="2815" w:type="dxa"/>
          </w:tcPr>
          <w:p w14:paraId="7F86D45B" w14:textId="77777777" w:rsidR="00A06BEA" w:rsidRDefault="00000000">
            <w:pPr>
              <w:rPr>
                <w:rFonts w:ascii="Times New Roman" w:hAnsi="Times New Roman"/>
                <w:sz w:val="20"/>
                <w:szCs w:val="20"/>
              </w:rPr>
            </w:pPr>
            <w:r>
              <w:rPr>
                <w:rFonts w:ascii="Times New Roman" w:hAnsi="Times New Roman"/>
                <w:sz w:val="20"/>
                <w:szCs w:val="20"/>
              </w:rPr>
              <w:t>Справка или постановление судебного пристава-исполнителя о возвращении исполнительного документа взыскателю</w:t>
            </w:r>
          </w:p>
        </w:tc>
        <w:tc>
          <w:tcPr>
            <w:tcW w:w="2795" w:type="dxa"/>
            <w:vMerge/>
          </w:tcPr>
          <w:p w14:paraId="728DB20C" w14:textId="77777777" w:rsidR="00A06BEA" w:rsidRDefault="00A06BEA">
            <w:pPr>
              <w:tabs>
                <w:tab w:val="left" w:pos="142"/>
                <w:tab w:val="left" w:pos="284"/>
              </w:tabs>
              <w:jc w:val="both"/>
              <w:rPr>
                <w:rFonts w:ascii="Times New Roman" w:hAnsi="Times New Roman"/>
                <w:sz w:val="20"/>
                <w:szCs w:val="20"/>
              </w:rPr>
            </w:pPr>
          </w:p>
        </w:tc>
        <w:tc>
          <w:tcPr>
            <w:tcW w:w="2212" w:type="dxa"/>
          </w:tcPr>
          <w:p w14:paraId="40F47477" w14:textId="77777777" w:rsidR="00A06BEA" w:rsidRDefault="00A06BEA">
            <w:pPr>
              <w:tabs>
                <w:tab w:val="left" w:pos="142"/>
                <w:tab w:val="left" w:pos="284"/>
              </w:tabs>
              <w:jc w:val="both"/>
              <w:rPr>
                <w:rFonts w:ascii="Times New Roman" w:hAnsi="Times New Roman"/>
                <w:sz w:val="20"/>
                <w:szCs w:val="20"/>
              </w:rPr>
            </w:pPr>
          </w:p>
        </w:tc>
      </w:tr>
      <w:tr w:rsidR="00A06BEA" w14:paraId="4933DC43" w14:textId="77777777">
        <w:tc>
          <w:tcPr>
            <w:tcW w:w="639" w:type="dxa"/>
          </w:tcPr>
          <w:p w14:paraId="070D3EDF" w14:textId="77777777" w:rsidR="00A06BEA" w:rsidRDefault="00A06BEA">
            <w:pPr>
              <w:tabs>
                <w:tab w:val="left" w:pos="142"/>
                <w:tab w:val="left" w:pos="284"/>
              </w:tabs>
              <w:jc w:val="both"/>
              <w:rPr>
                <w:rFonts w:ascii="Times New Roman" w:hAnsi="Times New Roman"/>
                <w:sz w:val="20"/>
                <w:szCs w:val="20"/>
              </w:rPr>
            </w:pPr>
          </w:p>
        </w:tc>
        <w:tc>
          <w:tcPr>
            <w:tcW w:w="2147" w:type="dxa"/>
          </w:tcPr>
          <w:p w14:paraId="2231B0C7" w14:textId="77777777" w:rsidR="00A06BEA" w:rsidRDefault="00A06BEA">
            <w:pPr>
              <w:jc w:val="center"/>
              <w:rPr>
                <w:rFonts w:ascii="Times New Roman" w:hAnsi="Times New Roman"/>
                <w:sz w:val="20"/>
                <w:szCs w:val="20"/>
              </w:rPr>
            </w:pPr>
          </w:p>
        </w:tc>
        <w:tc>
          <w:tcPr>
            <w:tcW w:w="2815" w:type="dxa"/>
          </w:tcPr>
          <w:p w14:paraId="67578BDF" w14:textId="77777777" w:rsidR="00A06BEA" w:rsidRDefault="00000000">
            <w:pPr>
              <w:rPr>
                <w:rFonts w:ascii="Times New Roman" w:hAnsi="Times New Roman"/>
                <w:sz w:val="20"/>
                <w:szCs w:val="20"/>
              </w:rPr>
            </w:pPr>
            <w:r>
              <w:rPr>
                <w:rFonts w:ascii="Times New Roman" w:hAnsi="Times New Roman"/>
                <w:sz w:val="20"/>
                <w:szCs w:val="20"/>
              </w:rPr>
              <w:t>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 экспертизы или иные основания) и об отсутствии у него заработка, достаточного для исполнения решения суда о взыскании алиментов</w:t>
            </w:r>
          </w:p>
        </w:tc>
        <w:tc>
          <w:tcPr>
            <w:tcW w:w="2795" w:type="dxa"/>
          </w:tcPr>
          <w:p w14:paraId="249DD217"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Федеральной службы исполнения наказаний и других соответствующих федеральных органах;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14:paraId="55917B4B" w14:textId="77777777" w:rsidR="00A06BEA" w:rsidRDefault="00A06BEA">
            <w:pPr>
              <w:tabs>
                <w:tab w:val="left" w:pos="142"/>
                <w:tab w:val="left" w:pos="284"/>
              </w:tabs>
              <w:jc w:val="both"/>
              <w:rPr>
                <w:rFonts w:ascii="Times New Roman" w:hAnsi="Times New Roman"/>
                <w:sz w:val="20"/>
                <w:szCs w:val="20"/>
              </w:rPr>
            </w:pPr>
          </w:p>
        </w:tc>
      </w:tr>
      <w:tr w:rsidR="00A06BEA" w14:paraId="243F6E1E" w14:textId="77777777">
        <w:tc>
          <w:tcPr>
            <w:tcW w:w="639" w:type="dxa"/>
          </w:tcPr>
          <w:p w14:paraId="6595E562" w14:textId="77777777" w:rsidR="00A06BEA" w:rsidRDefault="00A06BEA">
            <w:pPr>
              <w:tabs>
                <w:tab w:val="left" w:pos="142"/>
                <w:tab w:val="left" w:pos="284"/>
              </w:tabs>
              <w:jc w:val="both"/>
              <w:rPr>
                <w:rFonts w:ascii="Times New Roman" w:hAnsi="Times New Roman"/>
                <w:sz w:val="20"/>
                <w:szCs w:val="20"/>
              </w:rPr>
            </w:pPr>
          </w:p>
        </w:tc>
        <w:tc>
          <w:tcPr>
            <w:tcW w:w="2147" w:type="dxa"/>
          </w:tcPr>
          <w:p w14:paraId="428DC1C9" w14:textId="77777777" w:rsidR="00A06BEA" w:rsidRDefault="00000000">
            <w:pPr>
              <w:jc w:val="center"/>
            </w:pPr>
            <w:r>
              <w:rPr>
                <w:rFonts w:ascii="Times New Roman" w:hAnsi="Times New Roman"/>
                <w:sz w:val="20"/>
                <w:szCs w:val="20"/>
              </w:rPr>
              <w:t>1А, 2А, 3А</w:t>
            </w:r>
          </w:p>
        </w:tc>
        <w:tc>
          <w:tcPr>
            <w:tcW w:w="2815" w:type="dxa"/>
          </w:tcPr>
          <w:p w14:paraId="5350060C" w14:textId="77777777" w:rsidR="00A06BEA" w:rsidRDefault="00000000">
            <w:pPr>
              <w:rPr>
                <w:rFonts w:ascii="Times New Roman" w:hAnsi="Times New Roman"/>
                <w:sz w:val="20"/>
                <w:szCs w:val="20"/>
              </w:rPr>
            </w:pPr>
            <w:r>
              <w:rPr>
                <w:rFonts w:ascii="Times New Roman" w:hAnsi="Times New Roman"/>
                <w:sz w:val="20"/>
                <w:szCs w:val="20"/>
              </w:rPr>
              <w:t>Сведения о призыве отца ребенка на военную службу с указанием воинского звания и срока окончания службы по призыву</w:t>
            </w:r>
          </w:p>
        </w:tc>
        <w:tc>
          <w:tcPr>
            <w:tcW w:w="2795" w:type="dxa"/>
            <w:vMerge w:val="restart"/>
          </w:tcPr>
          <w:p w14:paraId="4004E5E2"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Министерства обороны Российской Федерации и подведомственных ему учреждениях</w:t>
            </w:r>
            <w:proofErr w:type="gramStart"/>
            <w:r>
              <w:rPr>
                <w:rFonts w:ascii="Times New Roman" w:hAnsi="Times New Roman"/>
                <w:sz w:val="20"/>
                <w:szCs w:val="20"/>
              </w:rPr>
              <w:t>; Запрашивается</w:t>
            </w:r>
            <w:proofErr w:type="gramEnd"/>
            <w:r>
              <w:rPr>
                <w:rFonts w:ascii="Times New Roman" w:hAnsi="Times New Roman"/>
                <w:sz w:val="20"/>
                <w:szCs w:val="20"/>
              </w:rPr>
              <w:t xml:space="preserve"> в органе Министерства обороны Российской Федерации и </w:t>
            </w:r>
            <w:r>
              <w:rPr>
                <w:rFonts w:ascii="Times New Roman" w:hAnsi="Times New Roman"/>
                <w:sz w:val="20"/>
                <w:szCs w:val="20"/>
              </w:rPr>
              <w:lastRenderedPageBreak/>
              <w:t>подведомственных ему учреждениях;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14:paraId="16F3DBAE" w14:textId="77777777" w:rsidR="00A06BEA" w:rsidRDefault="00A06BEA">
            <w:pPr>
              <w:tabs>
                <w:tab w:val="left" w:pos="142"/>
                <w:tab w:val="left" w:pos="284"/>
              </w:tabs>
              <w:jc w:val="both"/>
              <w:rPr>
                <w:rFonts w:ascii="Times New Roman" w:hAnsi="Times New Roman"/>
                <w:sz w:val="20"/>
                <w:szCs w:val="20"/>
              </w:rPr>
            </w:pPr>
          </w:p>
        </w:tc>
      </w:tr>
      <w:tr w:rsidR="00A06BEA" w14:paraId="2C7E18CA" w14:textId="77777777">
        <w:tc>
          <w:tcPr>
            <w:tcW w:w="639" w:type="dxa"/>
          </w:tcPr>
          <w:p w14:paraId="30702873" w14:textId="77777777" w:rsidR="00A06BEA" w:rsidRDefault="00A06BEA">
            <w:pPr>
              <w:tabs>
                <w:tab w:val="left" w:pos="142"/>
                <w:tab w:val="left" w:pos="284"/>
              </w:tabs>
              <w:jc w:val="both"/>
              <w:rPr>
                <w:rFonts w:ascii="Times New Roman" w:hAnsi="Times New Roman"/>
                <w:sz w:val="20"/>
                <w:szCs w:val="20"/>
              </w:rPr>
            </w:pPr>
          </w:p>
        </w:tc>
        <w:tc>
          <w:tcPr>
            <w:tcW w:w="2147" w:type="dxa"/>
          </w:tcPr>
          <w:p w14:paraId="59CC9C6B" w14:textId="77777777" w:rsidR="00A06BEA" w:rsidRDefault="00000000">
            <w:pPr>
              <w:jc w:val="center"/>
            </w:pPr>
            <w:r>
              <w:rPr>
                <w:rFonts w:ascii="Times New Roman" w:hAnsi="Times New Roman"/>
                <w:sz w:val="20"/>
                <w:szCs w:val="20"/>
              </w:rPr>
              <w:t>1А, 2А, 3А</w:t>
            </w:r>
          </w:p>
        </w:tc>
        <w:tc>
          <w:tcPr>
            <w:tcW w:w="2815" w:type="dxa"/>
          </w:tcPr>
          <w:p w14:paraId="19998A24" w14:textId="77777777" w:rsidR="00A06BEA" w:rsidRDefault="00000000">
            <w:pPr>
              <w:rPr>
                <w:rFonts w:ascii="Times New Roman" w:hAnsi="Times New Roman"/>
                <w:sz w:val="20"/>
                <w:szCs w:val="20"/>
              </w:rPr>
            </w:pPr>
            <w:r>
              <w:rPr>
                <w:rFonts w:ascii="Times New Roman" w:hAnsi="Times New Roman"/>
                <w:sz w:val="20"/>
                <w:szCs w:val="20"/>
              </w:rPr>
              <w:t xml:space="preserve">Сведения об учебе отца ребенка с указанием срока </w:t>
            </w:r>
            <w:r>
              <w:rPr>
                <w:rFonts w:ascii="Times New Roman" w:hAnsi="Times New Roman"/>
                <w:sz w:val="20"/>
                <w:szCs w:val="20"/>
              </w:rPr>
              <w:lastRenderedPageBreak/>
              <w:t>окончания службы по призыву</w:t>
            </w:r>
          </w:p>
        </w:tc>
        <w:tc>
          <w:tcPr>
            <w:tcW w:w="2795" w:type="dxa"/>
            <w:vMerge/>
          </w:tcPr>
          <w:p w14:paraId="325555AE" w14:textId="77777777" w:rsidR="00A06BEA" w:rsidRDefault="00A06BEA">
            <w:pPr>
              <w:tabs>
                <w:tab w:val="left" w:pos="142"/>
                <w:tab w:val="left" w:pos="284"/>
              </w:tabs>
              <w:jc w:val="both"/>
              <w:rPr>
                <w:rFonts w:ascii="Times New Roman" w:hAnsi="Times New Roman"/>
                <w:sz w:val="20"/>
                <w:szCs w:val="20"/>
              </w:rPr>
            </w:pPr>
          </w:p>
        </w:tc>
        <w:tc>
          <w:tcPr>
            <w:tcW w:w="2212" w:type="dxa"/>
          </w:tcPr>
          <w:p w14:paraId="0EC4BC72" w14:textId="77777777" w:rsidR="00A06BEA" w:rsidRDefault="00A06BEA">
            <w:pPr>
              <w:tabs>
                <w:tab w:val="left" w:pos="142"/>
                <w:tab w:val="left" w:pos="284"/>
              </w:tabs>
              <w:jc w:val="both"/>
              <w:rPr>
                <w:rFonts w:ascii="Times New Roman" w:hAnsi="Times New Roman"/>
                <w:sz w:val="20"/>
                <w:szCs w:val="20"/>
              </w:rPr>
            </w:pPr>
          </w:p>
        </w:tc>
      </w:tr>
      <w:tr w:rsidR="00A06BEA" w14:paraId="0313AAD3" w14:textId="77777777">
        <w:trPr>
          <w:trHeight w:val="1351"/>
        </w:trPr>
        <w:tc>
          <w:tcPr>
            <w:tcW w:w="639" w:type="dxa"/>
          </w:tcPr>
          <w:p w14:paraId="7C89B9C6" w14:textId="77777777" w:rsidR="00A06BEA" w:rsidRDefault="00A06BEA">
            <w:pPr>
              <w:tabs>
                <w:tab w:val="left" w:pos="142"/>
                <w:tab w:val="left" w:pos="284"/>
              </w:tabs>
              <w:jc w:val="both"/>
              <w:rPr>
                <w:rFonts w:ascii="Times New Roman" w:hAnsi="Times New Roman"/>
                <w:sz w:val="20"/>
                <w:szCs w:val="20"/>
              </w:rPr>
            </w:pPr>
          </w:p>
        </w:tc>
        <w:tc>
          <w:tcPr>
            <w:tcW w:w="2147" w:type="dxa"/>
          </w:tcPr>
          <w:p w14:paraId="4AA8CA34" w14:textId="77777777" w:rsidR="00A06BEA" w:rsidRDefault="00000000">
            <w:pPr>
              <w:jc w:val="center"/>
            </w:pPr>
            <w:r>
              <w:rPr>
                <w:rFonts w:ascii="Times New Roman" w:hAnsi="Times New Roman"/>
                <w:sz w:val="20"/>
                <w:szCs w:val="20"/>
              </w:rPr>
              <w:t>Все</w:t>
            </w:r>
          </w:p>
        </w:tc>
        <w:tc>
          <w:tcPr>
            <w:tcW w:w="2815" w:type="dxa"/>
          </w:tcPr>
          <w:p w14:paraId="48620EAC" w14:textId="77777777" w:rsidR="00A06BEA" w:rsidRDefault="00000000">
            <w:pPr>
              <w:rPr>
                <w:rFonts w:ascii="Times New Roman" w:hAnsi="Times New Roman"/>
                <w:sz w:val="20"/>
                <w:szCs w:val="20"/>
              </w:rPr>
            </w:pPr>
            <w:r>
              <w:rPr>
                <w:rFonts w:ascii="Times New Roman" w:hAnsi="Times New Roman"/>
                <w:sz w:val="20"/>
                <w:szCs w:val="20"/>
              </w:rPr>
              <w:t>Жилищный документ</w:t>
            </w:r>
          </w:p>
        </w:tc>
        <w:tc>
          <w:tcPr>
            <w:tcW w:w="2795" w:type="dxa"/>
          </w:tcPr>
          <w:p w14:paraId="74D9B7E5"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Комитете экономического развития и инвестиционной деятельности Ленинградской области</w:t>
            </w:r>
          </w:p>
        </w:tc>
        <w:tc>
          <w:tcPr>
            <w:tcW w:w="2212" w:type="dxa"/>
          </w:tcPr>
          <w:p w14:paraId="5F70BD1B" w14:textId="77777777" w:rsidR="00A06BEA" w:rsidRDefault="00A06BEA">
            <w:pPr>
              <w:tabs>
                <w:tab w:val="left" w:pos="142"/>
                <w:tab w:val="left" w:pos="284"/>
              </w:tabs>
              <w:jc w:val="both"/>
              <w:rPr>
                <w:rFonts w:ascii="Times New Roman" w:hAnsi="Times New Roman"/>
                <w:sz w:val="20"/>
                <w:szCs w:val="20"/>
              </w:rPr>
            </w:pPr>
          </w:p>
        </w:tc>
      </w:tr>
      <w:tr w:rsidR="00A06BEA" w14:paraId="3E7B3C43" w14:textId="77777777">
        <w:tc>
          <w:tcPr>
            <w:tcW w:w="639" w:type="dxa"/>
          </w:tcPr>
          <w:p w14:paraId="248D175A" w14:textId="77777777" w:rsidR="00A06BEA" w:rsidRDefault="00A06BEA">
            <w:pPr>
              <w:tabs>
                <w:tab w:val="left" w:pos="142"/>
                <w:tab w:val="left" w:pos="284"/>
              </w:tabs>
              <w:jc w:val="both"/>
              <w:rPr>
                <w:rFonts w:ascii="Times New Roman" w:hAnsi="Times New Roman"/>
                <w:sz w:val="20"/>
                <w:szCs w:val="20"/>
              </w:rPr>
            </w:pPr>
          </w:p>
        </w:tc>
        <w:tc>
          <w:tcPr>
            <w:tcW w:w="2147" w:type="dxa"/>
          </w:tcPr>
          <w:p w14:paraId="53C5A21A" w14:textId="77777777" w:rsidR="00A06BEA" w:rsidRDefault="00000000">
            <w:pPr>
              <w:jc w:val="center"/>
              <w:rPr>
                <w:highlight w:val="white"/>
              </w:rPr>
            </w:pPr>
            <w:r>
              <w:rPr>
                <w:rFonts w:ascii="Times New Roman" w:hAnsi="Times New Roman"/>
                <w:sz w:val="20"/>
                <w:szCs w:val="20"/>
                <w:highlight w:val="white"/>
              </w:rPr>
              <w:t>1А, 2А, 3А, 10А, 11А</w:t>
            </w:r>
          </w:p>
        </w:tc>
        <w:tc>
          <w:tcPr>
            <w:tcW w:w="2815" w:type="dxa"/>
          </w:tcPr>
          <w:p w14:paraId="5FE89815" w14:textId="77777777" w:rsidR="00A06BEA" w:rsidRDefault="00000000">
            <w:pPr>
              <w:rPr>
                <w:rFonts w:ascii="Times New Roman" w:hAnsi="Times New Roman"/>
                <w:sz w:val="20"/>
                <w:szCs w:val="20"/>
              </w:rPr>
            </w:pPr>
            <w:r>
              <w:rPr>
                <w:rFonts w:ascii="Times New Roman" w:hAnsi="Times New Roman"/>
                <w:sz w:val="20"/>
                <w:szCs w:val="20"/>
              </w:rPr>
              <w:t>Выписка из Единого государственного реестра недвижимости о правах отдельного лица на имевшиеся (имеющиеся) у него объекты недвижимости</w:t>
            </w:r>
          </w:p>
          <w:p w14:paraId="791F5942" w14:textId="77777777" w:rsidR="00A06BEA" w:rsidRDefault="00A06BEA">
            <w:pPr>
              <w:rPr>
                <w:rFonts w:ascii="Times New Roman" w:hAnsi="Times New Roman"/>
                <w:sz w:val="20"/>
                <w:szCs w:val="20"/>
              </w:rPr>
            </w:pPr>
          </w:p>
        </w:tc>
        <w:tc>
          <w:tcPr>
            <w:tcW w:w="2795" w:type="dxa"/>
          </w:tcPr>
          <w:p w14:paraId="42B02DF1"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Федеральной службе государственной регистрации, кадастра и картографии</w:t>
            </w:r>
          </w:p>
        </w:tc>
        <w:tc>
          <w:tcPr>
            <w:tcW w:w="2212" w:type="dxa"/>
          </w:tcPr>
          <w:p w14:paraId="7BDF3EDA" w14:textId="77777777" w:rsidR="00A06BEA" w:rsidRDefault="00A06BEA">
            <w:pPr>
              <w:tabs>
                <w:tab w:val="left" w:pos="142"/>
                <w:tab w:val="left" w:pos="284"/>
              </w:tabs>
              <w:jc w:val="both"/>
              <w:rPr>
                <w:rFonts w:ascii="Times New Roman" w:hAnsi="Times New Roman"/>
                <w:sz w:val="20"/>
                <w:szCs w:val="20"/>
              </w:rPr>
            </w:pPr>
          </w:p>
        </w:tc>
      </w:tr>
      <w:tr w:rsidR="00A06BEA" w14:paraId="06BC919B" w14:textId="77777777">
        <w:tc>
          <w:tcPr>
            <w:tcW w:w="639" w:type="dxa"/>
          </w:tcPr>
          <w:p w14:paraId="18C3B4FA" w14:textId="77777777" w:rsidR="00A06BEA" w:rsidRDefault="00A06BEA">
            <w:pPr>
              <w:tabs>
                <w:tab w:val="left" w:pos="142"/>
                <w:tab w:val="left" w:pos="284"/>
              </w:tabs>
              <w:jc w:val="both"/>
              <w:rPr>
                <w:rFonts w:ascii="Times New Roman" w:hAnsi="Times New Roman"/>
                <w:sz w:val="20"/>
                <w:szCs w:val="20"/>
              </w:rPr>
            </w:pPr>
          </w:p>
        </w:tc>
        <w:tc>
          <w:tcPr>
            <w:tcW w:w="2147" w:type="dxa"/>
          </w:tcPr>
          <w:p w14:paraId="27029E1C" w14:textId="77777777" w:rsidR="00A06BEA" w:rsidRDefault="00000000">
            <w:pPr>
              <w:jc w:val="center"/>
              <w:rPr>
                <w:highlight w:val="white"/>
              </w:rPr>
            </w:pPr>
            <w:r>
              <w:rPr>
                <w:rFonts w:ascii="Times New Roman" w:hAnsi="Times New Roman"/>
                <w:sz w:val="20"/>
                <w:szCs w:val="20"/>
                <w:highlight w:val="white"/>
              </w:rPr>
              <w:t>1А, 2А, 3А, 4Г, 5А, 6А, 10А, 11А</w:t>
            </w:r>
          </w:p>
        </w:tc>
        <w:tc>
          <w:tcPr>
            <w:tcW w:w="2815" w:type="dxa"/>
          </w:tcPr>
          <w:p w14:paraId="2A784FFF" w14:textId="77777777" w:rsidR="00A06BEA" w:rsidRDefault="00000000">
            <w:pPr>
              <w:rPr>
                <w:rFonts w:ascii="Times New Roman" w:hAnsi="Times New Roman"/>
                <w:sz w:val="20"/>
                <w:szCs w:val="20"/>
              </w:rPr>
            </w:pPr>
            <w:r>
              <w:rPr>
                <w:rFonts w:ascii="Times New Roman" w:hAnsi="Times New Roman"/>
                <w:sz w:val="20"/>
                <w:szCs w:val="20"/>
              </w:rPr>
              <w:t>Заключение межведомственной комиссии о выявлении оснований для признания помещения непригодным для проживания</w:t>
            </w:r>
          </w:p>
        </w:tc>
        <w:tc>
          <w:tcPr>
            <w:tcW w:w="2795" w:type="dxa"/>
          </w:tcPr>
          <w:p w14:paraId="64A1A979"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органах местного самоуправления Ленинградской области</w:t>
            </w:r>
          </w:p>
        </w:tc>
        <w:tc>
          <w:tcPr>
            <w:tcW w:w="2212" w:type="dxa"/>
          </w:tcPr>
          <w:p w14:paraId="28EF7DDF"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В случае если гражданин имеет право на получение жилого помещения во внеочередном порядке в соответствии с подпунктом 1 пункта 2 статьи 57 Жилищного кодекса РФ</w:t>
            </w:r>
          </w:p>
        </w:tc>
      </w:tr>
      <w:tr w:rsidR="00A06BEA" w14:paraId="71475E7B" w14:textId="77777777">
        <w:tc>
          <w:tcPr>
            <w:tcW w:w="639" w:type="dxa"/>
          </w:tcPr>
          <w:p w14:paraId="0B2AA6A0" w14:textId="77777777" w:rsidR="00A06BEA" w:rsidRDefault="00A06BEA">
            <w:pPr>
              <w:tabs>
                <w:tab w:val="left" w:pos="142"/>
                <w:tab w:val="left" w:pos="284"/>
              </w:tabs>
              <w:jc w:val="both"/>
              <w:rPr>
                <w:rFonts w:ascii="Times New Roman" w:hAnsi="Times New Roman"/>
                <w:sz w:val="20"/>
                <w:szCs w:val="20"/>
              </w:rPr>
            </w:pPr>
          </w:p>
        </w:tc>
        <w:tc>
          <w:tcPr>
            <w:tcW w:w="2147" w:type="dxa"/>
          </w:tcPr>
          <w:p w14:paraId="7E470E41" w14:textId="77777777" w:rsidR="00A06BEA" w:rsidRDefault="00000000">
            <w:pPr>
              <w:jc w:val="center"/>
              <w:rPr>
                <w:highlight w:val="white"/>
              </w:rPr>
            </w:pPr>
            <w:r>
              <w:rPr>
                <w:rFonts w:ascii="Times New Roman" w:hAnsi="Times New Roman"/>
                <w:sz w:val="20"/>
                <w:szCs w:val="20"/>
                <w:highlight w:val="white"/>
              </w:rPr>
              <w:t>Все</w:t>
            </w:r>
          </w:p>
        </w:tc>
        <w:tc>
          <w:tcPr>
            <w:tcW w:w="2815" w:type="dxa"/>
          </w:tcPr>
          <w:p w14:paraId="06FAD46B" w14:textId="77777777" w:rsidR="00A06BEA" w:rsidRDefault="00000000">
            <w:pPr>
              <w:rPr>
                <w:rFonts w:ascii="Times New Roman" w:hAnsi="Times New Roman"/>
                <w:sz w:val="20"/>
                <w:szCs w:val="20"/>
              </w:rPr>
            </w:pPr>
            <w:r>
              <w:rPr>
                <w:rFonts w:ascii="Times New Roman" w:hAnsi="Times New Roman"/>
                <w:sz w:val="20"/>
                <w:szCs w:val="20"/>
              </w:rPr>
              <w:t>Документы, подтверждающие право пользования жилым помещением, занимаемым заявителем и членами его семьи, если жилое помещение находится в муниципальной собственности</w:t>
            </w:r>
          </w:p>
        </w:tc>
        <w:tc>
          <w:tcPr>
            <w:tcW w:w="2795" w:type="dxa"/>
          </w:tcPr>
          <w:p w14:paraId="5FB3C9A3"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органах местного самоуправления Ленинградской области</w:t>
            </w:r>
          </w:p>
        </w:tc>
        <w:tc>
          <w:tcPr>
            <w:tcW w:w="2212" w:type="dxa"/>
          </w:tcPr>
          <w:p w14:paraId="0F4B57F9" w14:textId="77777777" w:rsidR="00A06BEA" w:rsidRDefault="00000000">
            <w:pPr>
              <w:rPr>
                <w:rFonts w:ascii="Times New Roman" w:hAnsi="Times New Roman"/>
                <w:sz w:val="20"/>
                <w:szCs w:val="20"/>
              </w:rPr>
            </w:pPr>
            <w:r>
              <w:rPr>
                <w:rFonts w:ascii="Times New Roman" w:hAnsi="Times New Roman"/>
                <w:sz w:val="20"/>
                <w:szCs w:val="20"/>
              </w:rPr>
              <w:t>Договор социального найма, договор коммерческого найма, ордер, решение о предоставлении жилого помещения по договору социального найма</w:t>
            </w:r>
          </w:p>
          <w:p w14:paraId="587A9232" w14:textId="77777777" w:rsidR="00A06BEA" w:rsidRDefault="00A06BEA">
            <w:pPr>
              <w:tabs>
                <w:tab w:val="left" w:pos="142"/>
                <w:tab w:val="left" w:pos="284"/>
              </w:tabs>
              <w:jc w:val="both"/>
              <w:rPr>
                <w:rFonts w:ascii="Times New Roman" w:hAnsi="Times New Roman"/>
                <w:sz w:val="20"/>
                <w:szCs w:val="20"/>
              </w:rPr>
            </w:pPr>
          </w:p>
        </w:tc>
      </w:tr>
      <w:tr w:rsidR="00A06BEA" w14:paraId="560F0A02" w14:textId="77777777">
        <w:tc>
          <w:tcPr>
            <w:tcW w:w="639" w:type="dxa"/>
          </w:tcPr>
          <w:p w14:paraId="5A00781D" w14:textId="77777777" w:rsidR="00A06BEA" w:rsidRDefault="00A06BEA">
            <w:pPr>
              <w:tabs>
                <w:tab w:val="left" w:pos="142"/>
                <w:tab w:val="left" w:pos="284"/>
              </w:tabs>
              <w:jc w:val="both"/>
              <w:rPr>
                <w:rFonts w:ascii="Times New Roman" w:hAnsi="Times New Roman"/>
                <w:sz w:val="20"/>
                <w:szCs w:val="20"/>
              </w:rPr>
            </w:pPr>
          </w:p>
        </w:tc>
        <w:tc>
          <w:tcPr>
            <w:tcW w:w="2147" w:type="dxa"/>
          </w:tcPr>
          <w:p w14:paraId="5F0CCBDF" w14:textId="77777777" w:rsidR="00A06BEA" w:rsidRDefault="00000000">
            <w:pPr>
              <w:jc w:val="center"/>
              <w:rPr>
                <w:highlight w:val="white"/>
              </w:rPr>
            </w:pPr>
            <w:r>
              <w:rPr>
                <w:rFonts w:ascii="Times New Roman" w:hAnsi="Times New Roman"/>
                <w:sz w:val="20"/>
                <w:szCs w:val="20"/>
                <w:highlight w:val="white"/>
              </w:rPr>
              <w:t>1А, 2А, 3А, 10А, 11А</w:t>
            </w:r>
          </w:p>
        </w:tc>
        <w:tc>
          <w:tcPr>
            <w:tcW w:w="2815" w:type="dxa"/>
          </w:tcPr>
          <w:p w14:paraId="08F613F7" w14:textId="77777777" w:rsidR="00A06BEA" w:rsidRDefault="00000000">
            <w:pPr>
              <w:rPr>
                <w:rFonts w:ascii="Times New Roman" w:hAnsi="Times New Roman"/>
                <w:sz w:val="20"/>
                <w:szCs w:val="20"/>
              </w:rPr>
            </w:pPr>
            <w:r>
              <w:rPr>
                <w:rFonts w:ascii="Times New Roman" w:hAnsi="Times New Roman"/>
                <w:sz w:val="20"/>
                <w:szCs w:val="20"/>
              </w:rPr>
              <w:t>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w:t>
            </w:r>
          </w:p>
        </w:tc>
        <w:tc>
          <w:tcPr>
            <w:tcW w:w="2795" w:type="dxa"/>
          </w:tcPr>
          <w:p w14:paraId="6368980F" w14:textId="77777777" w:rsidR="00A06BEA" w:rsidRDefault="00000000">
            <w:pPr>
              <w:tabs>
                <w:tab w:val="left" w:pos="142"/>
                <w:tab w:val="left" w:pos="284"/>
              </w:tabs>
              <w:jc w:val="both"/>
              <w:rPr>
                <w:rFonts w:ascii="Times New Roman" w:hAnsi="Times New Roman"/>
                <w:sz w:val="20"/>
                <w:szCs w:val="20"/>
              </w:rPr>
            </w:pPr>
            <w:r>
              <w:rPr>
                <w:rFonts w:ascii="Times New Roman" w:hAnsi="Times New Roman"/>
                <w:sz w:val="20"/>
                <w:szCs w:val="20"/>
              </w:rPr>
              <w:t xml:space="preserve">Запрашивается в территориальном филиале </w:t>
            </w:r>
            <w:proofErr w:type="spellStart"/>
            <w:r>
              <w:rPr>
                <w:rFonts w:ascii="Times New Roman" w:hAnsi="Times New Roman"/>
                <w:sz w:val="20"/>
                <w:szCs w:val="20"/>
              </w:rPr>
              <w:t>Леноблинвентаризации</w:t>
            </w:r>
            <w:proofErr w:type="spellEnd"/>
          </w:p>
        </w:tc>
        <w:tc>
          <w:tcPr>
            <w:tcW w:w="2212" w:type="dxa"/>
          </w:tcPr>
          <w:p w14:paraId="3E9E7388" w14:textId="77777777" w:rsidR="00A06BEA" w:rsidRDefault="00000000">
            <w:pPr>
              <w:rPr>
                <w:rFonts w:ascii="Times New Roman" w:hAnsi="Times New Roman"/>
                <w:sz w:val="20"/>
                <w:szCs w:val="20"/>
              </w:rPr>
            </w:pPr>
            <w:r>
              <w:rPr>
                <w:rFonts w:ascii="Times New Roman" w:hAnsi="Times New Roman"/>
                <w:sz w:val="20"/>
                <w:szCs w:val="20"/>
              </w:rPr>
              <w:t>запрашивается на заявителя и каждого из членов его семьи</w:t>
            </w:r>
          </w:p>
          <w:p w14:paraId="5FC2FA73" w14:textId="77777777" w:rsidR="00A06BEA" w:rsidRDefault="00A06BEA">
            <w:pPr>
              <w:tabs>
                <w:tab w:val="left" w:pos="142"/>
                <w:tab w:val="left" w:pos="284"/>
              </w:tabs>
              <w:jc w:val="both"/>
              <w:rPr>
                <w:rFonts w:ascii="Times New Roman" w:hAnsi="Times New Roman"/>
                <w:sz w:val="20"/>
                <w:szCs w:val="20"/>
              </w:rPr>
            </w:pPr>
          </w:p>
        </w:tc>
      </w:tr>
    </w:tbl>
    <w:p w14:paraId="19FFCEB6" w14:textId="77777777" w:rsidR="00A06BEA" w:rsidRDefault="00A06BEA">
      <w:pPr>
        <w:tabs>
          <w:tab w:val="left" w:pos="142"/>
          <w:tab w:val="left" w:pos="284"/>
        </w:tabs>
        <w:spacing w:after="0" w:line="240" w:lineRule="auto"/>
        <w:ind w:firstLine="426"/>
        <w:jc w:val="both"/>
        <w:rPr>
          <w:rFonts w:ascii="Calibri" w:eastAsia="Calibri" w:hAnsi="Calibri" w:cs="Calibri"/>
        </w:rPr>
      </w:pPr>
    </w:p>
    <w:p w14:paraId="05A9E9BF" w14:textId="77777777" w:rsidR="00A06BEA" w:rsidRDefault="00000000">
      <w:pPr>
        <w:spacing w:after="0" w:line="240" w:lineRule="auto"/>
        <w:ind w:firstLine="567"/>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val="en-US"/>
        </w:rPr>
        <w:t>IV</w:t>
      </w:r>
      <w:r>
        <w:rPr>
          <w:rFonts w:ascii="Times New Roman" w:eastAsia="Calibri" w:hAnsi="Times New Roman" w:cs="Times New Roman"/>
          <w:sz w:val="24"/>
          <w:szCs w:val="24"/>
        </w:rPr>
        <w:t>.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6278FEC1" w14:textId="77777777" w:rsidR="00A06BEA" w:rsidRDefault="00000000">
      <w:pPr>
        <w:spacing w:after="0" w:line="240" w:lineRule="auto"/>
        <w:ind w:firstLine="567"/>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(соответствующие основания указываются в табличной форме с учетом идентификаторов категорий (признаков) заявителей)</w:t>
      </w:r>
      <w:r>
        <w:rPr>
          <w:rFonts w:ascii="Times New Roman" w:eastAsia="Calibri" w:hAnsi="Times New Roman" w:cs="Times New Roman"/>
          <w:sz w:val="24"/>
          <w:szCs w:val="24"/>
        </w:rPr>
        <w:t>.</w:t>
      </w:r>
    </w:p>
    <w:p w14:paraId="56D21F0F" w14:textId="77777777" w:rsidR="00A06BEA" w:rsidRDefault="00000000">
      <w:pPr>
        <w:tabs>
          <w:tab w:val="left" w:pos="142"/>
          <w:tab w:val="left" w:pos="284"/>
        </w:tabs>
        <w:spacing w:after="0" w:line="240" w:lineRule="auto"/>
        <w:ind w:firstLine="426"/>
        <w:jc w:val="right"/>
        <w:rPr>
          <w:rFonts w:ascii="Times New Roman" w:eastAsia="Calibri" w:hAnsi="Times New Roman" w:cs="Times New Roman"/>
          <w:sz w:val="20"/>
          <w:szCs w:val="20"/>
        </w:rPr>
      </w:pPr>
      <w:r>
        <w:rPr>
          <w:rFonts w:ascii="Times New Roman" w:eastAsia="Calibri" w:hAnsi="Times New Roman" w:cs="Times New Roman"/>
          <w:sz w:val="20"/>
          <w:szCs w:val="20"/>
        </w:rPr>
        <w:t>Таблица №3</w:t>
      </w:r>
    </w:p>
    <w:tbl>
      <w:tblPr>
        <w:tblStyle w:val="af7"/>
        <w:tblW w:w="0" w:type="auto"/>
        <w:tblLook w:val="04A0" w:firstRow="1" w:lastRow="0" w:firstColumn="1" w:lastColumn="0" w:noHBand="0" w:noVBand="1"/>
      </w:tblPr>
      <w:tblGrid>
        <w:gridCol w:w="458"/>
        <w:gridCol w:w="6150"/>
        <w:gridCol w:w="3304"/>
      </w:tblGrid>
      <w:tr w:rsidR="00A06BEA" w14:paraId="7755C3FE" w14:textId="77777777">
        <w:tc>
          <w:tcPr>
            <w:tcW w:w="458" w:type="dxa"/>
          </w:tcPr>
          <w:p w14:paraId="55FE6055" w14:textId="77777777" w:rsidR="00A06BEA" w:rsidRDefault="00000000">
            <w:pPr>
              <w:tabs>
                <w:tab w:val="left" w:pos="142"/>
                <w:tab w:val="left" w:pos="284"/>
              </w:tabs>
              <w:jc w:val="center"/>
              <w:rPr>
                <w:rFonts w:ascii="Times New Roman" w:hAnsi="Times New Roman"/>
                <w:b/>
                <w:sz w:val="24"/>
                <w:szCs w:val="24"/>
              </w:rPr>
            </w:pPr>
            <w:r>
              <w:rPr>
                <w:rFonts w:ascii="Times New Roman" w:hAnsi="Times New Roman"/>
                <w:b/>
                <w:sz w:val="24"/>
                <w:szCs w:val="24"/>
              </w:rPr>
              <w:t>№</w:t>
            </w:r>
          </w:p>
        </w:tc>
        <w:tc>
          <w:tcPr>
            <w:tcW w:w="6299" w:type="dxa"/>
          </w:tcPr>
          <w:p w14:paraId="1AC28D93" w14:textId="77777777" w:rsidR="00A06BEA" w:rsidRDefault="00000000">
            <w:pPr>
              <w:tabs>
                <w:tab w:val="left" w:pos="142"/>
                <w:tab w:val="left" w:pos="284"/>
              </w:tabs>
              <w:jc w:val="center"/>
              <w:rPr>
                <w:rFonts w:ascii="Times New Roman" w:hAnsi="Times New Roman"/>
                <w:b/>
                <w:sz w:val="24"/>
                <w:szCs w:val="24"/>
              </w:rPr>
            </w:pPr>
            <w:r>
              <w:rPr>
                <w:rFonts w:ascii="Times New Roman" w:hAnsi="Times New Roman"/>
                <w:b/>
                <w:sz w:val="24"/>
                <w:szCs w:val="24"/>
              </w:rPr>
              <w:t>Перечень оснований</w:t>
            </w:r>
          </w:p>
        </w:tc>
        <w:tc>
          <w:tcPr>
            <w:tcW w:w="3381" w:type="dxa"/>
          </w:tcPr>
          <w:p w14:paraId="34BDFB12" w14:textId="77777777" w:rsidR="00A06BEA" w:rsidRDefault="00000000">
            <w:pPr>
              <w:tabs>
                <w:tab w:val="left" w:pos="142"/>
                <w:tab w:val="left" w:pos="284"/>
              </w:tabs>
              <w:jc w:val="center"/>
              <w:rPr>
                <w:rFonts w:ascii="Times New Roman" w:hAnsi="Times New Roman"/>
                <w:b/>
                <w:sz w:val="24"/>
                <w:szCs w:val="24"/>
              </w:rPr>
            </w:pPr>
            <w:proofErr w:type="gramStart"/>
            <w:r>
              <w:rPr>
                <w:rFonts w:ascii="Times New Roman" w:hAnsi="Times New Roman"/>
                <w:b/>
                <w:sz w:val="24"/>
                <w:szCs w:val="24"/>
              </w:rPr>
              <w:t>Идентификатор  категорий</w:t>
            </w:r>
            <w:proofErr w:type="gramEnd"/>
            <w:r>
              <w:rPr>
                <w:rFonts w:ascii="Times New Roman" w:hAnsi="Times New Roman"/>
                <w:b/>
                <w:sz w:val="24"/>
                <w:szCs w:val="24"/>
              </w:rPr>
              <w:t xml:space="preserve"> (признаков) заявителей</w:t>
            </w:r>
          </w:p>
        </w:tc>
      </w:tr>
      <w:tr w:rsidR="00A06BEA" w14:paraId="1D7B93B0" w14:textId="77777777">
        <w:tc>
          <w:tcPr>
            <w:tcW w:w="10138" w:type="dxa"/>
            <w:gridSpan w:val="3"/>
          </w:tcPr>
          <w:p w14:paraId="304CDB0A" w14:textId="77777777" w:rsidR="00A06BEA" w:rsidRDefault="00000000">
            <w:pPr>
              <w:tabs>
                <w:tab w:val="left" w:pos="142"/>
                <w:tab w:val="left" w:pos="284"/>
              </w:tabs>
              <w:jc w:val="center"/>
              <w:rPr>
                <w:rFonts w:ascii="Times New Roman" w:hAnsi="Times New Roman"/>
                <w:b/>
                <w:sz w:val="24"/>
                <w:szCs w:val="24"/>
              </w:rPr>
            </w:pPr>
            <w:r>
              <w:rPr>
                <w:rFonts w:ascii="Times New Roman" w:hAnsi="Times New Roman"/>
                <w:b/>
                <w:sz w:val="24"/>
                <w:szCs w:val="24"/>
              </w:rPr>
              <w:lastRenderedPageBreak/>
              <w:t xml:space="preserve">Исчерпывающий перечень оснований </w:t>
            </w:r>
          </w:p>
          <w:p w14:paraId="0F7BDA8A" w14:textId="77777777" w:rsidR="00A06BEA" w:rsidRDefault="00000000">
            <w:pPr>
              <w:tabs>
                <w:tab w:val="left" w:pos="142"/>
                <w:tab w:val="left" w:pos="284"/>
              </w:tabs>
              <w:jc w:val="center"/>
              <w:rPr>
                <w:rFonts w:ascii="Times New Roman" w:hAnsi="Times New Roman"/>
                <w:b/>
                <w:sz w:val="24"/>
                <w:szCs w:val="24"/>
              </w:rPr>
            </w:pPr>
            <w:r>
              <w:rPr>
                <w:rFonts w:ascii="Times New Roman" w:hAnsi="Times New Roman"/>
                <w:b/>
                <w:sz w:val="24"/>
                <w:szCs w:val="24"/>
              </w:rPr>
              <w:t>для отказа в приеме заявления и документов, необходимых для предоставления муниципальной услуги</w:t>
            </w:r>
          </w:p>
        </w:tc>
      </w:tr>
      <w:tr w:rsidR="00A06BEA" w14:paraId="52BC6C6D" w14:textId="77777777">
        <w:tc>
          <w:tcPr>
            <w:tcW w:w="458" w:type="dxa"/>
          </w:tcPr>
          <w:p w14:paraId="28DD7937" w14:textId="77777777" w:rsidR="00A06BEA" w:rsidRDefault="00000000">
            <w:pPr>
              <w:tabs>
                <w:tab w:val="left" w:pos="142"/>
                <w:tab w:val="left" w:pos="284"/>
              </w:tabs>
              <w:jc w:val="both"/>
              <w:rPr>
                <w:rFonts w:ascii="Times New Roman" w:hAnsi="Times New Roman"/>
                <w:sz w:val="24"/>
                <w:szCs w:val="24"/>
              </w:rPr>
            </w:pPr>
            <w:r>
              <w:rPr>
                <w:rFonts w:ascii="Times New Roman" w:hAnsi="Times New Roman"/>
                <w:sz w:val="24"/>
                <w:szCs w:val="24"/>
              </w:rPr>
              <w:t>1</w:t>
            </w:r>
          </w:p>
        </w:tc>
        <w:tc>
          <w:tcPr>
            <w:tcW w:w="6299" w:type="dxa"/>
          </w:tcPr>
          <w:p w14:paraId="5380083F" w14:textId="77777777" w:rsidR="00A06BEA" w:rsidRDefault="00000000">
            <w:pPr>
              <w:jc w:val="both"/>
              <w:rPr>
                <w:rFonts w:ascii="Times New Roman" w:eastAsia="Times New Roman" w:hAnsi="Times New Roman"/>
                <w:color w:val="000000"/>
                <w:sz w:val="24"/>
                <w:szCs w:val="24"/>
              </w:rPr>
            </w:pPr>
            <w:proofErr w:type="gramStart"/>
            <w:r>
              <w:rPr>
                <w:rFonts w:ascii="Times New Roman" w:eastAsia="Times New Roman" w:hAnsi="Times New Roman"/>
                <w:sz w:val="24"/>
                <w:szCs w:val="24"/>
              </w:rPr>
              <w:t xml:space="preserve">запрос </w:t>
            </w:r>
            <w:r>
              <w:rPr>
                <w:rFonts w:ascii="Times New Roman" w:eastAsia="Times New Roman" w:hAnsi="Times New Roman"/>
                <w:color w:val="000000"/>
                <w:sz w:val="24"/>
                <w:szCs w:val="24"/>
              </w:rPr>
              <w:t xml:space="preserve"> подан</w:t>
            </w:r>
            <w:proofErr w:type="gramEnd"/>
            <w:r>
              <w:rPr>
                <w:rFonts w:ascii="Times New Roman" w:eastAsia="Times New Roman" w:hAnsi="Times New Roman"/>
                <w:color w:val="000000"/>
                <w:sz w:val="24"/>
                <w:szCs w:val="24"/>
              </w:rPr>
              <w:t xml:space="preserve"> в орган, в полномочия которого не входит предоставление муниципальной услуги; </w:t>
            </w:r>
          </w:p>
        </w:tc>
        <w:tc>
          <w:tcPr>
            <w:tcW w:w="3381" w:type="dxa"/>
          </w:tcPr>
          <w:p w14:paraId="71C94DD9" w14:textId="77777777" w:rsidR="00A06BEA" w:rsidRDefault="00000000">
            <w:pPr>
              <w:tabs>
                <w:tab w:val="left" w:pos="142"/>
                <w:tab w:val="left" w:pos="284"/>
              </w:tabs>
              <w:jc w:val="center"/>
              <w:rPr>
                <w:rFonts w:ascii="Times New Roman" w:hAnsi="Times New Roman"/>
                <w:sz w:val="24"/>
                <w:szCs w:val="24"/>
              </w:rPr>
            </w:pPr>
            <w:r>
              <w:rPr>
                <w:rFonts w:ascii="Times New Roman" w:hAnsi="Times New Roman"/>
                <w:sz w:val="24"/>
                <w:szCs w:val="24"/>
              </w:rPr>
              <w:t>Все</w:t>
            </w:r>
          </w:p>
        </w:tc>
      </w:tr>
      <w:tr w:rsidR="00A06BEA" w14:paraId="0AE71F69" w14:textId="77777777">
        <w:tc>
          <w:tcPr>
            <w:tcW w:w="458" w:type="dxa"/>
          </w:tcPr>
          <w:p w14:paraId="21986F56" w14:textId="77777777" w:rsidR="00A06BEA" w:rsidRDefault="00000000">
            <w:pPr>
              <w:tabs>
                <w:tab w:val="left" w:pos="142"/>
                <w:tab w:val="left" w:pos="284"/>
              </w:tabs>
              <w:jc w:val="both"/>
              <w:rPr>
                <w:rFonts w:ascii="Times New Roman" w:hAnsi="Times New Roman"/>
                <w:sz w:val="24"/>
                <w:szCs w:val="24"/>
              </w:rPr>
            </w:pPr>
            <w:r>
              <w:rPr>
                <w:rFonts w:ascii="Times New Roman" w:hAnsi="Times New Roman"/>
                <w:sz w:val="24"/>
                <w:szCs w:val="24"/>
              </w:rPr>
              <w:t>2</w:t>
            </w:r>
          </w:p>
        </w:tc>
        <w:tc>
          <w:tcPr>
            <w:tcW w:w="6299" w:type="dxa"/>
          </w:tcPr>
          <w:p w14:paraId="6FF3F2A2" w14:textId="77777777" w:rsidR="00A06BEA" w:rsidRDefault="00000000">
            <w:pPr>
              <w:tabs>
                <w:tab w:val="left" w:pos="142"/>
                <w:tab w:val="left" w:pos="284"/>
              </w:tabs>
              <w:jc w:val="both"/>
              <w:rPr>
                <w:rFonts w:ascii="Times New Roman" w:eastAsia="Times New Roman" w:hAnsi="Times New Roman"/>
                <w:sz w:val="24"/>
                <w:szCs w:val="24"/>
              </w:rPr>
            </w:pPr>
            <w:r>
              <w:rPr>
                <w:rFonts w:ascii="Times New Roman" w:eastAsia="Times New Roman" w:hAnsi="Times New Roman"/>
                <w:color w:val="000000"/>
                <w:sz w:val="24"/>
                <w:szCs w:val="24"/>
              </w:rPr>
              <w:t>запрос</w:t>
            </w:r>
            <w:r>
              <w:rPr>
                <w:rFonts w:ascii="Times New Roman" w:eastAsia="Times New Roman" w:hAnsi="Times New Roman"/>
                <w:sz w:val="24"/>
                <w:szCs w:val="24"/>
              </w:rPr>
              <w:t xml:space="preserve"> подан лицом, не уполномоченным на осуществление таких действий;</w:t>
            </w:r>
          </w:p>
        </w:tc>
        <w:tc>
          <w:tcPr>
            <w:tcW w:w="3381" w:type="dxa"/>
          </w:tcPr>
          <w:p w14:paraId="7CB01A1F" w14:textId="77777777" w:rsidR="00A06BEA" w:rsidRDefault="00000000">
            <w:pPr>
              <w:tabs>
                <w:tab w:val="left" w:pos="142"/>
                <w:tab w:val="left" w:pos="284"/>
              </w:tabs>
              <w:jc w:val="center"/>
              <w:rPr>
                <w:rFonts w:ascii="Times New Roman" w:hAnsi="Times New Roman"/>
                <w:sz w:val="24"/>
                <w:szCs w:val="24"/>
              </w:rPr>
            </w:pPr>
            <w:r>
              <w:rPr>
                <w:rFonts w:ascii="Times New Roman" w:hAnsi="Times New Roman"/>
                <w:sz w:val="24"/>
                <w:szCs w:val="24"/>
              </w:rPr>
              <w:t>Все</w:t>
            </w:r>
          </w:p>
        </w:tc>
      </w:tr>
      <w:tr w:rsidR="00A06BEA" w14:paraId="15B4D53F" w14:textId="77777777">
        <w:tc>
          <w:tcPr>
            <w:tcW w:w="458" w:type="dxa"/>
          </w:tcPr>
          <w:p w14:paraId="5FACB444" w14:textId="77777777" w:rsidR="00A06BEA" w:rsidRDefault="00000000">
            <w:pPr>
              <w:tabs>
                <w:tab w:val="left" w:pos="142"/>
                <w:tab w:val="left" w:pos="284"/>
              </w:tabs>
              <w:jc w:val="both"/>
              <w:rPr>
                <w:rFonts w:ascii="Times New Roman" w:hAnsi="Times New Roman"/>
                <w:sz w:val="24"/>
                <w:szCs w:val="24"/>
              </w:rPr>
            </w:pPr>
            <w:r>
              <w:rPr>
                <w:rFonts w:ascii="Times New Roman" w:hAnsi="Times New Roman"/>
                <w:sz w:val="24"/>
                <w:szCs w:val="24"/>
              </w:rPr>
              <w:t>3</w:t>
            </w:r>
          </w:p>
        </w:tc>
        <w:tc>
          <w:tcPr>
            <w:tcW w:w="6299" w:type="dxa"/>
          </w:tcPr>
          <w:p w14:paraId="7F8C8C96" w14:textId="77777777" w:rsidR="00A06BEA" w:rsidRDefault="00000000">
            <w:pPr>
              <w:jc w:val="both"/>
              <w:rPr>
                <w:rFonts w:ascii="Times New Roman" w:eastAsia="Times New Roman" w:hAnsi="Times New Roman"/>
                <w:sz w:val="24"/>
                <w:szCs w:val="24"/>
              </w:rPr>
            </w:pPr>
            <w:r>
              <w:rPr>
                <w:rFonts w:ascii="Times New Roman" w:eastAsia="Times New Roman" w:hAnsi="Times New Roman"/>
                <w:sz w:val="24"/>
                <w:szCs w:val="24"/>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муниципальной услуги, подлежащих представлению заявителем;</w:t>
            </w:r>
          </w:p>
        </w:tc>
        <w:tc>
          <w:tcPr>
            <w:tcW w:w="3381" w:type="dxa"/>
          </w:tcPr>
          <w:p w14:paraId="4DFA484F" w14:textId="77777777" w:rsidR="00A06BEA" w:rsidRDefault="00000000">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A06BEA" w14:paraId="3EB39920" w14:textId="77777777">
        <w:tc>
          <w:tcPr>
            <w:tcW w:w="458" w:type="dxa"/>
          </w:tcPr>
          <w:p w14:paraId="55657D7E" w14:textId="77777777" w:rsidR="00A06BEA" w:rsidRDefault="00000000">
            <w:pPr>
              <w:tabs>
                <w:tab w:val="left" w:pos="142"/>
                <w:tab w:val="left" w:pos="284"/>
              </w:tabs>
              <w:jc w:val="both"/>
              <w:rPr>
                <w:rFonts w:ascii="Times New Roman" w:hAnsi="Times New Roman"/>
                <w:sz w:val="24"/>
                <w:szCs w:val="24"/>
              </w:rPr>
            </w:pPr>
            <w:r>
              <w:rPr>
                <w:rFonts w:ascii="Times New Roman" w:hAnsi="Times New Roman"/>
                <w:sz w:val="24"/>
                <w:szCs w:val="24"/>
              </w:rPr>
              <w:t>4</w:t>
            </w:r>
          </w:p>
        </w:tc>
        <w:tc>
          <w:tcPr>
            <w:tcW w:w="6299" w:type="dxa"/>
          </w:tcPr>
          <w:p w14:paraId="318C400A" w14:textId="77777777" w:rsidR="00A06BEA" w:rsidRDefault="00000000">
            <w:pPr>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 </w:t>
            </w:r>
            <w:r>
              <w:rPr>
                <w:rFonts w:ascii="Times New Roman" w:eastAsia="Times New Roman" w:hAnsi="Times New Roman"/>
                <w:color w:val="000000"/>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tc>
        <w:tc>
          <w:tcPr>
            <w:tcW w:w="3381" w:type="dxa"/>
          </w:tcPr>
          <w:p w14:paraId="6C817D5F" w14:textId="77777777" w:rsidR="00A06BEA" w:rsidRDefault="00000000">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A06BEA" w14:paraId="7CCA344F" w14:textId="77777777">
        <w:tc>
          <w:tcPr>
            <w:tcW w:w="458" w:type="dxa"/>
          </w:tcPr>
          <w:p w14:paraId="0B0644F5" w14:textId="77777777" w:rsidR="00A06BEA" w:rsidRDefault="00000000">
            <w:pPr>
              <w:tabs>
                <w:tab w:val="left" w:pos="142"/>
                <w:tab w:val="left" w:pos="284"/>
              </w:tabs>
              <w:jc w:val="both"/>
              <w:rPr>
                <w:rFonts w:ascii="Times New Roman" w:hAnsi="Times New Roman"/>
                <w:sz w:val="24"/>
                <w:szCs w:val="24"/>
              </w:rPr>
            </w:pPr>
            <w:r>
              <w:rPr>
                <w:rFonts w:ascii="Times New Roman" w:hAnsi="Times New Roman"/>
                <w:sz w:val="24"/>
                <w:szCs w:val="24"/>
              </w:rPr>
              <w:t>5</w:t>
            </w:r>
          </w:p>
        </w:tc>
        <w:tc>
          <w:tcPr>
            <w:tcW w:w="6299" w:type="dxa"/>
          </w:tcPr>
          <w:p w14:paraId="0A9026CD" w14:textId="77777777" w:rsidR="00A06BEA" w:rsidRDefault="00000000">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3381" w:type="dxa"/>
          </w:tcPr>
          <w:p w14:paraId="572D3800" w14:textId="77777777" w:rsidR="00A06BEA" w:rsidRDefault="00000000">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A06BEA" w14:paraId="72D98D29" w14:textId="77777777">
        <w:tc>
          <w:tcPr>
            <w:tcW w:w="458" w:type="dxa"/>
          </w:tcPr>
          <w:p w14:paraId="7445B282" w14:textId="77777777" w:rsidR="00A06BEA" w:rsidRDefault="00000000">
            <w:pPr>
              <w:tabs>
                <w:tab w:val="left" w:pos="142"/>
                <w:tab w:val="left" w:pos="284"/>
              </w:tabs>
              <w:jc w:val="both"/>
              <w:rPr>
                <w:rFonts w:ascii="Times New Roman" w:hAnsi="Times New Roman"/>
                <w:sz w:val="24"/>
                <w:szCs w:val="24"/>
              </w:rPr>
            </w:pPr>
            <w:r>
              <w:rPr>
                <w:rFonts w:ascii="Times New Roman" w:hAnsi="Times New Roman"/>
                <w:sz w:val="24"/>
                <w:szCs w:val="24"/>
              </w:rPr>
              <w:t>6</w:t>
            </w:r>
          </w:p>
        </w:tc>
        <w:tc>
          <w:tcPr>
            <w:tcW w:w="6299" w:type="dxa"/>
          </w:tcPr>
          <w:p w14:paraId="30DE1027" w14:textId="77777777" w:rsidR="00A06BEA" w:rsidRDefault="00000000">
            <w:pPr>
              <w:jc w:val="both"/>
              <w:rPr>
                <w:rFonts w:ascii="Times New Roman" w:hAnsi="Times New Roman"/>
                <w:sz w:val="24"/>
                <w:szCs w:val="24"/>
              </w:rPr>
            </w:pPr>
            <w:r>
              <w:rPr>
                <w:rFonts w:ascii="Times New Roman" w:hAnsi="Times New Roman"/>
                <w:sz w:val="24"/>
                <w:szCs w:val="24"/>
              </w:rPr>
              <w:t xml:space="preserve"> представленные документы не отвечают требованиям, установленным административным регламентом.</w:t>
            </w:r>
          </w:p>
        </w:tc>
        <w:tc>
          <w:tcPr>
            <w:tcW w:w="3381" w:type="dxa"/>
          </w:tcPr>
          <w:p w14:paraId="521E636F" w14:textId="77777777" w:rsidR="00A06BEA" w:rsidRDefault="00000000">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A06BEA" w14:paraId="5276E1A6" w14:textId="77777777">
        <w:tc>
          <w:tcPr>
            <w:tcW w:w="10138" w:type="dxa"/>
            <w:gridSpan w:val="3"/>
          </w:tcPr>
          <w:p w14:paraId="1F09570E" w14:textId="77777777" w:rsidR="00A06BEA" w:rsidRDefault="00000000">
            <w:pPr>
              <w:tabs>
                <w:tab w:val="left" w:pos="142"/>
                <w:tab w:val="left" w:pos="284"/>
              </w:tabs>
              <w:jc w:val="center"/>
              <w:rPr>
                <w:rFonts w:ascii="Times New Roman" w:hAnsi="Times New Roman"/>
                <w:b/>
                <w:sz w:val="24"/>
                <w:szCs w:val="24"/>
              </w:rPr>
            </w:pPr>
            <w:r>
              <w:rPr>
                <w:rFonts w:ascii="Times New Roman" w:hAnsi="Times New Roman"/>
                <w:b/>
                <w:sz w:val="24"/>
                <w:szCs w:val="24"/>
              </w:rPr>
              <w:t xml:space="preserve">Исчерпывающий перечень оснований </w:t>
            </w:r>
          </w:p>
          <w:p w14:paraId="445D82FC" w14:textId="77777777" w:rsidR="00A06BEA" w:rsidRDefault="00000000">
            <w:pPr>
              <w:tabs>
                <w:tab w:val="left" w:pos="142"/>
                <w:tab w:val="left" w:pos="284"/>
              </w:tabs>
              <w:jc w:val="center"/>
              <w:rPr>
                <w:rFonts w:ascii="Times New Roman" w:hAnsi="Times New Roman"/>
                <w:b/>
                <w:sz w:val="24"/>
                <w:szCs w:val="24"/>
              </w:rPr>
            </w:pPr>
            <w:r>
              <w:rPr>
                <w:rFonts w:ascii="Times New Roman" w:hAnsi="Times New Roman"/>
                <w:b/>
                <w:sz w:val="24"/>
                <w:szCs w:val="24"/>
              </w:rPr>
              <w:t>для приостановления предоставления муниципальной услуги</w:t>
            </w:r>
          </w:p>
        </w:tc>
      </w:tr>
      <w:tr w:rsidR="00A06BEA" w14:paraId="35F63D26" w14:textId="77777777">
        <w:tc>
          <w:tcPr>
            <w:tcW w:w="458" w:type="dxa"/>
          </w:tcPr>
          <w:p w14:paraId="35BB90EC" w14:textId="77777777" w:rsidR="00A06BEA" w:rsidRDefault="00000000">
            <w:pPr>
              <w:tabs>
                <w:tab w:val="left" w:pos="142"/>
                <w:tab w:val="left" w:pos="284"/>
              </w:tabs>
              <w:jc w:val="both"/>
              <w:rPr>
                <w:rFonts w:ascii="Times New Roman" w:hAnsi="Times New Roman"/>
                <w:sz w:val="24"/>
                <w:szCs w:val="24"/>
              </w:rPr>
            </w:pPr>
            <w:r>
              <w:rPr>
                <w:rFonts w:ascii="Times New Roman" w:hAnsi="Times New Roman"/>
                <w:sz w:val="24"/>
                <w:szCs w:val="24"/>
              </w:rPr>
              <w:t>1</w:t>
            </w:r>
          </w:p>
        </w:tc>
        <w:tc>
          <w:tcPr>
            <w:tcW w:w="6299" w:type="dxa"/>
          </w:tcPr>
          <w:p w14:paraId="77B36B9F" w14:textId="77777777" w:rsidR="00A06BEA" w:rsidRDefault="00000000">
            <w:pPr>
              <w:tabs>
                <w:tab w:val="left" w:pos="142"/>
                <w:tab w:val="left" w:pos="284"/>
              </w:tabs>
              <w:jc w:val="both"/>
              <w:rPr>
                <w:rFonts w:ascii="Times New Roman" w:hAnsi="Times New Roman"/>
                <w:sz w:val="24"/>
                <w:szCs w:val="24"/>
              </w:rPr>
            </w:pPr>
            <w:r>
              <w:rPr>
                <w:rFonts w:ascii="Times New Roman" w:hAnsi="Times New Roman"/>
                <w:sz w:val="24"/>
                <w:szCs w:val="24"/>
              </w:rPr>
              <w:t xml:space="preserve">не поступление в ОМСУ ответа на межведомственный запрос; </w:t>
            </w:r>
          </w:p>
        </w:tc>
        <w:tc>
          <w:tcPr>
            <w:tcW w:w="3381" w:type="dxa"/>
          </w:tcPr>
          <w:p w14:paraId="3934B450" w14:textId="77777777" w:rsidR="00A06BEA" w:rsidRDefault="00000000">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A06BEA" w14:paraId="7F46935B" w14:textId="77777777">
        <w:tc>
          <w:tcPr>
            <w:tcW w:w="458" w:type="dxa"/>
          </w:tcPr>
          <w:p w14:paraId="4294BDB6" w14:textId="77777777" w:rsidR="00A06BEA" w:rsidRDefault="00000000">
            <w:pPr>
              <w:tabs>
                <w:tab w:val="left" w:pos="142"/>
                <w:tab w:val="left" w:pos="284"/>
              </w:tabs>
              <w:jc w:val="both"/>
              <w:rPr>
                <w:rFonts w:ascii="Times New Roman" w:hAnsi="Times New Roman"/>
                <w:sz w:val="24"/>
                <w:szCs w:val="24"/>
              </w:rPr>
            </w:pPr>
            <w:r>
              <w:rPr>
                <w:rFonts w:ascii="Times New Roman" w:hAnsi="Times New Roman"/>
                <w:sz w:val="24"/>
                <w:szCs w:val="24"/>
              </w:rPr>
              <w:t>2</w:t>
            </w:r>
          </w:p>
        </w:tc>
        <w:tc>
          <w:tcPr>
            <w:tcW w:w="6299" w:type="dxa"/>
          </w:tcPr>
          <w:p w14:paraId="5F3EBFF7" w14:textId="77777777" w:rsidR="00A06BEA" w:rsidRDefault="00000000">
            <w:pPr>
              <w:tabs>
                <w:tab w:val="left" w:pos="142"/>
                <w:tab w:val="left" w:pos="284"/>
              </w:tabs>
              <w:jc w:val="both"/>
              <w:rPr>
                <w:rFonts w:ascii="Times New Roman" w:hAnsi="Times New Roman"/>
                <w:sz w:val="24"/>
                <w:szCs w:val="24"/>
              </w:rPr>
            </w:pPr>
            <w:r>
              <w:rPr>
                <w:rFonts w:ascii="Times New Roman" w:hAnsi="Times New Roman"/>
                <w:sz w:val="24"/>
                <w:szCs w:val="24"/>
              </w:rPr>
              <w:t xml:space="preserve">наличие в заявлении и (или) документах (сведениях), </w:t>
            </w:r>
            <w:proofErr w:type="spellStart"/>
            <w:r>
              <w:rPr>
                <w:rFonts w:ascii="Times New Roman" w:hAnsi="Times New Roman"/>
                <w:sz w:val="24"/>
                <w:szCs w:val="24"/>
              </w:rPr>
              <w:t>представленны</w:t>
            </w:r>
            <w:proofErr w:type="spellEnd"/>
            <w:r>
              <w:rPr>
                <w:rFonts w:ascii="Times New Roman" w:hAnsi="Times New Roman"/>
                <w:sz w:val="24"/>
                <w:szCs w:val="24"/>
              </w:rPr>
              <w:t>(государственная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разграничена)х заявителем, неполной информации.</w:t>
            </w:r>
          </w:p>
        </w:tc>
        <w:tc>
          <w:tcPr>
            <w:tcW w:w="3381" w:type="dxa"/>
          </w:tcPr>
          <w:p w14:paraId="05574033" w14:textId="77777777" w:rsidR="00A06BEA" w:rsidRDefault="00000000">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A06BEA" w14:paraId="01A68F0D" w14:textId="77777777">
        <w:tc>
          <w:tcPr>
            <w:tcW w:w="10138" w:type="dxa"/>
            <w:gridSpan w:val="3"/>
          </w:tcPr>
          <w:p w14:paraId="518FF80D" w14:textId="77777777" w:rsidR="00A06BEA" w:rsidRDefault="00000000">
            <w:pPr>
              <w:ind w:firstLine="567"/>
              <w:jc w:val="center"/>
              <w:rPr>
                <w:rFonts w:ascii="Times New Roman" w:hAnsi="Times New Roman"/>
                <w:b/>
                <w:sz w:val="24"/>
                <w:szCs w:val="24"/>
              </w:rPr>
            </w:pPr>
            <w:r>
              <w:rPr>
                <w:rFonts w:ascii="Times New Roman" w:hAnsi="Times New Roman"/>
                <w:b/>
                <w:sz w:val="24"/>
                <w:szCs w:val="24"/>
              </w:rPr>
              <w:t xml:space="preserve">Исчерпывающий перечень оснований </w:t>
            </w:r>
          </w:p>
          <w:p w14:paraId="1B2BFD71" w14:textId="77777777" w:rsidR="00A06BEA" w:rsidRDefault="00000000">
            <w:pPr>
              <w:ind w:firstLine="567"/>
              <w:jc w:val="center"/>
              <w:rPr>
                <w:rFonts w:ascii="Times New Roman" w:hAnsi="Times New Roman"/>
                <w:b/>
                <w:sz w:val="24"/>
                <w:szCs w:val="24"/>
              </w:rPr>
            </w:pPr>
            <w:r>
              <w:rPr>
                <w:rFonts w:ascii="Times New Roman" w:hAnsi="Times New Roman"/>
                <w:b/>
                <w:sz w:val="24"/>
                <w:szCs w:val="24"/>
              </w:rPr>
              <w:t>для отказа в предоставлении муниципальной услуги</w:t>
            </w:r>
          </w:p>
        </w:tc>
      </w:tr>
      <w:tr w:rsidR="00A06BEA" w14:paraId="1111BF58" w14:textId="77777777">
        <w:tc>
          <w:tcPr>
            <w:tcW w:w="458" w:type="dxa"/>
          </w:tcPr>
          <w:p w14:paraId="6DCAA5A2" w14:textId="77777777" w:rsidR="00A06BEA" w:rsidRDefault="00000000">
            <w:pPr>
              <w:tabs>
                <w:tab w:val="left" w:pos="142"/>
                <w:tab w:val="left" w:pos="284"/>
              </w:tabs>
              <w:jc w:val="both"/>
              <w:rPr>
                <w:rFonts w:ascii="Times New Roman" w:hAnsi="Times New Roman"/>
                <w:sz w:val="24"/>
                <w:szCs w:val="24"/>
              </w:rPr>
            </w:pPr>
            <w:r>
              <w:rPr>
                <w:rFonts w:ascii="Times New Roman" w:hAnsi="Times New Roman"/>
                <w:sz w:val="24"/>
                <w:szCs w:val="24"/>
              </w:rPr>
              <w:lastRenderedPageBreak/>
              <w:t>1</w:t>
            </w:r>
          </w:p>
        </w:tc>
        <w:tc>
          <w:tcPr>
            <w:tcW w:w="6299" w:type="dxa"/>
          </w:tcPr>
          <w:p w14:paraId="124135BC" w14:textId="77777777" w:rsidR="00A06BEA" w:rsidRDefault="00000000">
            <w:pPr>
              <w:jc w:val="both"/>
              <w:rPr>
                <w:rFonts w:ascii="Times New Roman" w:hAnsi="Times New Roman"/>
                <w:sz w:val="24"/>
                <w:szCs w:val="24"/>
              </w:rPr>
            </w:pPr>
            <w:r>
              <w:rPr>
                <w:rFonts w:ascii="Times New Roman" w:hAnsi="Times New Roman"/>
                <w:sz w:val="24"/>
                <w:szCs w:val="24"/>
              </w:rPr>
              <w:t>не представлены документы, указанные в приложении к настоящему регламенту (таблица № 2), обязанность по предоставлению которых возложена на заявителя;</w:t>
            </w:r>
          </w:p>
        </w:tc>
        <w:tc>
          <w:tcPr>
            <w:tcW w:w="3381" w:type="dxa"/>
          </w:tcPr>
          <w:p w14:paraId="6AB7324E" w14:textId="77777777" w:rsidR="00A06BEA" w:rsidRDefault="00000000">
            <w:pPr>
              <w:jc w:val="center"/>
              <w:rPr>
                <w:rFonts w:ascii="Times New Roman" w:hAnsi="Times New Roman"/>
                <w:sz w:val="24"/>
                <w:szCs w:val="24"/>
              </w:rPr>
            </w:pPr>
            <w:r>
              <w:rPr>
                <w:rFonts w:ascii="Times New Roman" w:hAnsi="Times New Roman"/>
                <w:sz w:val="24"/>
                <w:szCs w:val="24"/>
              </w:rPr>
              <w:t xml:space="preserve">Все </w:t>
            </w:r>
          </w:p>
        </w:tc>
      </w:tr>
      <w:tr w:rsidR="00A06BEA" w14:paraId="0EB89382" w14:textId="77777777">
        <w:tc>
          <w:tcPr>
            <w:tcW w:w="458" w:type="dxa"/>
          </w:tcPr>
          <w:p w14:paraId="70E640BF" w14:textId="77777777" w:rsidR="00A06BEA" w:rsidRDefault="00000000">
            <w:pPr>
              <w:tabs>
                <w:tab w:val="left" w:pos="142"/>
                <w:tab w:val="left" w:pos="284"/>
              </w:tabs>
              <w:jc w:val="both"/>
              <w:rPr>
                <w:rFonts w:ascii="Times New Roman" w:hAnsi="Times New Roman"/>
                <w:sz w:val="24"/>
                <w:szCs w:val="24"/>
              </w:rPr>
            </w:pPr>
            <w:r>
              <w:rPr>
                <w:rFonts w:ascii="Times New Roman" w:hAnsi="Times New Roman"/>
                <w:sz w:val="24"/>
                <w:szCs w:val="24"/>
              </w:rPr>
              <w:t>2</w:t>
            </w:r>
          </w:p>
        </w:tc>
        <w:tc>
          <w:tcPr>
            <w:tcW w:w="6299" w:type="dxa"/>
          </w:tcPr>
          <w:p w14:paraId="4C4EDEEA" w14:textId="77777777" w:rsidR="00A06BEA" w:rsidRDefault="00000000">
            <w:pPr>
              <w:jc w:val="both"/>
              <w:rPr>
                <w:rFonts w:ascii="Times New Roman" w:hAnsi="Times New Roman"/>
                <w:sz w:val="24"/>
                <w:szCs w:val="24"/>
              </w:rPr>
            </w:pPr>
            <w:r>
              <w:rPr>
                <w:rFonts w:ascii="Times New Roman" w:hAnsi="Times New Roman"/>
                <w:sz w:val="24"/>
                <w:szCs w:val="24"/>
              </w:rP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3381" w:type="dxa"/>
          </w:tcPr>
          <w:p w14:paraId="08CA96D8" w14:textId="77777777" w:rsidR="00A06BEA" w:rsidRDefault="00000000">
            <w:pPr>
              <w:jc w:val="center"/>
              <w:rPr>
                <w:rFonts w:ascii="Times New Roman" w:hAnsi="Times New Roman"/>
                <w:sz w:val="24"/>
                <w:szCs w:val="24"/>
                <w:highlight w:val="white"/>
              </w:rPr>
            </w:pPr>
            <w:r>
              <w:rPr>
                <w:rFonts w:ascii="Times New Roman" w:hAnsi="Times New Roman"/>
                <w:sz w:val="24"/>
                <w:szCs w:val="24"/>
                <w:highlight w:val="white"/>
              </w:rPr>
              <w:t>1А, 2А, 3А, 10А, 11А</w:t>
            </w:r>
          </w:p>
          <w:p w14:paraId="5F099C28" w14:textId="77777777" w:rsidR="00A06BEA" w:rsidRDefault="00A06BEA">
            <w:pPr>
              <w:jc w:val="center"/>
              <w:rPr>
                <w:rFonts w:ascii="Times New Roman" w:hAnsi="Times New Roman"/>
                <w:sz w:val="24"/>
                <w:szCs w:val="24"/>
                <w:highlight w:val="white"/>
              </w:rPr>
            </w:pPr>
          </w:p>
        </w:tc>
      </w:tr>
      <w:tr w:rsidR="00A06BEA" w14:paraId="37A71021" w14:textId="77777777">
        <w:tc>
          <w:tcPr>
            <w:tcW w:w="458" w:type="dxa"/>
          </w:tcPr>
          <w:p w14:paraId="59FFA80F" w14:textId="77777777" w:rsidR="00A06BEA" w:rsidRDefault="00000000">
            <w:pPr>
              <w:tabs>
                <w:tab w:val="left" w:pos="142"/>
                <w:tab w:val="left" w:pos="284"/>
              </w:tabs>
              <w:jc w:val="both"/>
              <w:rPr>
                <w:rFonts w:ascii="Times New Roman" w:hAnsi="Times New Roman"/>
                <w:sz w:val="24"/>
                <w:szCs w:val="24"/>
              </w:rPr>
            </w:pPr>
            <w:r>
              <w:rPr>
                <w:rFonts w:ascii="Times New Roman" w:hAnsi="Times New Roman"/>
                <w:sz w:val="24"/>
                <w:szCs w:val="24"/>
              </w:rPr>
              <w:t>3</w:t>
            </w:r>
          </w:p>
        </w:tc>
        <w:tc>
          <w:tcPr>
            <w:tcW w:w="6299" w:type="dxa"/>
          </w:tcPr>
          <w:p w14:paraId="3FDF2C61" w14:textId="77777777" w:rsidR="00A06BEA" w:rsidRDefault="00000000">
            <w:pPr>
              <w:contextualSpacing/>
              <w:jc w:val="both"/>
              <w:rPr>
                <w:rFonts w:ascii="Times New Roman" w:hAnsi="Times New Roman"/>
                <w:sz w:val="24"/>
                <w:szCs w:val="24"/>
              </w:rPr>
            </w:pPr>
            <w:r>
              <w:rPr>
                <w:rFonts w:ascii="Times New Roman" w:hAnsi="Times New Roman"/>
                <w:sz w:val="24"/>
                <w:szCs w:val="24"/>
              </w:rPr>
              <w:t>не истекло пять лет со дня совершения гражданами намеренных действий, в результате которых граждане могли бы быть признаны нуждающимися в жилых помещениях</w:t>
            </w:r>
          </w:p>
        </w:tc>
        <w:tc>
          <w:tcPr>
            <w:tcW w:w="3381" w:type="dxa"/>
          </w:tcPr>
          <w:p w14:paraId="6FB65269" w14:textId="77777777" w:rsidR="00A06BEA" w:rsidRDefault="00000000">
            <w:pPr>
              <w:jc w:val="center"/>
              <w:rPr>
                <w:rFonts w:ascii="Times New Roman" w:hAnsi="Times New Roman"/>
                <w:sz w:val="24"/>
                <w:szCs w:val="24"/>
                <w:highlight w:val="white"/>
              </w:rPr>
            </w:pPr>
            <w:r>
              <w:rPr>
                <w:rFonts w:ascii="Times New Roman" w:hAnsi="Times New Roman"/>
                <w:sz w:val="24"/>
                <w:szCs w:val="24"/>
                <w:highlight w:val="white"/>
              </w:rPr>
              <w:t>1А, 2А, 3А, 10А, 11А</w:t>
            </w:r>
          </w:p>
          <w:p w14:paraId="408489CB" w14:textId="77777777" w:rsidR="00A06BEA" w:rsidRDefault="00A06BEA">
            <w:pPr>
              <w:jc w:val="center"/>
              <w:rPr>
                <w:rFonts w:ascii="Times New Roman" w:hAnsi="Times New Roman"/>
                <w:sz w:val="24"/>
                <w:szCs w:val="24"/>
                <w:highlight w:val="white"/>
              </w:rPr>
            </w:pPr>
          </w:p>
        </w:tc>
      </w:tr>
      <w:tr w:rsidR="00A06BEA" w14:paraId="5D348E77" w14:textId="77777777">
        <w:tc>
          <w:tcPr>
            <w:tcW w:w="458" w:type="dxa"/>
          </w:tcPr>
          <w:p w14:paraId="1F22A499" w14:textId="77777777" w:rsidR="00A06BEA" w:rsidRDefault="00000000">
            <w:pPr>
              <w:tabs>
                <w:tab w:val="left" w:pos="142"/>
                <w:tab w:val="left" w:pos="284"/>
              </w:tabs>
              <w:jc w:val="both"/>
              <w:rPr>
                <w:rFonts w:ascii="Times New Roman" w:hAnsi="Times New Roman"/>
                <w:sz w:val="24"/>
                <w:szCs w:val="24"/>
              </w:rPr>
            </w:pPr>
            <w:r>
              <w:rPr>
                <w:rFonts w:ascii="Times New Roman" w:hAnsi="Times New Roman"/>
                <w:sz w:val="24"/>
                <w:szCs w:val="24"/>
              </w:rPr>
              <w:t>4</w:t>
            </w:r>
          </w:p>
        </w:tc>
        <w:tc>
          <w:tcPr>
            <w:tcW w:w="6299" w:type="dxa"/>
          </w:tcPr>
          <w:p w14:paraId="0F11368F" w14:textId="77777777" w:rsidR="00A06BEA" w:rsidRDefault="00000000">
            <w:pPr>
              <w:contextualSpacing/>
              <w:jc w:val="both"/>
              <w:rPr>
                <w:rFonts w:ascii="Times New Roman" w:hAnsi="Times New Roman"/>
                <w:sz w:val="24"/>
                <w:szCs w:val="24"/>
              </w:rPr>
            </w:pPr>
            <w:r>
              <w:rPr>
                <w:rFonts w:ascii="Times New Roman" w:hAnsi="Times New Roman"/>
                <w:sz w:val="24"/>
                <w:szCs w:val="24"/>
              </w:rPr>
              <w:t>ответ органа государственной власти или органа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tc>
        <w:tc>
          <w:tcPr>
            <w:tcW w:w="3381" w:type="dxa"/>
          </w:tcPr>
          <w:p w14:paraId="2266CF89" w14:textId="77777777" w:rsidR="00A06BEA" w:rsidRDefault="00000000">
            <w:pPr>
              <w:jc w:val="center"/>
              <w:rPr>
                <w:rFonts w:ascii="Times New Roman" w:hAnsi="Times New Roman"/>
                <w:sz w:val="24"/>
                <w:szCs w:val="24"/>
              </w:rPr>
            </w:pPr>
            <w:r>
              <w:rPr>
                <w:rFonts w:ascii="Times New Roman" w:hAnsi="Times New Roman"/>
                <w:sz w:val="24"/>
                <w:szCs w:val="24"/>
              </w:rPr>
              <w:t>Все</w:t>
            </w:r>
          </w:p>
        </w:tc>
      </w:tr>
      <w:tr w:rsidR="00A06BEA" w14:paraId="420769F3" w14:textId="77777777">
        <w:trPr>
          <w:trHeight w:val="1078"/>
        </w:trPr>
        <w:tc>
          <w:tcPr>
            <w:tcW w:w="458" w:type="dxa"/>
          </w:tcPr>
          <w:p w14:paraId="444A40F3" w14:textId="77777777" w:rsidR="00A06BEA" w:rsidRDefault="00000000">
            <w:pPr>
              <w:tabs>
                <w:tab w:val="left" w:pos="142"/>
                <w:tab w:val="left" w:pos="284"/>
              </w:tabs>
              <w:jc w:val="center"/>
              <w:rPr>
                <w:rFonts w:ascii="Times New Roman" w:hAnsi="Times New Roman"/>
                <w:sz w:val="24"/>
                <w:szCs w:val="24"/>
              </w:rPr>
            </w:pPr>
            <w:r>
              <w:rPr>
                <w:rFonts w:ascii="Times New Roman" w:hAnsi="Times New Roman"/>
                <w:sz w:val="24"/>
                <w:szCs w:val="24"/>
              </w:rPr>
              <w:t>5</w:t>
            </w:r>
          </w:p>
        </w:tc>
        <w:tc>
          <w:tcPr>
            <w:tcW w:w="6299" w:type="dxa"/>
          </w:tcPr>
          <w:p w14:paraId="6FAA7C52" w14:textId="77777777" w:rsidR="00A06BEA" w:rsidRDefault="00000000">
            <w:pPr>
              <w:spacing w:before="240"/>
              <w:jc w:val="both"/>
              <w:rPr>
                <w:rFonts w:ascii="Times New Roman" w:hAnsi="Times New Roman"/>
                <w:sz w:val="24"/>
                <w:szCs w:val="24"/>
              </w:rPr>
            </w:pPr>
            <w:r>
              <w:rPr>
                <w:rFonts w:ascii="Times New Roman" w:hAnsi="Times New Roman"/>
                <w:sz w:val="24"/>
                <w:szCs w:val="24"/>
              </w:rPr>
              <w:t>При наличии одного из оснований (всех оснований), предусмотренных статьей 73 Жилищного кодекса Российской Федерации</w:t>
            </w:r>
          </w:p>
        </w:tc>
        <w:tc>
          <w:tcPr>
            <w:tcW w:w="3381" w:type="dxa"/>
          </w:tcPr>
          <w:p w14:paraId="7A705204" w14:textId="77777777" w:rsidR="00A06BEA" w:rsidRDefault="00000000">
            <w:pPr>
              <w:jc w:val="center"/>
              <w:rPr>
                <w:rFonts w:ascii="Times New Roman" w:hAnsi="Times New Roman"/>
                <w:sz w:val="24"/>
                <w:szCs w:val="24"/>
              </w:rPr>
            </w:pPr>
            <w:r>
              <w:rPr>
                <w:rFonts w:ascii="Times New Roman" w:hAnsi="Times New Roman"/>
                <w:sz w:val="24"/>
                <w:szCs w:val="24"/>
              </w:rPr>
              <w:t>4Г</w:t>
            </w:r>
          </w:p>
        </w:tc>
      </w:tr>
    </w:tbl>
    <w:p w14:paraId="31786AEA" w14:textId="77777777" w:rsidR="00A06BEA" w:rsidRDefault="00A06BEA">
      <w:pPr>
        <w:tabs>
          <w:tab w:val="left" w:pos="142"/>
          <w:tab w:val="left" w:pos="284"/>
        </w:tabs>
        <w:spacing w:after="0" w:line="240" w:lineRule="auto"/>
        <w:ind w:firstLine="426"/>
        <w:jc w:val="both"/>
        <w:rPr>
          <w:rFonts w:ascii="Calibri" w:eastAsia="Calibri" w:hAnsi="Calibri" w:cs="Calibri"/>
        </w:rPr>
      </w:pPr>
    </w:p>
    <w:p w14:paraId="73AA7277" w14:textId="77777777" w:rsidR="00A06BEA" w:rsidRDefault="00A06BEA">
      <w:pPr>
        <w:spacing w:after="0" w:line="240" w:lineRule="auto"/>
        <w:ind w:firstLine="709"/>
        <w:jc w:val="both"/>
        <w:rPr>
          <w:rFonts w:ascii="Times New Roman" w:eastAsia="Calibri" w:hAnsi="Times New Roman" w:cs="Times New Roman"/>
          <w:sz w:val="28"/>
          <w:szCs w:val="28"/>
        </w:rPr>
      </w:pPr>
    </w:p>
    <w:p w14:paraId="6CF628CD" w14:textId="77777777" w:rsidR="00A06BEA" w:rsidRDefault="00A06BEA">
      <w:pPr>
        <w:spacing w:after="0" w:line="240" w:lineRule="auto"/>
        <w:ind w:firstLine="709"/>
        <w:jc w:val="both"/>
        <w:rPr>
          <w:rFonts w:ascii="Times New Roman" w:eastAsia="Calibri" w:hAnsi="Times New Roman" w:cs="Times New Roman"/>
          <w:sz w:val="28"/>
          <w:szCs w:val="28"/>
        </w:rPr>
      </w:pPr>
    </w:p>
    <w:p w14:paraId="3A883E21" w14:textId="77777777" w:rsidR="00A06BEA" w:rsidRDefault="00A06BEA">
      <w:pPr>
        <w:spacing w:after="0" w:line="240" w:lineRule="auto"/>
        <w:ind w:firstLine="709"/>
        <w:jc w:val="both"/>
        <w:rPr>
          <w:rFonts w:ascii="Times New Roman" w:eastAsia="Calibri" w:hAnsi="Times New Roman" w:cs="Times New Roman"/>
          <w:sz w:val="28"/>
          <w:szCs w:val="28"/>
        </w:rPr>
      </w:pPr>
    </w:p>
    <w:p w14:paraId="17C442FF" w14:textId="77777777" w:rsidR="00A06BEA" w:rsidRDefault="00A06BEA">
      <w:pPr>
        <w:spacing w:after="0" w:line="240" w:lineRule="auto"/>
        <w:ind w:firstLine="709"/>
        <w:jc w:val="both"/>
        <w:rPr>
          <w:rFonts w:ascii="Times New Roman" w:eastAsia="Calibri" w:hAnsi="Times New Roman" w:cs="Times New Roman"/>
          <w:sz w:val="28"/>
          <w:szCs w:val="28"/>
        </w:rPr>
      </w:pPr>
    </w:p>
    <w:p w14:paraId="5F4ADD4B" w14:textId="77777777" w:rsidR="00A06BEA" w:rsidRDefault="00A06BEA">
      <w:pPr>
        <w:spacing w:after="0" w:line="240" w:lineRule="auto"/>
        <w:ind w:firstLine="709"/>
        <w:jc w:val="both"/>
        <w:rPr>
          <w:rFonts w:ascii="Times New Roman" w:eastAsia="Calibri" w:hAnsi="Times New Roman" w:cs="Times New Roman"/>
          <w:sz w:val="28"/>
          <w:szCs w:val="28"/>
        </w:rPr>
      </w:pPr>
    </w:p>
    <w:p w14:paraId="561869FA" w14:textId="77777777" w:rsidR="00A06BEA" w:rsidRDefault="00A06BEA">
      <w:pPr>
        <w:spacing w:after="0" w:line="240" w:lineRule="auto"/>
        <w:ind w:firstLine="709"/>
        <w:jc w:val="both"/>
        <w:rPr>
          <w:rFonts w:ascii="Times New Roman" w:eastAsia="Calibri" w:hAnsi="Times New Roman" w:cs="Times New Roman"/>
          <w:sz w:val="28"/>
          <w:szCs w:val="28"/>
        </w:rPr>
      </w:pPr>
    </w:p>
    <w:p w14:paraId="01A66C99" w14:textId="77777777" w:rsidR="00A06BEA" w:rsidRDefault="00A06BEA">
      <w:pPr>
        <w:spacing w:after="0" w:line="240" w:lineRule="auto"/>
        <w:ind w:firstLine="709"/>
        <w:jc w:val="both"/>
        <w:rPr>
          <w:rFonts w:ascii="Times New Roman" w:eastAsia="Calibri" w:hAnsi="Times New Roman" w:cs="Times New Roman"/>
          <w:sz w:val="28"/>
          <w:szCs w:val="28"/>
        </w:rPr>
      </w:pPr>
    </w:p>
    <w:p w14:paraId="68A0D5B6" w14:textId="77777777" w:rsidR="00A06BEA" w:rsidRDefault="00A06BEA">
      <w:pPr>
        <w:spacing w:after="0" w:line="240" w:lineRule="auto"/>
        <w:ind w:firstLine="709"/>
        <w:jc w:val="both"/>
        <w:rPr>
          <w:rFonts w:ascii="Times New Roman" w:eastAsia="Calibri" w:hAnsi="Times New Roman" w:cs="Times New Roman"/>
          <w:sz w:val="28"/>
          <w:szCs w:val="28"/>
        </w:rPr>
      </w:pPr>
    </w:p>
    <w:p w14:paraId="7D33A6CB" w14:textId="77777777" w:rsidR="00A06BEA" w:rsidRDefault="00A06BEA">
      <w:pPr>
        <w:spacing w:after="0" w:line="240" w:lineRule="auto"/>
        <w:ind w:firstLine="709"/>
        <w:jc w:val="both"/>
        <w:rPr>
          <w:rFonts w:ascii="Times New Roman" w:eastAsia="Calibri" w:hAnsi="Times New Roman" w:cs="Times New Roman"/>
          <w:sz w:val="28"/>
          <w:szCs w:val="28"/>
        </w:rPr>
      </w:pPr>
    </w:p>
    <w:p w14:paraId="4192B2D5" w14:textId="77777777" w:rsidR="00A06BEA" w:rsidRDefault="00A06BEA">
      <w:pPr>
        <w:spacing w:after="0" w:line="240" w:lineRule="auto"/>
        <w:ind w:firstLine="709"/>
        <w:jc w:val="both"/>
        <w:rPr>
          <w:rFonts w:ascii="Times New Roman" w:eastAsia="Calibri" w:hAnsi="Times New Roman" w:cs="Times New Roman"/>
          <w:sz w:val="28"/>
          <w:szCs w:val="28"/>
        </w:rPr>
      </w:pPr>
    </w:p>
    <w:p w14:paraId="33E35D3C" w14:textId="77777777" w:rsidR="00A06BEA" w:rsidRDefault="00A06BEA">
      <w:pPr>
        <w:spacing w:after="0" w:line="240" w:lineRule="auto"/>
        <w:ind w:firstLine="709"/>
        <w:jc w:val="both"/>
        <w:rPr>
          <w:rFonts w:ascii="Times New Roman" w:eastAsia="Calibri" w:hAnsi="Times New Roman" w:cs="Times New Roman"/>
          <w:sz w:val="28"/>
          <w:szCs w:val="28"/>
        </w:rPr>
      </w:pPr>
    </w:p>
    <w:p w14:paraId="347CA80E" w14:textId="77777777" w:rsidR="00A06BEA" w:rsidRDefault="00A06BEA">
      <w:pPr>
        <w:spacing w:after="0" w:line="240" w:lineRule="auto"/>
        <w:ind w:firstLine="709"/>
        <w:jc w:val="both"/>
        <w:rPr>
          <w:rFonts w:ascii="Times New Roman" w:eastAsia="Calibri" w:hAnsi="Times New Roman" w:cs="Times New Roman"/>
          <w:sz w:val="28"/>
          <w:szCs w:val="28"/>
        </w:rPr>
      </w:pPr>
    </w:p>
    <w:p w14:paraId="2D47F216" w14:textId="77777777" w:rsidR="00A06BEA" w:rsidRDefault="00A06BEA">
      <w:pPr>
        <w:spacing w:after="0" w:line="240" w:lineRule="auto"/>
        <w:ind w:firstLine="709"/>
        <w:jc w:val="both"/>
        <w:rPr>
          <w:rFonts w:ascii="Times New Roman" w:eastAsia="Calibri" w:hAnsi="Times New Roman" w:cs="Times New Roman"/>
          <w:sz w:val="28"/>
          <w:szCs w:val="28"/>
        </w:rPr>
      </w:pPr>
    </w:p>
    <w:p w14:paraId="3C1EF708" w14:textId="77777777" w:rsidR="00A06BEA" w:rsidRDefault="00A06BEA">
      <w:pPr>
        <w:spacing w:after="0" w:line="240" w:lineRule="auto"/>
        <w:ind w:firstLine="709"/>
        <w:jc w:val="both"/>
        <w:rPr>
          <w:rFonts w:ascii="Times New Roman" w:eastAsia="Calibri" w:hAnsi="Times New Roman" w:cs="Times New Roman"/>
          <w:sz w:val="28"/>
          <w:szCs w:val="28"/>
        </w:rPr>
      </w:pPr>
    </w:p>
    <w:p w14:paraId="0AF7BADC" w14:textId="77777777" w:rsidR="00A06BEA" w:rsidRDefault="00A06BEA">
      <w:pPr>
        <w:spacing w:after="0" w:line="240" w:lineRule="auto"/>
        <w:ind w:firstLine="709"/>
        <w:jc w:val="both"/>
        <w:rPr>
          <w:rFonts w:ascii="Times New Roman" w:eastAsia="Calibri" w:hAnsi="Times New Roman" w:cs="Times New Roman"/>
          <w:sz w:val="28"/>
          <w:szCs w:val="28"/>
        </w:rPr>
      </w:pPr>
    </w:p>
    <w:p w14:paraId="5CC8524D" w14:textId="77777777" w:rsidR="00A06BEA" w:rsidRDefault="00A06BEA">
      <w:pPr>
        <w:spacing w:after="0" w:line="240" w:lineRule="auto"/>
        <w:ind w:firstLine="709"/>
        <w:jc w:val="both"/>
        <w:rPr>
          <w:rFonts w:ascii="Times New Roman" w:eastAsia="Calibri" w:hAnsi="Times New Roman" w:cs="Times New Roman"/>
          <w:sz w:val="28"/>
          <w:szCs w:val="28"/>
        </w:rPr>
      </w:pPr>
    </w:p>
    <w:p w14:paraId="0C0A3FA6" w14:textId="77777777" w:rsidR="00A06BEA" w:rsidRDefault="00A06BEA">
      <w:pPr>
        <w:spacing w:after="0" w:line="240" w:lineRule="auto"/>
        <w:ind w:firstLine="709"/>
        <w:jc w:val="both"/>
        <w:rPr>
          <w:rFonts w:ascii="Times New Roman" w:eastAsia="Calibri" w:hAnsi="Times New Roman" w:cs="Times New Roman"/>
          <w:sz w:val="28"/>
          <w:szCs w:val="28"/>
        </w:rPr>
      </w:pPr>
    </w:p>
    <w:p w14:paraId="00387776" w14:textId="77777777" w:rsidR="00A06BEA" w:rsidRDefault="00A06BEA">
      <w:pPr>
        <w:spacing w:after="0" w:line="240" w:lineRule="auto"/>
        <w:ind w:firstLine="709"/>
        <w:jc w:val="both"/>
        <w:rPr>
          <w:rFonts w:ascii="Times New Roman" w:eastAsia="Calibri" w:hAnsi="Times New Roman" w:cs="Times New Roman"/>
          <w:sz w:val="28"/>
          <w:szCs w:val="28"/>
        </w:rPr>
      </w:pPr>
    </w:p>
    <w:p w14:paraId="114B872B" w14:textId="77777777" w:rsidR="00A06BEA" w:rsidRDefault="00A06BEA">
      <w:pPr>
        <w:spacing w:after="0" w:line="240" w:lineRule="auto"/>
        <w:ind w:firstLine="709"/>
        <w:jc w:val="both"/>
        <w:rPr>
          <w:rFonts w:ascii="Times New Roman" w:eastAsia="Calibri" w:hAnsi="Times New Roman" w:cs="Times New Roman"/>
          <w:sz w:val="28"/>
          <w:szCs w:val="28"/>
        </w:rPr>
      </w:pPr>
    </w:p>
    <w:p w14:paraId="198D30ED" w14:textId="77777777" w:rsidR="00A06BEA" w:rsidRDefault="00A06BEA">
      <w:pPr>
        <w:spacing w:after="0" w:line="240" w:lineRule="auto"/>
        <w:ind w:firstLine="709"/>
        <w:jc w:val="both"/>
        <w:rPr>
          <w:rFonts w:ascii="Times New Roman" w:eastAsia="Calibri" w:hAnsi="Times New Roman" w:cs="Times New Roman"/>
          <w:sz w:val="28"/>
          <w:szCs w:val="28"/>
        </w:rPr>
      </w:pPr>
    </w:p>
    <w:p w14:paraId="589AADB3" w14:textId="77777777" w:rsidR="00A06BEA" w:rsidRDefault="00A06BEA">
      <w:pPr>
        <w:spacing w:after="0" w:line="240" w:lineRule="auto"/>
        <w:ind w:firstLine="709"/>
        <w:jc w:val="both"/>
        <w:rPr>
          <w:rFonts w:ascii="Times New Roman" w:eastAsia="Calibri" w:hAnsi="Times New Roman" w:cs="Times New Roman"/>
          <w:sz w:val="28"/>
          <w:szCs w:val="28"/>
        </w:rPr>
      </w:pPr>
    </w:p>
    <w:p w14:paraId="5A3CC1E2" w14:textId="77777777" w:rsidR="00A06BEA" w:rsidRDefault="0000000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en-US" w:eastAsia="ru-RU"/>
        </w:rPr>
        <w:lastRenderedPageBreak/>
        <w:t>V</w:t>
      </w:r>
      <w:r>
        <w:rPr>
          <w:rFonts w:ascii="Times New Roman" w:eastAsia="Calibri" w:hAnsi="Times New Roman" w:cs="Times New Roman"/>
          <w:b/>
          <w:sz w:val="24"/>
          <w:szCs w:val="24"/>
          <w:lang w:eastAsia="ru-RU"/>
        </w:rPr>
        <w:t xml:space="preserve">. Формы заявлений и документов, </w:t>
      </w:r>
    </w:p>
    <w:p w14:paraId="67E6E68C" w14:textId="77777777" w:rsidR="00A06BEA" w:rsidRDefault="0000000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необходимых для предоставления муниципальной услуги</w:t>
      </w:r>
    </w:p>
    <w:p w14:paraId="202774D5" w14:textId="77777777" w:rsidR="00A06BEA" w:rsidRDefault="00A06BEA">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14:paraId="24B9DF68" w14:textId="77777777" w:rsidR="00A06BEA" w:rsidRPr="00B11730" w:rsidRDefault="00000000" w:rsidP="00B11730">
      <w:pPr>
        <w:widowControl w:val="0"/>
        <w:tabs>
          <w:tab w:val="left" w:pos="284"/>
        </w:tabs>
        <w:spacing w:after="0" w:line="240" w:lineRule="auto"/>
        <w:ind w:left="4536" w:right="-1"/>
        <w:contextualSpacing/>
        <w:jc w:val="both"/>
        <w:rPr>
          <w:rFonts w:ascii="Times New Roman" w:eastAsia="Times New Roman" w:hAnsi="Times New Roman" w:cs="Times New Roman"/>
          <w:color w:val="000000"/>
          <w:sz w:val="20"/>
          <w:szCs w:val="20"/>
          <w:lang w:eastAsia="ru-RU"/>
        </w:rPr>
      </w:pPr>
      <w:r w:rsidRPr="00B11730">
        <w:rPr>
          <w:rFonts w:ascii="Times New Roman" w:eastAsia="Times New Roman" w:hAnsi="Times New Roman" w:cs="Times New Roman"/>
          <w:color w:val="000000"/>
          <w:sz w:val="20"/>
          <w:szCs w:val="20"/>
          <w:lang w:eastAsia="ru-RU"/>
        </w:rPr>
        <w:t>Приложение № 1</w:t>
      </w:r>
    </w:p>
    <w:p w14:paraId="37B8308E" w14:textId="77777777" w:rsidR="00B11730" w:rsidRPr="00B11730" w:rsidRDefault="00B11730" w:rsidP="00B11730">
      <w:pPr>
        <w:tabs>
          <w:tab w:val="left" w:pos="142"/>
          <w:tab w:val="left" w:pos="284"/>
        </w:tabs>
        <w:spacing w:after="0" w:line="240" w:lineRule="auto"/>
        <w:ind w:left="4536"/>
        <w:jc w:val="both"/>
        <w:rPr>
          <w:rFonts w:ascii="Times New Roman" w:eastAsia="Times New Roman" w:hAnsi="Times New Roman" w:cs="Times New Roman"/>
          <w:bCs/>
          <w:sz w:val="20"/>
          <w:szCs w:val="20"/>
          <w:lang w:eastAsia="ru-RU"/>
        </w:rPr>
      </w:pPr>
      <w:r w:rsidRPr="00B11730">
        <w:rPr>
          <w:rFonts w:ascii="Times New Roman" w:eastAsia="Times New Roman" w:hAnsi="Times New Roman" w:cs="Times New Roman"/>
          <w:bCs/>
          <w:sz w:val="20"/>
          <w:szCs w:val="20"/>
          <w:lang w:eastAsia="ru-RU"/>
        </w:rPr>
        <w:t xml:space="preserve">по предоставлению </w:t>
      </w:r>
      <w:r w:rsidRPr="00B11730">
        <w:rPr>
          <w:rFonts w:ascii="Times New Roman" w:eastAsia="Times New Roman" w:hAnsi="Times New Roman" w:cs="Times New Roman"/>
          <w:sz w:val="20"/>
          <w:szCs w:val="20"/>
          <w:lang w:eastAsia="ru-RU"/>
        </w:rPr>
        <w:t>м</w:t>
      </w:r>
      <w:r w:rsidRPr="00B11730">
        <w:rPr>
          <w:rFonts w:ascii="Times New Roman" w:eastAsia="Times New Roman" w:hAnsi="Times New Roman" w:cs="Times New Roman"/>
          <w:bCs/>
          <w:sz w:val="20"/>
          <w:szCs w:val="20"/>
          <w:lang w:eastAsia="ru-RU"/>
        </w:rPr>
        <w:t xml:space="preserve">униципальной услуги </w:t>
      </w:r>
    </w:p>
    <w:p w14:paraId="15E758E4" w14:textId="77777777" w:rsidR="00B11730" w:rsidRDefault="00B11730" w:rsidP="00B11730">
      <w:pPr>
        <w:tabs>
          <w:tab w:val="left" w:pos="284"/>
        </w:tabs>
        <w:spacing w:after="0" w:line="240" w:lineRule="auto"/>
        <w:ind w:left="4536"/>
        <w:jc w:val="both"/>
        <w:rPr>
          <w:rFonts w:ascii="Times New Roman" w:eastAsia="Times New Roman" w:hAnsi="Times New Roman" w:cs="Times New Roman"/>
          <w:sz w:val="20"/>
          <w:szCs w:val="20"/>
          <w:lang w:eastAsia="ru-RU"/>
        </w:rPr>
      </w:pPr>
      <w:r w:rsidRPr="00B11730">
        <w:rPr>
          <w:rFonts w:ascii="Times New Roman" w:eastAsia="Calibri" w:hAnsi="Times New Roman" w:cs="Times New Roman"/>
          <w:bCs/>
          <w:sz w:val="20"/>
          <w:szCs w:val="20"/>
        </w:rPr>
        <w:t>Заключение, изменение, выдача дубликата договора социального найма жилого помещения муниципального жилищного фонда</w:t>
      </w:r>
      <w:r w:rsidRPr="00B11730">
        <w:rPr>
          <w:rFonts w:ascii="Times New Roman" w:eastAsia="Times New Roman" w:hAnsi="Times New Roman" w:cs="Times New Roman"/>
          <w:sz w:val="20"/>
          <w:szCs w:val="20"/>
          <w:lang w:eastAsia="ru-RU"/>
        </w:rPr>
        <w:t xml:space="preserve">                                                                                                                                      </w:t>
      </w:r>
    </w:p>
    <w:p w14:paraId="751D7F21" w14:textId="3901D223" w:rsidR="00A06BEA" w:rsidRDefault="00000000" w:rsidP="00B11730">
      <w:pPr>
        <w:tabs>
          <w:tab w:val="left" w:pos="284"/>
        </w:tabs>
        <w:spacing w:after="0" w:line="240" w:lineRule="auto"/>
        <w:ind w:left="4536"/>
        <w:jc w:val="right"/>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Форма</w:t>
      </w:r>
      <w:r>
        <w:rPr>
          <w:rFonts w:ascii="Times New Roman" w:eastAsia="Times New Roman" w:hAnsi="Times New Roman" w:cs="Times New Roman"/>
          <w:b/>
          <w:color w:val="000000"/>
          <w:sz w:val="28"/>
          <w:szCs w:val="28"/>
          <w:lang w:eastAsia="ru-RU"/>
        </w:rPr>
        <w:t xml:space="preserve"> </w:t>
      </w:r>
    </w:p>
    <w:p w14:paraId="07A30815" w14:textId="77777777" w:rsidR="00A06BEA" w:rsidRDefault="00A06BEA">
      <w:pPr>
        <w:spacing w:after="0" w:line="240" w:lineRule="auto"/>
        <w:ind w:left="4536"/>
        <w:jc w:val="both"/>
        <w:rPr>
          <w:rFonts w:ascii="Times New Roman" w:eastAsia="Times New Roman" w:hAnsi="Times New Roman" w:cs="Times New Roman"/>
          <w:b/>
          <w:color w:val="000000"/>
          <w:sz w:val="28"/>
          <w:szCs w:val="28"/>
          <w:lang w:eastAsia="ru-RU"/>
        </w:rPr>
      </w:pPr>
    </w:p>
    <w:p w14:paraId="1479C11C" w14:textId="77777777" w:rsidR="00A06BEA" w:rsidRDefault="00000000">
      <w:pPr>
        <w:spacing w:after="0" w:line="240" w:lineRule="auto"/>
        <w:ind w:left="4536"/>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Главе администрации муниципального образования</w:t>
      </w:r>
    </w:p>
    <w:p w14:paraId="1DF1FA7C" w14:textId="77777777" w:rsidR="00A06BEA" w:rsidRDefault="00A06BEA">
      <w:pPr>
        <w:spacing w:after="0" w:line="240" w:lineRule="auto"/>
        <w:ind w:left="4536"/>
        <w:rPr>
          <w:rFonts w:ascii="Times New Roman" w:eastAsia="Calibri" w:hAnsi="Times New Roman" w:cs="Times New Roman"/>
          <w:sz w:val="24"/>
          <w:szCs w:val="24"/>
          <w:lang w:eastAsia="ru-RU"/>
        </w:rPr>
      </w:pPr>
    </w:p>
    <w:p w14:paraId="67231A12" w14:textId="77777777" w:rsidR="00A06BEA" w:rsidRDefault="00A06BEA">
      <w:pPr>
        <w:spacing w:after="0" w:line="240" w:lineRule="auto"/>
        <w:ind w:left="4536"/>
        <w:rPr>
          <w:rFonts w:ascii="Times New Roman" w:eastAsia="Calibri" w:hAnsi="Times New Roman" w:cs="Times New Roman"/>
          <w:sz w:val="24"/>
          <w:szCs w:val="24"/>
          <w:lang w:eastAsia="ru-RU"/>
        </w:rPr>
      </w:pPr>
    </w:p>
    <w:p w14:paraId="48AC1921" w14:textId="77777777" w:rsidR="00A06BEA" w:rsidRDefault="00A06BEA">
      <w:pPr>
        <w:pBdr>
          <w:top w:val="single" w:sz="4" w:space="1" w:color="000000"/>
        </w:pBdr>
        <w:spacing w:after="0" w:line="240" w:lineRule="auto"/>
        <w:ind w:left="4536"/>
        <w:rPr>
          <w:rFonts w:ascii="Times New Roman" w:eastAsia="Calibri" w:hAnsi="Times New Roman" w:cs="Times New Roman"/>
          <w:sz w:val="24"/>
          <w:szCs w:val="24"/>
          <w:lang w:eastAsia="ru-RU"/>
        </w:rPr>
      </w:pPr>
    </w:p>
    <w:p w14:paraId="0D4CD2BF" w14:textId="77777777" w:rsidR="00A06BEA" w:rsidRDefault="00000000">
      <w:pPr>
        <w:tabs>
          <w:tab w:val="left" w:pos="4820"/>
        </w:tabs>
        <w:spacing w:after="0" w:line="240" w:lineRule="auto"/>
        <w:ind w:left="4536"/>
        <w:rPr>
          <w:rFonts w:ascii="Times New Roman" w:eastAsia="Calibri" w:hAnsi="Times New Roman" w:cs="Times New Roman"/>
          <w:sz w:val="24"/>
          <w:szCs w:val="24"/>
        </w:rPr>
      </w:pPr>
      <w:r>
        <w:rPr>
          <w:rFonts w:ascii="Times New Roman" w:eastAsia="Calibri" w:hAnsi="Times New Roman" w:cs="Times New Roman"/>
          <w:sz w:val="24"/>
          <w:szCs w:val="24"/>
        </w:rPr>
        <w:t xml:space="preserve">от заявителя ________________________________________  </w:t>
      </w:r>
    </w:p>
    <w:p w14:paraId="573D8F00" w14:textId="77777777" w:rsidR="00A06BEA" w:rsidRDefault="00000000">
      <w:pPr>
        <w:tabs>
          <w:tab w:val="left" w:pos="4820"/>
        </w:tabs>
        <w:spacing w:after="0" w:line="240" w:lineRule="auto"/>
        <w:ind w:left="4536"/>
        <w:rPr>
          <w:rFonts w:ascii="Times New Roman" w:eastAsia="Calibri" w:hAnsi="Times New Roman" w:cs="Times New Roman"/>
          <w:sz w:val="24"/>
          <w:szCs w:val="24"/>
          <w:lang w:eastAsia="ru-RU"/>
        </w:rPr>
      </w:pPr>
      <w:r>
        <w:rPr>
          <w:rFonts w:ascii="Times New Roman" w:eastAsia="Calibri" w:hAnsi="Times New Roman" w:cs="Times New Roman"/>
          <w:sz w:val="24"/>
          <w:szCs w:val="24"/>
        </w:rPr>
        <w:t xml:space="preserve">   </w:t>
      </w:r>
      <w:r>
        <w:rPr>
          <w:rFonts w:ascii="Times New Roman" w:eastAsia="Calibri" w:hAnsi="Times New Roman" w:cs="Times New Roman"/>
          <w:i/>
          <w:sz w:val="24"/>
          <w:szCs w:val="24"/>
          <w:vertAlign w:val="superscript"/>
        </w:rPr>
        <w:t xml:space="preserve">фамилия, </w:t>
      </w:r>
      <w:proofErr w:type="gramStart"/>
      <w:r>
        <w:rPr>
          <w:rFonts w:ascii="Times New Roman" w:eastAsia="Calibri" w:hAnsi="Times New Roman" w:cs="Times New Roman"/>
          <w:i/>
          <w:sz w:val="24"/>
          <w:szCs w:val="24"/>
          <w:vertAlign w:val="superscript"/>
        </w:rPr>
        <w:t>имя,  отчество</w:t>
      </w:r>
      <w:proofErr w:type="gramEnd"/>
      <w:r>
        <w:rPr>
          <w:rFonts w:ascii="Times New Roman" w:eastAsia="Calibri" w:hAnsi="Times New Roman" w:cs="Times New Roman"/>
          <w:i/>
          <w:sz w:val="24"/>
          <w:szCs w:val="24"/>
          <w:vertAlign w:val="superscript"/>
        </w:rPr>
        <w:t xml:space="preserve">, дата </w:t>
      </w:r>
      <w:proofErr w:type="gramStart"/>
      <w:r>
        <w:rPr>
          <w:rFonts w:ascii="Times New Roman" w:eastAsia="Calibri" w:hAnsi="Times New Roman" w:cs="Times New Roman"/>
          <w:i/>
          <w:sz w:val="24"/>
          <w:szCs w:val="24"/>
          <w:vertAlign w:val="superscript"/>
        </w:rPr>
        <w:t>рождения  заполняется</w:t>
      </w:r>
      <w:proofErr w:type="gramEnd"/>
      <w:r>
        <w:rPr>
          <w:rFonts w:ascii="Times New Roman" w:eastAsia="Calibri" w:hAnsi="Times New Roman" w:cs="Times New Roman"/>
          <w:i/>
          <w:sz w:val="24"/>
          <w:szCs w:val="24"/>
          <w:vertAlign w:val="superscript"/>
        </w:rPr>
        <w:t xml:space="preserve"> заявителем </w:t>
      </w:r>
    </w:p>
    <w:p w14:paraId="6FA3D3E1" w14:textId="77777777" w:rsidR="00A06BEA" w:rsidRDefault="00A06BEA">
      <w:pPr>
        <w:pBdr>
          <w:top w:val="single" w:sz="4" w:space="1" w:color="000000"/>
        </w:pBdr>
        <w:spacing w:after="0" w:line="240" w:lineRule="auto"/>
        <w:ind w:left="4536"/>
        <w:rPr>
          <w:rFonts w:ascii="Times New Roman" w:eastAsia="Calibri" w:hAnsi="Times New Roman" w:cs="Times New Roman"/>
          <w:sz w:val="24"/>
          <w:szCs w:val="24"/>
          <w:lang w:eastAsia="ru-RU"/>
        </w:rPr>
      </w:pPr>
    </w:p>
    <w:p w14:paraId="7B04599E" w14:textId="185FEBB1" w:rsidR="00A06BEA" w:rsidRDefault="00000000">
      <w:pPr>
        <w:tabs>
          <w:tab w:val="left" w:pos="5529"/>
        </w:tabs>
        <w:spacing w:after="0" w:line="240" w:lineRule="auto"/>
        <w:ind w:left="4536"/>
        <w:rPr>
          <w:rFonts w:ascii="Times New Roman" w:eastAsia="Calibri" w:hAnsi="Times New Roman" w:cs="Times New Roman"/>
          <w:sz w:val="24"/>
          <w:szCs w:val="24"/>
        </w:rPr>
      </w:pPr>
      <w:r>
        <w:rPr>
          <w:rFonts w:ascii="Times New Roman" w:eastAsia="Calibri" w:hAnsi="Times New Roman" w:cs="Times New Roman"/>
          <w:sz w:val="24"/>
          <w:szCs w:val="24"/>
        </w:rPr>
        <w:t>от представителя заявителя____________________________________</w:t>
      </w:r>
    </w:p>
    <w:p w14:paraId="70EEFE67" w14:textId="77777777" w:rsidR="00A06BEA" w:rsidRDefault="00000000">
      <w:pPr>
        <w:tabs>
          <w:tab w:val="left" w:pos="5529"/>
        </w:tabs>
        <w:spacing w:after="0" w:line="240" w:lineRule="auto"/>
        <w:ind w:left="4536"/>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w:t>
      </w:r>
    </w:p>
    <w:p w14:paraId="1BA2A6F0" w14:textId="77777777" w:rsidR="00A06BEA" w:rsidRDefault="00000000">
      <w:pPr>
        <w:tabs>
          <w:tab w:val="left" w:pos="4820"/>
        </w:tabs>
        <w:spacing w:after="0" w:line="240" w:lineRule="auto"/>
        <w:ind w:left="4536"/>
        <w:jc w:val="center"/>
        <w:rPr>
          <w:rFonts w:ascii="Times New Roman" w:eastAsia="Calibri" w:hAnsi="Times New Roman" w:cs="Times New Roman"/>
          <w:sz w:val="24"/>
          <w:szCs w:val="24"/>
        </w:rPr>
      </w:pPr>
      <w:r>
        <w:rPr>
          <w:rFonts w:ascii="Times New Roman" w:eastAsia="Calibri" w:hAnsi="Times New Roman" w:cs="Times New Roman"/>
          <w:i/>
          <w:sz w:val="24"/>
          <w:szCs w:val="24"/>
          <w:vertAlign w:val="superscript"/>
        </w:rPr>
        <w:t xml:space="preserve">фамилия, </w:t>
      </w:r>
      <w:proofErr w:type="gramStart"/>
      <w:r>
        <w:rPr>
          <w:rFonts w:ascii="Times New Roman" w:eastAsia="Calibri" w:hAnsi="Times New Roman" w:cs="Times New Roman"/>
          <w:i/>
          <w:sz w:val="24"/>
          <w:szCs w:val="24"/>
          <w:vertAlign w:val="superscript"/>
        </w:rPr>
        <w:t>имя,  отчество</w:t>
      </w:r>
      <w:proofErr w:type="gramEnd"/>
      <w:r>
        <w:rPr>
          <w:rFonts w:ascii="Times New Roman" w:eastAsia="Calibri" w:hAnsi="Times New Roman" w:cs="Times New Roman"/>
          <w:i/>
          <w:sz w:val="24"/>
          <w:szCs w:val="24"/>
          <w:vertAlign w:val="superscript"/>
        </w:rPr>
        <w:t xml:space="preserve">, дата </w:t>
      </w:r>
      <w:proofErr w:type="gramStart"/>
      <w:r>
        <w:rPr>
          <w:rFonts w:ascii="Times New Roman" w:eastAsia="Calibri" w:hAnsi="Times New Roman" w:cs="Times New Roman"/>
          <w:i/>
          <w:sz w:val="24"/>
          <w:szCs w:val="24"/>
          <w:vertAlign w:val="superscript"/>
        </w:rPr>
        <w:t>рождения  заполняется</w:t>
      </w:r>
      <w:proofErr w:type="gramEnd"/>
      <w:r>
        <w:rPr>
          <w:rFonts w:ascii="Times New Roman" w:eastAsia="Calibri" w:hAnsi="Times New Roman" w:cs="Times New Roman"/>
          <w:i/>
          <w:sz w:val="24"/>
          <w:szCs w:val="24"/>
          <w:vertAlign w:val="superscript"/>
        </w:rPr>
        <w:t xml:space="preserve"> представителем заявителя от имени заявителя</w:t>
      </w:r>
    </w:p>
    <w:p w14:paraId="49EAFFDB" w14:textId="77777777" w:rsidR="00A06BEA" w:rsidRDefault="00000000">
      <w:pPr>
        <w:tabs>
          <w:tab w:val="left" w:pos="5529"/>
        </w:tabs>
        <w:spacing w:after="0" w:line="240" w:lineRule="auto"/>
        <w:ind w:left="4536"/>
        <w:rPr>
          <w:rFonts w:ascii="Times New Roman" w:eastAsia="Calibri" w:hAnsi="Times New Roman" w:cs="Times New Roman"/>
          <w:sz w:val="24"/>
          <w:szCs w:val="24"/>
          <w:lang w:eastAsia="ru-RU"/>
        </w:rPr>
      </w:pPr>
      <w:r>
        <w:rPr>
          <w:rFonts w:ascii="Times New Roman" w:eastAsia="Calibri" w:hAnsi="Times New Roman" w:cs="Times New Roman"/>
          <w:sz w:val="24"/>
          <w:szCs w:val="24"/>
        </w:rPr>
        <w:t>Адрес постоянного места жительства заявителя</w:t>
      </w:r>
      <w:r>
        <w:rPr>
          <w:rFonts w:ascii="Times New Roman" w:eastAsia="Calibri" w:hAnsi="Times New Roman" w:cs="Times New Roman"/>
          <w:sz w:val="24"/>
          <w:szCs w:val="24"/>
          <w:lang w:eastAsia="ru-RU"/>
        </w:rPr>
        <w:t>:</w:t>
      </w:r>
    </w:p>
    <w:p w14:paraId="57665703" w14:textId="77777777" w:rsidR="00A06BEA" w:rsidRDefault="00A06BEA">
      <w:pPr>
        <w:spacing w:after="0" w:line="240" w:lineRule="auto"/>
        <w:ind w:left="4536"/>
        <w:rPr>
          <w:rFonts w:ascii="Times New Roman" w:eastAsia="Calibri" w:hAnsi="Times New Roman" w:cs="Times New Roman"/>
          <w:sz w:val="24"/>
          <w:szCs w:val="24"/>
          <w:lang w:eastAsia="ru-RU"/>
        </w:rPr>
      </w:pPr>
    </w:p>
    <w:p w14:paraId="0C2501DC" w14:textId="77777777" w:rsidR="00A06BEA" w:rsidRDefault="00A06BEA">
      <w:pPr>
        <w:pBdr>
          <w:top w:val="single" w:sz="4" w:space="1" w:color="000000"/>
        </w:pBdr>
        <w:spacing w:after="0" w:line="240" w:lineRule="auto"/>
        <w:ind w:left="4536" w:right="57"/>
        <w:rPr>
          <w:rFonts w:ascii="Times New Roman" w:eastAsia="Calibri" w:hAnsi="Times New Roman" w:cs="Times New Roman"/>
          <w:sz w:val="24"/>
          <w:szCs w:val="24"/>
          <w:lang w:eastAsia="ru-RU"/>
        </w:rPr>
      </w:pPr>
    </w:p>
    <w:p w14:paraId="02C4FA64" w14:textId="77777777" w:rsidR="00A06BEA" w:rsidRDefault="00000000">
      <w:pPr>
        <w:tabs>
          <w:tab w:val="left" w:pos="5529"/>
        </w:tabs>
        <w:spacing w:after="0" w:line="240" w:lineRule="auto"/>
        <w:ind w:left="4536"/>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телефон</w:t>
      </w:r>
      <w:r>
        <w:rPr>
          <w:rFonts w:ascii="Times New Roman" w:eastAsia="Calibri" w:hAnsi="Times New Roman" w:cs="Times New Roman"/>
          <w:sz w:val="24"/>
          <w:szCs w:val="24"/>
          <w:lang w:eastAsia="ru-RU"/>
        </w:rPr>
        <w:tab/>
      </w:r>
    </w:p>
    <w:p w14:paraId="59C67AE9" w14:textId="77777777" w:rsidR="00A06BEA" w:rsidRDefault="00A06BEA">
      <w:pPr>
        <w:rPr>
          <w:rFonts w:ascii="Times New Roman" w:eastAsia="Calibri" w:hAnsi="Times New Roman" w:cs="Times New Roman"/>
          <w:sz w:val="24"/>
          <w:szCs w:val="24"/>
          <w:lang w:eastAsia="ru-RU"/>
        </w:rPr>
      </w:pPr>
    </w:p>
    <w:p w14:paraId="2E661969" w14:textId="77777777" w:rsidR="00A06BEA" w:rsidRDefault="00000000">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Заявление о предоставлении жилого помещения</w:t>
      </w:r>
    </w:p>
    <w:p w14:paraId="1DE996AE" w14:textId="77777777" w:rsidR="00A06BEA" w:rsidRDefault="00000000">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по договору социального найма и заключении договора социального найма</w:t>
      </w:r>
    </w:p>
    <w:p w14:paraId="25465A45" w14:textId="77777777" w:rsidR="00A06BEA" w:rsidRDefault="00000000">
      <w:pPr>
        <w:widowControl w:val="0"/>
        <w:tabs>
          <w:tab w:val="left" w:pos="0"/>
          <w:tab w:val="left" w:pos="540"/>
        </w:tabs>
        <w:spacing w:after="0" w:line="240" w:lineRule="auto"/>
        <w:ind w:right="-1"/>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жилого помещения муниципального жилищного фонда</w:t>
      </w:r>
    </w:p>
    <w:p w14:paraId="1701C05E" w14:textId="77777777" w:rsidR="00A06BEA" w:rsidRDefault="00A06BEA">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8"/>
          <w:szCs w:val="28"/>
          <w:lang w:eastAsia="ru-RU"/>
        </w:rPr>
      </w:pPr>
    </w:p>
    <w:p w14:paraId="393D8B93" w14:textId="77777777" w:rsidR="00A06BEA" w:rsidRDefault="00A06BEA">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14:paraId="09204D70" w14:textId="77777777" w:rsidR="00A06BEA" w:rsidRDefault="00000000">
      <w:pPr>
        <w:jc w:val="both"/>
        <w:rPr>
          <w:rFonts w:ascii="Times New Roman" w:eastAsia="Calibri" w:hAnsi="Times New Roman" w:cs="Times New Roman"/>
          <w:sz w:val="24"/>
          <w:szCs w:val="24"/>
        </w:rPr>
      </w:pPr>
      <w:r>
        <w:rPr>
          <w:rFonts w:ascii="Times New Roman" w:eastAsia="Calibri" w:hAnsi="Times New Roman" w:cs="Times New Roman"/>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firstRow="0" w:lastRow="0" w:firstColumn="0" w:lastColumn="0" w:noHBand="0" w:noVBand="0"/>
      </w:tblPr>
      <w:tblGrid>
        <w:gridCol w:w="3324"/>
        <w:gridCol w:w="3402"/>
        <w:gridCol w:w="2845"/>
      </w:tblGrid>
      <w:tr w:rsidR="00A06BEA" w14:paraId="1188A9B3" w14:textId="77777777">
        <w:tc>
          <w:tcPr>
            <w:tcW w:w="1737" w:type="pct"/>
            <w:vMerge w:val="restart"/>
            <w:tcBorders>
              <w:top w:val="single" w:sz="4" w:space="0" w:color="auto"/>
              <w:left w:val="single" w:sz="4" w:space="0" w:color="auto"/>
              <w:bottom w:val="single" w:sz="4" w:space="0" w:color="auto"/>
              <w:right w:val="single" w:sz="4" w:space="0" w:color="auto"/>
            </w:tcBorders>
          </w:tcPr>
          <w:p w14:paraId="37477CA8" w14:textId="77777777" w:rsidR="00A06BEA" w:rsidRDefault="00000000">
            <w:pPr>
              <w:spacing w:after="0" w:line="240" w:lineRule="auto"/>
              <w:jc w:val="both"/>
              <w:rPr>
                <w:rFonts w:ascii="Times New Roman" w:eastAsia="Calibri" w:hAnsi="Times New Roman" w:cs="Times New Roman"/>
              </w:rPr>
            </w:pPr>
            <w:r>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14:paraId="4C8610FF" w14:textId="77777777" w:rsidR="00A06BEA" w:rsidRDefault="00000000">
            <w:pPr>
              <w:spacing w:after="0" w:line="240" w:lineRule="auto"/>
              <w:rPr>
                <w:rFonts w:ascii="Times New Roman" w:eastAsia="Calibri" w:hAnsi="Times New Roman" w:cs="Times New Roman"/>
              </w:rPr>
            </w:pPr>
            <w:r>
              <w:rPr>
                <w:rFonts w:ascii="Times New Roman" w:eastAsia="Calibri"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14:paraId="4E46E9EB" w14:textId="77777777" w:rsidR="00A06BEA" w:rsidRDefault="00A06BEA">
            <w:pPr>
              <w:spacing w:after="0" w:line="240" w:lineRule="auto"/>
              <w:jc w:val="center"/>
              <w:rPr>
                <w:rFonts w:ascii="Times New Roman" w:eastAsia="Calibri" w:hAnsi="Times New Roman" w:cs="Times New Roman"/>
              </w:rPr>
            </w:pPr>
          </w:p>
        </w:tc>
      </w:tr>
      <w:tr w:rsidR="00A06BEA" w14:paraId="11144C2A" w14:textId="77777777">
        <w:tc>
          <w:tcPr>
            <w:tcW w:w="1737" w:type="pct"/>
            <w:vMerge/>
            <w:tcBorders>
              <w:top w:val="single" w:sz="4" w:space="0" w:color="auto"/>
              <w:left w:val="single" w:sz="4" w:space="0" w:color="auto"/>
              <w:bottom w:val="single" w:sz="4" w:space="0" w:color="auto"/>
              <w:right w:val="single" w:sz="4" w:space="0" w:color="auto"/>
            </w:tcBorders>
          </w:tcPr>
          <w:p w14:paraId="42E2FCE3" w14:textId="77777777" w:rsidR="00A06BEA" w:rsidRDefault="00A06BEA">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14:paraId="190C6789" w14:textId="77777777" w:rsidR="00A06BEA" w:rsidRDefault="00000000">
            <w:pPr>
              <w:spacing w:after="0" w:line="240" w:lineRule="auto"/>
              <w:jc w:val="both"/>
              <w:rPr>
                <w:rFonts w:ascii="Times New Roman" w:eastAsia="Calibri" w:hAnsi="Times New Roman" w:cs="Times New Roman"/>
              </w:rPr>
            </w:pPr>
            <w:r>
              <w:rPr>
                <w:rFonts w:ascii="Times New Roman" w:eastAsia="Calibri"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14:paraId="0BECA8CC" w14:textId="77777777" w:rsidR="00A06BEA" w:rsidRDefault="00A06BEA">
            <w:pPr>
              <w:spacing w:after="0" w:line="240" w:lineRule="auto"/>
              <w:rPr>
                <w:rFonts w:ascii="Times New Roman" w:eastAsia="Calibri" w:hAnsi="Times New Roman" w:cs="Times New Roman"/>
              </w:rPr>
            </w:pPr>
          </w:p>
        </w:tc>
      </w:tr>
      <w:tr w:rsidR="00A06BEA" w14:paraId="4CEF0426" w14:textId="77777777">
        <w:tc>
          <w:tcPr>
            <w:tcW w:w="1737" w:type="pct"/>
            <w:vMerge/>
            <w:tcBorders>
              <w:top w:val="single" w:sz="4" w:space="0" w:color="auto"/>
              <w:left w:val="single" w:sz="4" w:space="0" w:color="auto"/>
              <w:bottom w:val="single" w:sz="4" w:space="0" w:color="auto"/>
              <w:right w:val="single" w:sz="4" w:space="0" w:color="auto"/>
            </w:tcBorders>
          </w:tcPr>
          <w:p w14:paraId="52BAA79F" w14:textId="77777777" w:rsidR="00A06BEA" w:rsidRDefault="00A06BEA">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14:paraId="5DBD59B9" w14:textId="77777777" w:rsidR="00A06BEA" w:rsidRDefault="00000000">
            <w:pPr>
              <w:spacing w:after="0" w:line="240" w:lineRule="auto"/>
              <w:jc w:val="both"/>
              <w:rPr>
                <w:rFonts w:ascii="Times New Roman" w:eastAsia="Calibri" w:hAnsi="Times New Roman" w:cs="Times New Roman"/>
              </w:rPr>
            </w:pPr>
            <w:r>
              <w:rPr>
                <w:rFonts w:ascii="Times New Roman" w:eastAsia="Calibri"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14:paraId="4427FBAD" w14:textId="77777777" w:rsidR="00A06BEA" w:rsidRDefault="00A06BEA">
            <w:pPr>
              <w:spacing w:after="0" w:line="240" w:lineRule="auto"/>
              <w:rPr>
                <w:rFonts w:ascii="Times New Roman" w:eastAsia="Calibri" w:hAnsi="Times New Roman" w:cs="Times New Roman"/>
              </w:rPr>
            </w:pPr>
          </w:p>
        </w:tc>
      </w:tr>
    </w:tbl>
    <w:p w14:paraId="087EF9A7" w14:textId="77777777" w:rsidR="00A06BEA" w:rsidRDefault="0000000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Реквизиты документа, подтверждающего полномочия представителя заявителя: __________________________________________________________________________________</w:t>
      </w:r>
    </w:p>
    <w:p w14:paraId="0A3C38F7" w14:textId="77777777" w:rsidR="00A06BEA" w:rsidRDefault="00000000">
      <w:p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(номер, серия, наименование органа/организации, выдавшего документ, дата выдачи)</w:t>
      </w:r>
    </w:p>
    <w:p w14:paraId="4361FF2C" w14:textId="77777777" w:rsidR="00A06BEA" w:rsidRDefault="00A06BEA">
      <w:pPr>
        <w:spacing w:after="0" w:line="240" w:lineRule="auto"/>
        <w:jc w:val="both"/>
        <w:rPr>
          <w:rFonts w:ascii="Times New Roman" w:eastAsia="Calibri" w:hAnsi="Times New Roman" w:cs="Times New Roman"/>
          <w:sz w:val="24"/>
          <w:szCs w:val="24"/>
        </w:rPr>
      </w:pPr>
    </w:p>
    <w:p w14:paraId="2187119B" w14:textId="77777777" w:rsidR="00A06BEA" w:rsidRDefault="00000000">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Сведения о заявителе</w:t>
      </w:r>
    </w:p>
    <w:p w14:paraId="55BB19E2" w14:textId="77777777" w:rsidR="00A06BEA" w:rsidRDefault="00A06BEA">
      <w:pPr>
        <w:spacing w:after="0" w:line="240" w:lineRule="auto"/>
        <w:jc w:val="both"/>
        <w:rPr>
          <w:rFonts w:ascii="Times New Roman" w:eastAsia="Calibri" w:hAnsi="Times New Roman" w:cs="Times New Roman"/>
          <w:sz w:val="24"/>
          <w:szCs w:val="24"/>
        </w:rPr>
      </w:pPr>
    </w:p>
    <w:tbl>
      <w:tblPr>
        <w:tblW w:w="4828" w:type="pct"/>
        <w:tblCellMar>
          <w:top w:w="102" w:type="dxa"/>
          <w:left w:w="62" w:type="dxa"/>
          <w:bottom w:w="102" w:type="dxa"/>
          <w:right w:w="62" w:type="dxa"/>
        </w:tblCellMar>
        <w:tblLook w:val="0000" w:firstRow="0" w:lastRow="0" w:firstColumn="0" w:lastColumn="0" w:noHBand="0" w:noVBand="0"/>
      </w:tblPr>
      <w:tblGrid>
        <w:gridCol w:w="3323"/>
        <w:gridCol w:w="3402"/>
        <w:gridCol w:w="2846"/>
      </w:tblGrid>
      <w:tr w:rsidR="00A06BEA" w14:paraId="2BF1F35E" w14:textId="77777777">
        <w:tc>
          <w:tcPr>
            <w:tcW w:w="1736" w:type="pct"/>
            <w:vMerge w:val="restart"/>
            <w:tcBorders>
              <w:top w:val="single" w:sz="4" w:space="0" w:color="auto"/>
              <w:left w:val="single" w:sz="4" w:space="0" w:color="auto"/>
              <w:bottom w:val="single" w:sz="4" w:space="0" w:color="auto"/>
              <w:right w:val="single" w:sz="4" w:space="0" w:color="auto"/>
            </w:tcBorders>
          </w:tcPr>
          <w:p w14:paraId="05DCE43F" w14:textId="77777777" w:rsidR="00A06BEA" w:rsidRDefault="00000000">
            <w:pPr>
              <w:spacing w:after="0" w:line="240" w:lineRule="auto"/>
              <w:jc w:val="both"/>
              <w:rPr>
                <w:rFonts w:ascii="Times New Roman" w:eastAsia="Calibri" w:hAnsi="Times New Roman" w:cs="Times New Roman"/>
              </w:rPr>
            </w:pPr>
            <w:r>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14:paraId="062D0302" w14:textId="77777777" w:rsidR="00A06BEA" w:rsidRDefault="00000000">
            <w:pPr>
              <w:spacing w:after="0" w:line="240" w:lineRule="auto"/>
              <w:jc w:val="both"/>
              <w:rPr>
                <w:rFonts w:ascii="Times New Roman" w:eastAsia="Calibri" w:hAnsi="Times New Roman" w:cs="Times New Roman"/>
              </w:rPr>
            </w:pPr>
            <w:r>
              <w:rPr>
                <w:rFonts w:ascii="Times New Roman" w:eastAsia="Calibri"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14:paraId="07D90719" w14:textId="77777777" w:rsidR="00A06BEA" w:rsidRDefault="00A06BEA">
            <w:pPr>
              <w:spacing w:after="0" w:line="240" w:lineRule="auto"/>
              <w:jc w:val="center"/>
              <w:rPr>
                <w:rFonts w:ascii="Times New Roman" w:eastAsia="Calibri" w:hAnsi="Times New Roman" w:cs="Times New Roman"/>
              </w:rPr>
            </w:pPr>
          </w:p>
        </w:tc>
      </w:tr>
      <w:tr w:rsidR="00A06BEA" w14:paraId="39D94F22" w14:textId="77777777">
        <w:tc>
          <w:tcPr>
            <w:tcW w:w="1736" w:type="pct"/>
            <w:vMerge/>
            <w:tcBorders>
              <w:top w:val="single" w:sz="4" w:space="0" w:color="auto"/>
              <w:left w:val="single" w:sz="4" w:space="0" w:color="auto"/>
              <w:bottom w:val="single" w:sz="4" w:space="0" w:color="auto"/>
              <w:right w:val="single" w:sz="4" w:space="0" w:color="auto"/>
            </w:tcBorders>
          </w:tcPr>
          <w:p w14:paraId="7C123A35" w14:textId="77777777" w:rsidR="00A06BEA" w:rsidRDefault="00A06BEA">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14:paraId="624FF405" w14:textId="77777777" w:rsidR="00A06BEA" w:rsidRDefault="00000000">
            <w:pPr>
              <w:spacing w:after="0" w:line="240" w:lineRule="auto"/>
              <w:jc w:val="both"/>
              <w:rPr>
                <w:rFonts w:ascii="Times New Roman" w:eastAsia="Calibri" w:hAnsi="Times New Roman" w:cs="Times New Roman"/>
              </w:rPr>
            </w:pPr>
            <w:r>
              <w:rPr>
                <w:rFonts w:ascii="Times New Roman" w:eastAsia="Calibri"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14:paraId="30514BE5" w14:textId="77777777" w:rsidR="00A06BEA" w:rsidRDefault="00A06BEA">
            <w:pPr>
              <w:spacing w:after="0" w:line="240" w:lineRule="auto"/>
              <w:rPr>
                <w:rFonts w:ascii="Times New Roman" w:eastAsia="Calibri" w:hAnsi="Times New Roman" w:cs="Times New Roman"/>
              </w:rPr>
            </w:pPr>
          </w:p>
        </w:tc>
      </w:tr>
      <w:tr w:rsidR="00A06BEA" w14:paraId="0DEF11C3" w14:textId="77777777">
        <w:tc>
          <w:tcPr>
            <w:tcW w:w="1736" w:type="pct"/>
            <w:vMerge/>
            <w:tcBorders>
              <w:top w:val="single" w:sz="4" w:space="0" w:color="auto"/>
              <w:left w:val="single" w:sz="4" w:space="0" w:color="auto"/>
              <w:bottom w:val="single" w:sz="4" w:space="0" w:color="auto"/>
              <w:right w:val="single" w:sz="4" w:space="0" w:color="auto"/>
            </w:tcBorders>
          </w:tcPr>
          <w:p w14:paraId="60BD9501" w14:textId="77777777" w:rsidR="00A06BEA" w:rsidRDefault="00A06BEA">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14:paraId="640A3668" w14:textId="77777777" w:rsidR="00A06BEA" w:rsidRDefault="00000000">
            <w:pPr>
              <w:spacing w:after="0" w:line="240" w:lineRule="auto"/>
              <w:jc w:val="both"/>
              <w:rPr>
                <w:rFonts w:ascii="Times New Roman" w:eastAsia="Calibri" w:hAnsi="Times New Roman" w:cs="Times New Roman"/>
              </w:rPr>
            </w:pPr>
            <w:r>
              <w:rPr>
                <w:rFonts w:ascii="Times New Roman" w:eastAsia="Calibri"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14:paraId="76D614F6" w14:textId="77777777" w:rsidR="00A06BEA" w:rsidRDefault="00A06BEA">
            <w:pPr>
              <w:spacing w:after="0" w:line="240" w:lineRule="auto"/>
              <w:rPr>
                <w:rFonts w:ascii="Times New Roman" w:eastAsia="Calibri" w:hAnsi="Times New Roman" w:cs="Times New Roman"/>
              </w:rPr>
            </w:pPr>
          </w:p>
        </w:tc>
      </w:tr>
    </w:tbl>
    <w:p w14:paraId="27892B00" w14:textId="77777777" w:rsidR="00A06BEA" w:rsidRDefault="00000000">
      <w:pPr>
        <w:ind w:firstLine="567"/>
        <w:jc w:val="both"/>
        <w:rPr>
          <w:rFonts w:ascii="Times New Roman" w:eastAsia="Calibri" w:hAnsi="Times New Roman" w:cs="Times New Roman"/>
          <w:lang w:eastAsia="ru-RU"/>
        </w:rPr>
      </w:pPr>
      <w:r>
        <w:rPr>
          <w:rFonts w:ascii="Times New Roman" w:eastAsia="Calibri" w:hAnsi="Times New Roman" w:cs="Times New Roman"/>
          <w:lang w:eastAsia="ru-RU"/>
        </w:rPr>
        <w:t>Категория граждан (для граждан, признанных нуждающимися в жилом помещении и принятые на учет нуждающихся после 01.03.2005 года – выбрать две категории):</w:t>
      </w:r>
    </w:p>
    <w:p w14:paraId="54436B93" w14:textId="77777777" w:rsidR="00A06BEA" w:rsidRDefault="00000000">
      <w:pPr>
        <w:ind w:firstLine="567"/>
        <w:jc w:val="both"/>
        <w:rPr>
          <w:rFonts w:ascii="Times New Roman" w:eastAsia="Calibri" w:hAnsi="Times New Roman" w:cs="Times New Roman"/>
          <w:lang w:eastAsia="ru-RU"/>
        </w:rPr>
      </w:pPr>
      <w:r>
        <w:rPr>
          <w:rFonts w:ascii="Times New Roman" w:eastAsia="Calibri" w:hAnsi="Times New Roman" w:cs="Times New Roman"/>
          <w:noProof/>
          <w:lang w:eastAsia="ru-RU"/>
        </w:rPr>
        <mc:AlternateContent>
          <mc:Choice Requires="wps">
            <w:drawing>
              <wp:anchor distT="0" distB="0" distL="114300" distR="114300" simplePos="0" relativeHeight="251667456" behindDoc="0" locked="0" layoutInCell="1" allowOverlap="1" wp14:anchorId="3FE1433E" wp14:editId="3FDD6AE1">
                <wp:simplePos x="0" y="0"/>
                <wp:positionH relativeFrom="column">
                  <wp:posOffset>5208270</wp:posOffset>
                </wp:positionH>
                <wp:positionV relativeFrom="paragraph">
                  <wp:posOffset>1270</wp:posOffset>
                </wp:positionV>
                <wp:extent cx="129540" cy="160020"/>
                <wp:effectExtent l="0" t="0" r="22860" b="11430"/>
                <wp:wrapNone/>
                <wp:docPr id="1" name="Блок-схема: процесс 5"/>
                <wp:cNvGraphicFramePr/>
                <a:graphic xmlns:a="http://schemas.openxmlformats.org/drawingml/2006/main">
                  <a:graphicData uri="http://schemas.microsoft.com/office/word/2010/wordprocessingShape">
                    <wps:wsp>
                      <wps:cNvSpPr/>
                      <wps:spPr bwMode="auto">
                        <a:xfrm>
                          <a:off x="0" y="0"/>
                          <a:ext cx="129540" cy="160020"/>
                        </a:xfrm>
                        <a:prstGeom prst="flowChartProcess">
                          <a:avLst/>
                        </a:prstGeom>
                        <a:solidFill>
                          <a:sysClr val="window" lastClr="FFFFFF"/>
                        </a:solidFill>
                        <a:ln w="3175" cap="flat" cmpd="sng" algn="ctr">
                          <a:solidFill>
                            <a:sysClr val="windowText" lastClr="000000"/>
                          </a:solidFill>
                          <a:prstDash val="solid"/>
                        </a:ln>
                        <a:effectLst/>
                      </wps:spPr>
                      <wps:bodyPr rot="0">
                        <a:prstTxWarp prst="textNoShape">
                          <a:avLst/>
                        </a:prstTxWarp>
                        <a:noAutofit/>
                      </wps:bodyPr>
                    </wps:wsp>
                  </a:graphicData>
                </a:graphic>
                <wp14:sizeRelH relativeFrom="margin">
                  <wp14:pctWidth>0</wp14:pctWidth>
                </wp14:sizeRelH>
              </wp:anchor>
            </w:drawing>
          </mc:Choice>
          <mc:Fallback>
            <w:pict>
              <v:shapetype w14:anchorId="73E209DE" id="_x0000_t109" coordsize="21600,21600" o:spt="109" path="m,l,21600r21600,l21600,xe">
                <v:stroke joinstyle="miter"/>
                <v:path gradientshapeok="t" o:connecttype="rect"/>
              </v:shapetype>
              <v:shape id="Блок-схема: процесс 5" o:spid="_x0000_s1026" type="#_x0000_t109" style="position:absolute;margin-left:410.1pt;margin-top:.1pt;width:10.2pt;height:12.6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" fillcolor="window" strokecolor="windowText" strokeweight=".25pt"/>
            </w:pict>
          </mc:Fallback>
        </mc:AlternateContent>
      </w:r>
      <w:r>
        <w:rPr>
          <w:rFonts w:ascii="Times New Roman" w:eastAsia="Calibri" w:hAnsi="Times New Roman" w:cs="Times New Roman"/>
          <w:noProof/>
          <w:lang w:eastAsia="ru-RU"/>
        </w:rPr>
        <mc:AlternateContent>
          <mc:Choice Requires="wps">
            <w:drawing>
              <wp:anchor distT="0" distB="0" distL="114300" distR="114300" simplePos="0" relativeHeight="251659264" behindDoc="0" locked="0" layoutInCell="1" allowOverlap="1" wp14:anchorId="2C5A0CE9" wp14:editId="15AE11F3">
                <wp:simplePos x="0" y="0"/>
                <wp:positionH relativeFrom="column">
                  <wp:posOffset>285750</wp:posOffset>
                </wp:positionH>
                <wp:positionV relativeFrom="paragraph">
                  <wp:posOffset>27940</wp:posOffset>
                </wp:positionV>
                <wp:extent cx="129540" cy="160020"/>
                <wp:effectExtent l="0" t="0" r="22860" b="11430"/>
                <wp:wrapNone/>
                <wp:docPr id="2" name="Блок-схема: процесс 1"/>
                <wp:cNvGraphicFramePr/>
                <a:graphic xmlns:a="http://schemas.openxmlformats.org/drawingml/2006/main">
                  <a:graphicData uri="http://schemas.microsoft.com/office/word/2010/wordprocessingShape">
                    <wps:wsp>
                      <wps:cNvSpPr/>
                      <wps:spPr bwMode="auto">
                        <a:xfrm>
                          <a:off x="0" y="0"/>
                          <a:ext cx="129540" cy="160020"/>
                        </a:xfrm>
                        <a:prstGeom prst="flowChartProcess">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anchor>
            </w:drawing>
          </mc:Choice>
          <mc:Fallback>
            <w:pict>
              <v:shape w14:anchorId="3D86CBDE" id="Блок-схема: процесс 1" o:spid="_x0000_s1026" type="#_x0000_t109" style="position:absolute;margin-left:22.5pt;margin-top:2.2pt;width:10.2pt;height:12.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" fillcolor="white [3212]" strokecolor="black [3213]" strokeweight=".25pt"/>
            </w:pict>
          </mc:Fallback>
        </mc:AlternateContent>
      </w:r>
      <w:r>
        <w:rPr>
          <w:rFonts w:ascii="Times New Roman" w:eastAsia="Calibri" w:hAnsi="Times New Roman" w:cs="Times New Roman"/>
          <w:noProof/>
          <w:lang w:eastAsia="ru-RU"/>
        </w:rPr>
        <mc:AlternateContent>
          <mc:Choice Requires="wps">
            <w:drawing>
              <wp:anchor distT="0" distB="0" distL="114300" distR="114300" simplePos="0" relativeHeight="251661312" behindDoc="0" locked="0" layoutInCell="1" allowOverlap="1" wp14:anchorId="51F35FCF" wp14:editId="00AF5B73">
                <wp:simplePos x="0" y="0"/>
                <wp:positionH relativeFrom="column">
                  <wp:posOffset>285750</wp:posOffset>
                </wp:positionH>
                <wp:positionV relativeFrom="paragraph">
                  <wp:posOffset>485140</wp:posOffset>
                </wp:positionV>
                <wp:extent cx="129540" cy="160020"/>
                <wp:effectExtent l="0" t="0" r="22860" b="11430"/>
                <wp:wrapNone/>
                <wp:docPr id="3" name="Блок-схема: процесс 2"/>
                <wp:cNvGraphicFramePr/>
                <a:graphic xmlns:a="http://schemas.openxmlformats.org/drawingml/2006/main">
                  <a:graphicData uri="http://schemas.microsoft.com/office/word/2010/wordprocessingShape">
                    <wps:wsp>
                      <wps:cNvSpPr/>
                      <wps:spPr bwMode="auto">
                        <a:xfrm>
                          <a:off x="0" y="0"/>
                          <a:ext cx="129540" cy="160020"/>
                        </a:xfrm>
                        <a:prstGeom prst="flowChartProcess">
                          <a:avLst/>
                        </a:prstGeom>
                        <a:solidFill>
                          <a:sysClr val="window" lastClr="FFFFFF"/>
                        </a:solidFill>
                        <a:ln w="3175" cap="flat" cmpd="sng" algn="ctr">
                          <a:solidFill>
                            <a:sysClr val="windowText" lastClr="000000"/>
                          </a:solidFill>
                          <a:prstDash val="solid"/>
                          <a:round/>
                        </a:ln>
                        <a:effectLst/>
                      </wps:spPr>
                      <wps:bodyPr rot="0">
                        <a:prstTxWarp prst="textNoShape">
                          <a:avLst/>
                        </a:prstTxWarp>
                        <a:noAutofit/>
                      </wps:bodyPr>
                    </wps:wsp>
                  </a:graphicData>
                </a:graphic>
                <wp14:sizeRelH relativeFrom="margin">
                  <wp14:pctWidth>0</wp14:pctWidth>
                </wp14:sizeRelH>
              </wp:anchor>
            </w:drawing>
          </mc:Choice>
          <mc:Fallback>
            <w:pict>
              <v:shape w14:anchorId="1181AD47" id="Блок-схема: процесс 2" o:spid="_x0000_s1026" type="#_x0000_t109" style="position:absolute;margin-left:22.5pt;margin-top:38.2pt;width:10.2pt;height:12.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" fillcolor="window" strokecolor="windowText" strokeweight=".25pt">
                <v:stroke joinstyle="round"/>
              </v:shape>
            </w:pict>
          </mc:Fallback>
        </mc:AlternateContent>
      </w:r>
      <w:r>
        <w:rPr>
          <w:rFonts w:ascii="Times New Roman" w:eastAsia="Calibri" w:hAnsi="Times New Roman" w:cs="Times New Roman"/>
          <w:lang w:eastAsia="ru-RU"/>
        </w:rPr>
        <w:t xml:space="preserve">       Я и члены мои семьи признаны нуждающимися в жилом </w:t>
      </w:r>
      <w:proofErr w:type="gramStart"/>
      <w:r>
        <w:rPr>
          <w:rFonts w:ascii="Times New Roman" w:eastAsia="Calibri" w:hAnsi="Times New Roman" w:cs="Times New Roman"/>
          <w:lang w:eastAsia="ru-RU"/>
        </w:rPr>
        <w:t>помещении,   малоимущими,  приняты</w:t>
      </w:r>
      <w:proofErr w:type="gramEnd"/>
      <w:r>
        <w:rPr>
          <w:rFonts w:ascii="Times New Roman" w:eastAsia="Calibri" w:hAnsi="Times New Roman" w:cs="Times New Roman"/>
          <w:lang w:eastAsia="ru-RU"/>
        </w:rPr>
        <w:t xml:space="preserve"> на учет в качестве нуждающихся в жилых помещениях;</w:t>
      </w:r>
    </w:p>
    <w:p w14:paraId="3982D8AB" w14:textId="77777777" w:rsidR="00A06BEA" w:rsidRDefault="00000000">
      <w:pPr>
        <w:ind w:firstLine="567"/>
        <w:jc w:val="both"/>
        <w:rPr>
          <w:rFonts w:ascii="Times New Roman" w:eastAsia="Calibri" w:hAnsi="Times New Roman" w:cs="Times New Roman"/>
          <w:lang w:eastAsia="ru-RU"/>
        </w:rPr>
      </w:pPr>
      <w:r>
        <w:rPr>
          <w:rFonts w:ascii="Times New Roman" w:eastAsia="Calibri" w:hAnsi="Times New Roman" w:cs="Times New Roman"/>
          <w:noProof/>
          <w:lang w:eastAsia="ru-RU"/>
        </w:rPr>
        <mc:AlternateContent>
          <mc:Choice Requires="wps">
            <w:drawing>
              <wp:anchor distT="0" distB="0" distL="114300" distR="114300" simplePos="0" relativeHeight="251663360" behindDoc="0" locked="0" layoutInCell="1" allowOverlap="1" wp14:anchorId="6253F6AF" wp14:editId="4A2B8259">
                <wp:simplePos x="0" y="0"/>
                <wp:positionH relativeFrom="column">
                  <wp:posOffset>285750</wp:posOffset>
                </wp:positionH>
                <wp:positionV relativeFrom="paragraph">
                  <wp:posOffset>464820</wp:posOffset>
                </wp:positionV>
                <wp:extent cx="129540" cy="160020"/>
                <wp:effectExtent l="0" t="0" r="22860" b="11430"/>
                <wp:wrapNone/>
                <wp:docPr id="4" name="Блок-схема: процесс 3"/>
                <wp:cNvGraphicFramePr/>
                <a:graphic xmlns:a="http://schemas.openxmlformats.org/drawingml/2006/main">
                  <a:graphicData uri="http://schemas.microsoft.com/office/word/2010/wordprocessingShape">
                    <wps:wsp>
                      <wps:cNvSpPr/>
                      <wps:spPr bwMode="auto">
                        <a:xfrm>
                          <a:off x="0" y="0"/>
                          <a:ext cx="129540" cy="160020"/>
                        </a:xfrm>
                        <a:prstGeom prst="flowChartProcess">
                          <a:avLst/>
                        </a:prstGeom>
                        <a:solidFill>
                          <a:sysClr val="window" lastClr="FFFFFF"/>
                        </a:solidFill>
                        <a:ln w="3175" cap="flat" cmpd="sng" algn="ctr">
                          <a:solidFill>
                            <a:sysClr val="windowText" lastClr="000000"/>
                          </a:solidFill>
                          <a:prstDash val="solid"/>
                        </a:ln>
                        <a:effectLst/>
                      </wps:spPr>
                      <wps:bodyPr rot="0">
                        <a:prstTxWarp prst="textNoShape">
                          <a:avLst/>
                        </a:prstTxWarp>
                        <a:noAutofit/>
                      </wps:bodyPr>
                    </wps:wsp>
                  </a:graphicData>
                </a:graphic>
                <wp14:sizeRelH relativeFrom="margin">
                  <wp14:pctWidth>0</wp14:pctWidth>
                </wp14:sizeRelH>
              </wp:anchor>
            </w:drawing>
          </mc:Choice>
          <mc:Fallback>
            <w:pict>
              <v:shape w14:anchorId="6709E875" id="Блок-схема: процесс 3" o:spid="_x0000_s1026" type="#_x0000_t109" style="position:absolute;margin-left:22.5pt;margin-top:36.6pt;width:10.2pt;height:12.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" fillcolor="window" strokecolor="windowText" strokeweight=".25pt"/>
            </w:pict>
          </mc:Fallback>
        </mc:AlternateContent>
      </w:r>
      <w:r>
        <w:rPr>
          <w:rFonts w:ascii="Times New Roman" w:eastAsia="Calibri" w:hAnsi="Times New Roman" w:cs="Times New Roman"/>
          <w:lang w:eastAsia="ru-RU"/>
        </w:rPr>
        <w:t xml:space="preserve">        Я и члены мои семьи постоянно проживаем </w:t>
      </w:r>
      <w:r>
        <w:rPr>
          <w:rFonts w:ascii="Times New Roman" w:hAnsi="Times New Roman"/>
        </w:rPr>
        <w:t>в коммунальной квартире, в которой освободилось жилое помещение;</w:t>
      </w:r>
    </w:p>
    <w:p w14:paraId="6BBEF208" w14:textId="77777777" w:rsidR="00A06BEA" w:rsidRDefault="00000000">
      <w:pPr>
        <w:tabs>
          <w:tab w:val="left" w:pos="142"/>
          <w:tab w:val="left" w:pos="284"/>
        </w:tabs>
        <w:spacing w:after="0" w:line="240" w:lineRule="auto"/>
        <w:ind w:firstLine="567"/>
        <w:jc w:val="both"/>
        <w:rPr>
          <w:rFonts w:ascii="Times New Roman" w:hAnsi="Times New Roman"/>
        </w:rPr>
      </w:pPr>
      <w:r>
        <w:rPr>
          <w:rFonts w:ascii="Times New Roman" w:eastAsia="Calibri" w:hAnsi="Times New Roman" w:cs="Times New Roman"/>
          <w:lang w:eastAsia="ru-RU"/>
        </w:rPr>
        <w:t xml:space="preserve">        Я и члены мои семьи постоянно проживаем </w:t>
      </w:r>
      <w:r>
        <w:rPr>
          <w:rFonts w:ascii="Times New Roman" w:hAnsi="Times New Roman"/>
        </w:rPr>
        <w:t>в жилом помещении:</w:t>
      </w:r>
    </w:p>
    <w:p w14:paraId="17581BEA" w14:textId="77777777" w:rsidR="00A06BEA" w:rsidRDefault="00000000">
      <w:pPr>
        <w:spacing w:after="0" w:line="240" w:lineRule="auto"/>
        <w:ind w:left="2268"/>
        <w:jc w:val="both"/>
        <w:rPr>
          <w:rFonts w:ascii="Times New Roman" w:hAnsi="Times New Roman"/>
        </w:rPr>
      </w:pPr>
      <w:r>
        <w:rPr>
          <w:rFonts w:ascii="Times New Roman" w:hAnsi="Times New Roman"/>
        </w:rPr>
        <w:t>1) находящимся в доме, подлежащим сносу;</w:t>
      </w:r>
    </w:p>
    <w:p w14:paraId="2A338EFD" w14:textId="77777777" w:rsidR="00A06BEA" w:rsidRDefault="00000000">
      <w:pPr>
        <w:spacing w:after="0" w:line="240" w:lineRule="auto"/>
        <w:ind w:left="2268"/>
        <w:jc w:val="both"/>
        <w:rPr>
          <w:rFonts w:ascii="Times New Roman" w:hAnsi="Times New Roman"/>
        </w:rPr>
      </w:pPr>
      <w:r>
        <w:rPr>
          <w:rFonts w:ascii="Times New Roman" w:hAnsi="Times New Roman"/>
        </w:rPr>
        <w:t>2) подлежащим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14:paraId="1701557B" w14:textId="77777777" w:rsidR="00A06BEA" w:rsidRDefault="00000000">
      <w:pPr>
        <w:spacing w:after="0" w:line="240" w:lineRule="auto"/>
        <w:ind w:left="2268"/>
        <w:jc w:val="both"/>
        <w:rPr>
          <w:rFonts w:ascii="Times New Roman" w:hAnsi="Times New Roman"/>
        </w:rPr>
      </w:pPr>
      <w:r>
        <w:rPr>
          <w:rFonts w:ascii="Times New Roman" w:hAnsi="Times New Roman"/>
        </w:rPr>
        <w:t>3) подлежащим переводу в нежилое помещение;</w:t>
      </w:r>
    </w:p>
    <w:p w14:paraId="293913CC" w14:textId="77777777" w:rsidR="00A06BEA" w:rsidRDefault="00000000">
      <w:pPr>
        <w:spacing w:after="0" w:line="240" w:lineRule="auto"/>
        <w:ind w:left="2268"/>
        <w:jc w:val="both"/>
        <w:rPr>
          <w:rFonts w:ascii="Times New Roman" w:hAnsi="Times New Roman"/>
        </w:rPr>
      </w:pPr>
      <w:r>
        <w:rPr>
          <w:rFonts w:ascii="Times New Roman" w:hAnsi="Times New Roman"/>
        </w:rPr>
        <w:t xml:space="preserve">4) </w:t>
      </w:r>
      <w:hyperlink r:id="rId16" w:tooltip="https://login.consultant.ru/link/?req=doc&amp;base=LAW&amp;n=489041&amp;dst=100132" w:history="1">
        <w:r w:rsidR="00A06BEA">
          <w:rPr>
            <w:rFonts w:ascii="Times New Roman" w:hAnsi="Times New Roman"/>
          </w:rPr>
          <w:t>признан</w:t>
        </w:r>
      </w:hyperlink>
      <w:r>
        <w:rPr>
          <w:rFonts w:ascii="Times New Roman" w:hAnsi="Times New Roman"/>
        </w:rPr>
        <w:t>ным непригодным для проживания;</w:t>
      </w:r>
    </w:p>
    <w:p w14:paraId="0DB930DC" w14:textId="77777777" w:rsidR="00A06BEA" w:rsidRDefault="00000000">
      <w:pPr>
        <w:spacing w:after="0" w:line="240" w:lineRule="auto"/>
        <w:ind w:left="2268"/>
        <w:jc w:val="both"/>
        <w:rPr>
          <w:rFonts w:ascii="Times New Roman" w:hAnsi="Times New Roman"/>
        </w:rPr>
      </w:pPr>
      <w:r>
        <w:rPr>
          <w:rFonts w:ascii="Times New Roman" w:hAnsi="Times New Roman"/>
        </w:rPr>
        <w:t xml:space="preserve">5)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hyperlink r:id="rId17" w:tooltip="https://login.consultant.ru/link/?req=doc&amp;base=LAW&amp;n=507296&amp;dst=100356" w:history="1">
        <w:r w:rsidR="00A06BEA">
          <w:rPr>
            <w:rFonts w:ascii="Times New Roman" w:hAnsi="Times New Roman"/>
          </w:rPr>
          <w:t>норму предоставления</w:t>
        </w:r>
      </w:hyperlink>
      <w:r>
        <w:rPr>
          <w:rFonts w:ascii="Times New Roman" w:hAnsi="Times New Roman"/>
        </w:rPr>
        <w:t>;</w:t>
      </w:r>
    </w:p>
    <w:p w14:paraId="149420CC" w14:textId="77777777" w:rsidR="00A06BEA" w:rsidRDefault="00000000">
      <w:pPr>
        <w:tabs>
          <w:tab w:val="left" w:pos="142"/>
          <w:tab w:val="left" w:pos="284"/>
        </w:tabs>
        <w:spacing w:after="0" w:line="240" w:lineRule="auto"/>
        <w:ind w:left="2268"/>
        <w:jc w:val="both"/>
        <w:rPr>
          <w:rFonts w:ascii="Times New Roman" w:hAnsi="Times New Roman"/>
        </w:rPr>
      </w:pPr>
      <w:r>
        <w:rPr>
          <w:rFonts w:ascii="Times New Roman" w:hAnsi="Times New Roman"/>
        </w:rPr>
        <w:t xml:space="preserve">6) подлежащим передаче религиозной организации в соответствии с Федеральным </w:t>
      </w:r>
      <w:hyperlink r:id="rId18" w:tooltip="https://login.consultant.ru/link/?req=doc&amp;base=LAW&amp;n=479326&amp;dst=100046" w:history="1">
        <w:r w:rsidR="00A06BEA">
          <w:rPr>
            <w:rFonts w:ascii="Times New Roman" w:hAnsi="Times New Roman"/>
          </w:rPr>
          <w:t>законом</w:t>
        </w:r>
      </w:hyperlink>
      <w:r>
        <w:rPr>
          <w:rFonts w:ascii="Times New Roman" w:hAnsi="Times New Roman"/>
        </w:rPr>
        <w:t xml:space="preserve"> "О передаче религиозным организациям имущества религиозного назначения, находящегося в государственной или муниципальной собственности"</w:t>
      </w:r>
    </w:p>
    <w:p w14:paraId="11BAE06B" w14:textId="77777777" w:rsidR="00A06BEA" w:rsidRDefault="00A06BEA">
      <w:pPr>
        <w:tabs>
          <w:tab w:val="left" w:pos="142"/>
          <w:tab w:val="left" w:pos="284"/>
        </w:tabs>
        <w:spacing w:after="0" w:line="240" w:lineRule="auto"/>
        <w:ind w:left="2268"/>
        <w:jc w:val="both"/>
        <w:rPr>
          <w:rFonts w:ascii="Times New Roman" w:hAnsi="Times New Roman"/>
        </w:rPr>
      </w:pPr>
    </w:p>
    <w:p w14:paraId="49402616" w14:textId="77777777" w:rsidR="00A06BEA" w:rsidRDefault="00000000">
      <w:pPr>
        <w:tabs>
          <w:tab w:val="left" w:pos="142"/>
          <w:tab w:val="left" w:pos="284"/>
        </w:tabs>
        <w:spacing w:after="0" w:line="240" w:lineRule="auto"/>
        <w:ind w:firstLine="993"/>
        <w:jc w:val="both"/>
        <w:rPr>
          <w:rFonts w:ascii="Times New Roman" w:hAnsi="Times New Roman"/>
        </w:rPr>
      </w:pPr>
      <w:r>
        <w:rPr>
          <w:rFonts w:ascii="Times New Roman" w:eastAsia="Calibri" w:hAnsi="Times New Roman" w:cs="Times New Roman"/>
          <w:noProof/>
          <w:lang w:eastAsia="ru-RU"/>
        </w:rPr>
        <mc:AlternateContent>
          <mc:Choice Requires="wps">
            <w:drawing>
              <wp:anchor distT="0" distB="0" distL="114300" distR="114300" simplePos="0" relativeHeight="251665408" behindDoc="0" locked="0" layoutInCell="1" allowOverlap="1" wp14:anchorId="02346F6C" wp14:editId="30A3229B">
                <wp:simplePos x="0" y="0"/>
                <wp:positionH relativeFrom="column">
                  <wp:posOffset>415290</wp:posOffset>
                </wp:positionH>
                <wp:positionV relativeFrom="paragraph">
                  <wp:posOffset>13970</wp:posOffset>
                </wp:positionV>
                <wp:extent cx="129540" cy="160020"/>
                <wp:effectExtent l="0" t="0" r="22860" b="11430"/>
                <wp:wrapNone/>
                <wp:docPr id="5" name="Блок-схема: процесс 4"/>
                <wp:cNvGraphicFramePr/>
                <a:graphic xmlns:a="http://schemas.openxmlformats.org/drawingml/2006/main">
                  <a:graphicData uri="http://schemas.microsoft.com/office/word/2010/wordprocessingShape">
                    <wps:wsp>
                      <wps:cNvSpPr/>
                      <wps:spPr bwMode="auto">
                        <a:xfrm>
                          <a:off x="0" y="0"/>
                          <a:ext cx="129540" cy="160020"/>
                        </a:xfrm>
                        <a:prstGeom prst="flowChartProcess">
                          <a:avLst/>
                        </a:prstGeom>
                        <a:solidFill>
                          <a:sysClr val="window" lastClr="FFFFFF"/>
                        </a:solidFill>
                        <a:ln w="3175" cap="flat" cmpd="sng" algn="ctr">
                          <a:solidFill>
                            <a:sysClr val="windowText" lastClr="000000"/>
                          </a:solidFill>
                          <a:prstDash val="solid"/>
                        </a:ln>
                        <a:effectLst/>
                      </wps:spPr>
                      <wps:bodyPr rot="0">
                        <a:prstTxWarp prst="textNoShape">
                          <a:avLst/>
                        </a:prstTxWarp>
                        <a:noAutofit/>
                      </wps:bodyPr>
                    </wps:wsp>
                  </a:graphicData>
                </a:graphic>
                <wp14:sizeRelH relativeFrom="margin">
                  <wp14:pctWidth>0</wp14:pctWidth>
                </wp14:sizeRelH>
              </wp:anchor>
            </w:drawing>
          </mc:Choice>
          <mc:Fallback>
            <w:pict>
              <v:shape w14:anchorId="7EE17A64" id="Блок-схема: процесс 4" o:spid="_x0000_s1026" type="#_x0000_t109" style="position:absolute;margin-left:32.7pt;margin-top:1.1pt;width:10.2pt;height:12.6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" fillcolor="window" strokecolor="windowText" strokeweight=".25pt"/>
            </w:pict>
          </mc:Fallback>
        </mc:AlternateContent>
      </w:r>
      <w:r>
        <w:rPr>
          <w:rFonts w:ascii="Times New Roman" w:hAnsi="Times New Roman"/>
        </w:rPr>
        <w:t>В отношении меня и членов моей семьи принято судебное решение о выселении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p w14:paraId="3D020331" w14:textId="77777777" w:rsidR="00A06BEA" w:rsidRDefault="00A06BEA">
      <w:pPr>
        <w:ind w:firstLine="567"/>
        <w:jc w:val="both"/>
        <w:rPr>
          <w:rFonts w:ascii="Times New Roman" w:eastAsia="Calibri" w:hAnsi="Times New Roman" w:cs="Times New Roman"/>
          <w:lang w:eastAsia="ru-RU"/>
        </w:rPr>
      </w:pPr>
    </w:p>
    <w:p w14:paraId="1141498B" w14:textId="77777777" w:rsidR="00A06BEA" w:rsidRDefault="00000000">
      <w:pPr>
        <w:ind w:firstLine="567"/>
        <w:jc w:val="both"/>
        <w:rPr>
          <w:rFonts w:ascii="Times New Roman" w:eastAsia="Calibri" w:hAnsi="Times New Roman" w:cs="Times New Roman"/>
          <w:lang w:eastAsia="ru-RU"/>
        </w:rPr>
      </w:pPr>
      <w:r>
        <w:rPr>
          <w:rFonts w:ascii="Times New Roman" w:eastAsia="Calibri" w:hAnsi="Times New Roman" w:cs="Times New Roman"/>
          <w:lang w:eastAsia="ru-RU"/>
        </w:rPr>
        <w:t xml:space="preserve">Прошу предоставить мне и членам моей семьи по договору социального найма жилое </w:t>
      </w:r>
      <w:proofErr w:type="gramStart"/>
      <w:r>
        <w:rPr>
          <w:rFonts w:ascii="Times New Roman" w:eastAsia="Calibri" w:hAnsi="Times New Roman" w:cs="Times New Roman"/>
          <w:lang w:eastAsia="ru-RU"/>
        </w:rPr>
        <w:t>помещение  муниципального</w:t>
      </w:r>
      <w:proofErr w:type="gramEnd"/>
      <w:r>
        <w:rPr>
          <w:rFonts w:ascii="Times New Roman" w:eastAsia="Calibri" w:hAnsi="Times New Roman" w:cs="Times New Roman"/>
          <w:lang w:eastAsia="ru-RU"/>
        </w:rPr>
        <w:t xml:space="preserve"> жилищного </w:t>
      </w:r>
      <w:proofErr w:type="gramStart"/>
      <w:r>
        <w:rPr>
          <w:rFonts w:ascii="Times New Roman" w:eastAsia="Calibri" w:hAnsi="Times New Roman" w:cs="Times New Roman"/>
          <w:lang w:eastAsia="ru-RU"/>
        </w:rPr>
        <w:t>фонда,  расположенное</w:t>
      </w:r>
      <w:proofErr w:type="gramEnd"/>
      <w:r>
        <w:rPr>
          <w:rFonts w:ascii="Times New Roman" w:eastAsia="Calibri" w:hAnsi="Times New Roman" w:cs="Times New Roman"/>
          <w:lang w:eastAsia="ru-RU"/>
        </w:rPr>
        <w:t xml:space="preserve"> по адресу: __________________________________</w:t>
      </w:r>
    </w:p>
    <w:p w14:paraId="10AF0BB4" w14:textId="77777777" w:rsidR="00A06BEA" w:rsidRDefault="00000000">
      <w:pPr>
        <w:jc w:val="both"/>
        <w:rPr>
          <w:rFonts w:ascii="Times New Roman" w:eastAsia="Calibri" w:hAnsi="Times New Roman" w:cs="Times New Roman"/>
          <w:lang w:eastAsia="ru-RU"/>
        </w:rPr>
      </w:pPr>
      <w:r>
        <w:rPr>
          <w:rFonts w:ascii="Times New Roman" w:eastAsia="Calibri" w:hAnsi="Times New Roman" w:cs="Times New Roman"/>
          <w:lang w:eastAsia="ru-RU"/>
        </w:rPr>
        <w:t>_________________________________________________________________________________________.</w:t>
      </w:r>
    </w:p>
    <w:p w14:paraId="2660A054" w14:textId="77777777" w:rsidR="00A06BEA" w:rsidRDefault="00000000">
      <w:pPr>
        <w:ind w:firstLine="720"/>
        <w:rPr>
          <w:rFonts w:ascii="Times New Roman" w:eastAsia="Calibri" w:hAnsi="Times New Roman" w:cs="Times New Roman"/>
          <w:lang w:eastAsia="ru-RU"/>
        </w:rPr>
      </w:pPr>
      <w:r>
        <w:rPr>
          <w:rFonts w:ascii="Times New Roman" w:eastAsia="Calibri" w:hAnsi="Times New Roman" w:cs="Times New Roman"/>
          <w:lang w:eastAsia="ru-RU"/>
        </w:rPr>
        <w:t>Члены семьи:</w:t>
      </w:r>
    </w:p>
    <w:tbl>
      <w:tblPr>
        <w:tblStyle w:val="af7"/>
        <w:tblW w:w="0" w:type="auto"/>
        <w:tblLook w:val="04A0" w:firstRow="1" w:lastRow="0" w:firstColumn="1" w:lastColumn="0" w:noHBand="0" w:noVBand="1"/>
      </w:tblPr>
      <w:tblGrid>
        <w:gridCol w:w="1019"/>
        <w:gridCol w:w="2761"/>
        <w:gridCol w:w="2343"/>
        <w:gridCol w:w="1932"/>
        <w:gridCol w:w="1692"/>
      </w:tblGrid>
      <w:tr w:rsidR="00A06BEA" w14:paraId="2A79C276" w14:textId="77777777">
        <w:trPr>
          <w:trHeight w:val="1851"/>
        </w:trPr>
        <w:tc>
          <w:tcPr>
            <w:tcW w:w="1019" w:type="dxa"/>
          </w:tcPr>
          <w:p w14:paraId="63F3893C" w14:textId="77777777" w:rsidR="00A06BEA" w:rsidRDefault="00000000">
            <w:pPr>
              <w:jc w:val="center"/>
              <w:rPr>
                <w:rFonts w:ascii="Times New Roman" w:eastAsia="Times New Roman" w:hAnsi="Times New Roman"/>
              </w:rPr>
            </w:pPr>
            <w:r>
              <w:rPr>
                <w:rFonts w:ascii="Times New Roman" w:eastAsia="Times New Roman" w:hAnsi="Times New Roman"/>
              </w:rPr>
              <w:t>№</w:t>
            </w:r>
          </w:p>
          <w:p w14:paraId="10E4B105" w14:textId="77777777" w:rsidR="00A06BEA" w:rsidRDefault="00000000">
            <w:pPr>
              <w:jc w:val="center"/>
              <w:rPr>
                <w:rFonts w:ascii="Times New Roman" w:eastAsia="Times New Roman" w:hAnsi="Times New Roman"/>
              </w:rPr>
            </w:pPr>
            <w:r>
              <w:rPr>
                <w:rFonts w:ascii="Times New Roman" w:eastAsia="Times New Roman" w:hAnsi="Times New Roman"/>
              </w:rPr>
              <w:t>п/п</w:t>
            </w:r>
          </w:p>
        </w:tc>
        <w:tc>
          <w:tcPr>
            <w:tcW w:w="2761" w:type="dxa"/>
          </w:tcPr>
          <w:p w14:paraId="3067C7B6" w14:textId="77777777" w:rsidR="00A06BEA" w:rsidRDefault="00000000">
            <w:pPr>
              <w:jc w:val="center"/>
              <w:rPr>
                <w:rFonts w:ascii="Times New Roman" w:eastAsia="Times New Roman" w:hAnsi="Times New Roman"/>
              </w:rPr>
            </w:pPr>
            <w:r>
              <w:rPr>
                <w:rFonts w:ascii="Times New Roman" w:eastAsia="Times New Roman" w:hAnsi="Times New Roman"/>
              </w:rPr>
              <w:t>Фамилия, имя, отчество членов семьи</w:t>
            </w:r>
            <w:r>
              <w:rPr>
                <w:rFonts w:ascii="Times New Roman" w:hAnsi="Times New Roman"/>
              </w:rPr>
              <w:t>, дата рождения</w:t>
            </w:r>
          </w:p>
        </w:tc>
        <w:tc>
          <w:tcPr>
            <w:tcW w:w="2343" w:type="dxa"/>
          </w:tcPr>
          <w:p w14:paraId="1865621E" w14:textId="77777777" w:rsidR="00A06BEA" w:rsidRDefault="00000000">
            <w:pPr>
              <w:jc w:val="center"/>
              <w:rPr>
                <w:rFonts w:ascii="Times New Roman" w:eastAsia="Times New Roman" w:hAnsi="Times New Roman"/>
              </w:rPr>
            </w:pPr>
            <w:r>
              <w:rPr>
                <w:rFonts w:ascii="Times New Roman" w:eastAsia="Times New Roman" w:hAnsi="Times New Roman"/>
              </w:rPr>
              <w:t>Родственные отношения</w:t>
            </w:r>
          </w:p>
        </w:tc>
        <w:tc>
          <w:tcPr>
            <w:tcW w:w="1932" w:type="dxa"/>
          </w:tcPr>
          <w:p w14:paraId="0471D9F1" w14:textId="77777777" w:rsidR="00A06BEA" w:rsidRDefault="00000000">
            <w:pPr>
              <w:jc w:val="center"/>
              <w:rPr>
                <w:rFonts w:ascii="Times New Roman" w:eastAsia="Times New Roman" w:hAnsi="Times New Roman"/>
              </w:rPr>
            </w:pPr>
            <w:r>
              <w:rPr>
                <w:rFonts w:ascii="Times New Roman" w:eastAsia="Times New Roman" w:hAnsi="Times New Roman"/>
              </w:rPr>
              <w:t>Отношение к работе, учебе</w:t>
            </w:r>
            <w:r>
              <w:rPr>
                <w:rFonts w:ascii="Times New Roman" w:hAnsi="Times New Roman"/>
                <w:vertAlign w:val="superscript"/>
              </w:rPr>
              <w:footnoteReference w:id="1"/>
            </w:r>
          </w:p>
        </w:tc>
        <w:tc>
          <w:tcPr>
            <w:tcW w:w="1692" w:type="dxa"/>
          </w:tcPr>
          <w:p w14:paraId="1EC29924" w14:textId="77777777" w:rsidR="00A06BEA" w:rsidRDefault="00000000">
            <w:pPr>
              <w:jc w:val="center"/>
              <w:rPr>
                <w:rFonts w:ascii="Times New Roman" w:eastAsia="Times New Roman" w:hAnsi="Times New Roman"/>
              </w:rPr>
            </w:pPr>
            <w:r>
              <w:rPr>
                <w:rFonts w:ascii="Times New Roman" w:eastAsia="Times New Roman" w:hAnsi="Times New Roman"/>
              </w:rPr>
              <w:t xml:space="preserve">Паспортные данные </w:t>
            </w:r>
            <w:r>
              <w:rPr>
                <w:rFonts w:ascii="Times New Roman" w:hAnsi="Times New Roman"/>
              </w:rPr>
              <w:t xml:space="preserve">гражданина РФ </w:t>
            </w:r>
            <w:r>
              <w:rPr>
                <w:rFonts w:ascii="Times New Roman" w:eastAsia="Times New Roman" w:hAnsi="Times New Roman"/>
              </w:rPr>
              <w:t>(серия и номер, кем, когда выдан</w:t>
            </w:r>
            <w:r>
              <w:rPr>
                <w:rFonts w:ascii="Times New Roman" w:hAnsi="Times New Roman"/>
              </w:rPr>
              <w:t xml:space="preserve">)/ /свидетельства о рождении (номер и дата актовой записи, наименование </w:t>
            </w:r>
            <w:r>
              <w:rPr>
                <w:rFonts w:ascii="Times New Roman" w:hAnsi="Times New Roman"/>
              </w:rPr>
              <w:lastRenderedPageBreak/>
              <w:t>органа, составившего запись)</w:t>
            </w:r>
          </w:p>
        </w:tc>
      </w:tr>
      <w:tr w:rsidR="00A06BEA" w14:paraId="1362301A" w14:textId="77777777">
        <w:trPr>
          <w:trHeight w:val="372"/>
        </w:trPr>
        <w:tc>
          <w:tcPr>
            <w:tcW w:w="1019" w:type="dxa"/>
          </w:tcPr>
          <w:p w14:paraId="1C25EE2E" w14:textId="77777777" w:rsidR="00A06BEA" w:rsidRDefault="00A06BEA">
            <w:pPr>
              <w:jc w:val="center"/>
              <w:rPr>
                <w:rFonts w:ascii="Times New Roman" w:eastAsia="Times New Roman" w:hAnsi="Times New Roman"/>
              </w:rPr>
            </w:pPr>
          </w:p>
        </w:tc>
        <w:tc>
          <w:tcPr>
            <w:tcW w:w="2761" w:type="dxa"/>
          </w:tcPr>
          <w:p w14:paraId="762F0EDC" w14:textId="77777777" w:rsidR="00A06BEA" w:rsidRDefault="00A06BEA">
            <w:pPr>
              <w:jc w:val="center"/>
              <w:rPr>
                <w:rFonts w:ascii="Times New Roman" w:eastAsia="Times New Roman" w:hAnsi="Times New Roman"/>
              </w:rPr>
            </w:pPr>
          </w:p>
        </w:tc>
        <w:tc>
          <w:tcPr>
            <w:tcW w:w="2343" w:type="dxa"/>
          </w:tcPr>
          <w:p w14:paraId="0659F7F3" w14:textId="77777777" w:rsidR="00A06BEA" w:rsidRDefault="00000000">
            <w:pPr>
              <w:jc w:val="center"/>
              <w:rPr>
                <w:rFonts w:ascii="Times New Roman" w:eastAsia="Times New Roman" w:hAnsi="Times New Roman"/>
              </w:rPr>
            </w:pPr>
            <w:r>
              <w:rPr>
                <w:rFonts w:ascii="Times New Roman" w:hAnsi="Times New Roman"/>
              </w:rPr>
              <w:t>Супруг (супруга)</w:t>
            </w:r>
          </w:p>
        </w:tc>
        <w:tc>
          <w:tcPr>
            <w:tcW w:w="1932" w:type="dxa"/>
          </w:tcPr>
          <w:p w14:paraId="4489D9A7" w14:textId="77777777" w:rsidR="00A06BEA" w:rsidRDefault="00A06BEA">
            <w:pPr>
              <w:jc w:val="center"/>
              <w:rPr>
                <w:rFonts w:ascii="Times New Roman" w:eastAsia="Times New Roman" w:hAnsi="Times New Roman"/>
              </w:rPr>
            </w:pPr>
          </w:p>
        </w:tc>
        <w:tc>
          <w:tcPr>
            <w:tcW w:w="1692" w:type="dxa"/>
          </w:tcPr>
          <w:p w14:paraId="776FB43B" w14:textId="77777777" w:rsidR="00A06BEA" w:rsidRDefault="00A06BEA">
            <w:pPr>
              <w:jc w:val="center"/>
              <w:rPr>
                <w:rFonts w:ascii="Times New Roman" w:eastAsia="Times New Roman" w:hAnsi="Times New Roman"/>
              </w:rPr>
            </w:pPr>
          </w:p>
        </w:tc>
      </w:tr>
      <w:tr w:rsidR="00A06BEA" w14:paraId="04D968FB" w14:textId="77777777">
        <w:trPr>
          <w:trHeight w:val="493"/>
        </w:trPr>
        <w:tc>
          <w:tcPr>
            <w:tcW w:w="1019" w:type="dxa"/>
          </w:tcPr>
          <w:p w14:paraId="38DC01E1" w14:textId="77777777" w:rsidR="00A06BEA" w:rsidRDefault="00A06BEA">
            <w:pPr>
              <w:jc w:val="center"/>
              <w:rPr>
                <w:rFonts w:ascii="Times New Roman" w:eastAsia="Times New Roman" w:hAnsi="Times New Roman"/>
              </w:rPr>
            </w:pPr>
          </w:p>
          <w:p w14:paraId="6B40E38F" w14:textId="77777777" w:rsidR="00A06BEA" w:rsidRDefault="00A06BEA">
            <w:pPr>
              <w:jc w:val="center"/>
              <w:rPr>
                <w:rFonts w:ascii="Times New Roman" w:eastAsia="Times New Roman" w:hAnsi="Times New Roman"/>
              </w:rPr>
            </w:pPr>
          </w:p>
        </w:tc>
        <w:tc>
          <w:tcPr>
            <w:tcW w:w="2761" w:type="dxa"/>
          </w:tcPr>
          <w:p w14:paraId="3366E873" w14:textId="77777777" w:rsidR="00A06BEA" w:rsidRDefault="00A06BEA">
            <w:pPr>
              <w:jc w:val="center"/>
              <w:rPr>
                <w:rFonts w:ascii="Times New Roman" w:eastAsia="Times New Roman" w:hAnsi="Times New Roman"/>
              </w:rPr>
            </w:pPr>
          </w:p>
        </w:tc>
        <w:tc>
          <w:tcPr>
            <w:tcW w:w="2343" w:type="dxa"/>
          </w:tcPr>
          <w:p w14:paraId="0DF0553A" w14:textId="77777777" w:rsidR="00A06BEA" w:rsidRDefault="00000000">
            <w:pPr>
              <w:jc w:val="center"/>
              <w:rPr>
                <w:rFonts w:ascii="Times New Roman" w:hAnsi="Times New Roman"/>
              </w:rPr>
            </w:pPr>
            <w:r>
              <w:rPr>
                <w:rFonts w:ascii="Times New Roman" w:hAnsi="Times New Roman"/>
              </w:rPr>
              <w:t>Дети</w:t>
            </w:r>
          </w:p>
        </w:tc>
        <w:tc>
          <w:tcPr>
            <w:tcW w:w="1932" w:type="dxa"/>
          </w:tcPr>
          <w:p w14:paraId="5802568E" w14:textId="77777777" w:rsidR="00A06BEA" w:rsidRDefault="00A06BEA">
            <w:pPr>
              <w:jc w:val="center"/>
              <w:rPr>
                <w:rFonts w:ascii="Times New Roman" w:eastAsia="Times New Roman" w:hAnsi="Times New Roman"/>
              </w:rPr>
            </w:pPr>
          </w:p>
        </w:tc>
        <w:tc>
          <w:tcPr>
            <w:tcW w:w="1692" w:type="dxa"/>
          </w:tcPr>
          <w:p w14:paraId="6CBF602C" w14:textId="77777777" w:rsidR="00A06BEA" w:rsidRDefault="00A06BEA">
            <w:pPr>
              <w:jc w:val="center"/>
              <w:rPr>
                <w:rFonts w:ascii="Times New Roman" w:eastAsia="Times New Roman" w:hAnsi="Times New Roman"/>
              </w:rPr>
            </w:pPr>
          </w:p>
        </w:tc>
      </w:tr>
      <w:tr w:rsidR="00A06BEA" w14:paraId="6E3265A7" w14:textId="77777777">
        <w:trPr>
          <w:trHeight w:val="493"/>
        </w:trPr>
        <w:tc>
          <w:tcPr>
            <w:tcW w:w="1019" w:type="dxa"/>
          </w:tcPr>
          <w:p w14:paraId="239D155D" w14:textId="77777777" w:rsidR="00A06BEA" w:rsidRDefault="00A06BEA">
            <w:pPr>
              <w:jc w:val="center"/>
              <w:rPr>
                <w:rFonts w:ascii="Times New Roman" w:eastAsia="Times New Roman" w:hAnsi="Times New Roman"/>
              </w:rPr>
            </w:pPr>
          </w:p>
        </w:tc>
        <w:tc>
          <w:tcPr>
            <w:tcW w:w="2761" w:type="dxa"/>
          </w:tcPr>
          <w:p w14:paraId="5C4962C1" w14:textId="77777777" w:rsidR="00A06BEA" w:rsidRDefault="00A06BEA">
            <w:pPr>
              <w:jc w:val="center"/>
              <w:rPr>
                <w:rFonts w:ascii="Times New Roman" w:eastAsia="Times New Roman" w:hAnsi="Times New Roman"/>
              </w:rPr>
            </w:pPr>
          </w:p>
        </w:tc>
        <w:tc>
          <w:tcPr>
            <w:tcW w:w="2343" w:type="dxa"/>
          </w:tcPr>
          <w:p w14:paraId="065E7B61" w14:textId="77777777" w:rsidR="00A06BEA" w:rsidRDefault="00000000">
            <w:pPr>
              <w:jc w:val="center"/>
              <w:rPr>
                <w:rFonts w:ascii="Times New Roman" w:hAnsi="Times New Roman"/>
              </w:rPr>
            </w:pPr>
            <w:r>
              <w:rPr>
                <w:rFonts w:ascii="Times New Roman" w:hAnsi="Times New Roman"/>
              </w:rPr>
              <w:t>иные члены семьи, совместно проживающие (указать какие)</w:t>
            </w:r>
          </w:p>
        </w:tc>
        <w:tc>
          <w:tcPr>
            <w:tcW w:w="1932" w:type="dxa"/>
          </w:tcPr>
          <w:p w14:paraId="71AFF5FA" w14:textId="77777777" w:rsidR="00A06BEA" w:rsidRDefault="00A06BEA">
            <w:pPr>
              <w:jc w:val="center"/>
              <w:rPr>
                <w:rFonts w:ascii="Times New Roman" w:eastAsia="Times New Roman" w:hAnsi="Times New Roman"/>
              </w:rPr>
            </w:pPr>
          </w:p>
        </w:tc>
        <w:tc>
          <w:tcPr>
            <w:tcW w:w="1692" w:type="dxa"/>
          </w:tcPr>
          <w:p w14:paraId="067C6B70" w14:textId="77777777" w:rsidR="00A06BEA" w:rsidRDefault="00A06BEA">
            <w:pPr>
              <w:jc w:val="center"/>
              <w:rPr>
                <w:rFonts w:ascii="Times New Roman" w:eastAsia="Times New Roman" w:hAnsi="Times New Roman"/>
              </w:rPr>
            </w:pPr>
          </w:p>
        </w:tc>
      </w:tr>
    </w:tbl>
    <w:p w14:paraId="1E7299D4" w14:textId="77777777" w:rsidR="00A06BEA" w:rsidRDefault="00A06BEA">
      <w:pPr>
        <w:spacing w:after="0" w:line="240" w:lineRule="auto"/>
        <w:ind w:firstLine="720"/>
        <w:rPr>
          <w:rFonts w:ascii="Times New Roman" w:eastAsia="Calibri" w:hAnsi="Times New Roman" w:cs="Times New Roman"/>
        </w:rPr>
      </w:pPr>
    </w:p>
    <w:p w14:paraId="2D840BB2" w14:textId="77777777" w:rsidR="00A06BEA" w:rsidRDefault="00A06BEA">
      <w:pPr>
        <w:spacing w:after="0" w:line="240" w:lineRule="auto"/>
        <w:ind w:firstLine="720"/>
        <w:rPr>
          <w:rFonts w:ascii="Times New Roman" w:eastAsia="Calibri" w:hAnsi="Times New Roman" w:cs="Times New Roman"/>
        </w:rPr>
      </w:pPr>
    </w:p>
    <w:tbl>
      <w:tblPr>
        <w:tblStyle w:val="af7"/>
        <w:tblW w:w="9747" w:type="dxa"/>
        <w:tblLook w:val="04A0" w:firstRow="1" w:lastRow="0" w:firstColumn="1" w:lastColumn="0" w:noHBand="0" w:noVBand="1"/>
      </w:tblPr>
      <w:tblGrid>
        <w:gridCol w:w="5193"/>
        <w:gridCol w:w="4554"/>
      </w:tblGrid>
      <w:tr w:rsidR="00A06BEA" w14:paraId="1BFE6A32" w14:textId="77777777">
        <w:trPr>
          <w:trHeight w:val="628"/>
        </w:trPr>
        <w:tc>
          <w:tcPr>
            <w:tcW w:w="5193" w:type="dxa"/>
          </w:tcPr>
          <w:p w14:paraId="3DC16F8D" w14:textId="77777777" w:rsidR="00A06BEA" w:rsidRDefault="00000000">
            <w:pPr>
              <w:rPr>
                <w:rFonts w:ascii="Times New Roman" w:hAnsi="Times New Roman"/>
              </w:rPr>
            </w:pPr>
            <w:r>
              <w:rPr>
                <w:rFonts w:ascii="Times New Roman" w:hAnsi="Times New Roman"/>
              </w:rPr>
              <w:t xml:space="preserve">Сведения об изменении ФИО (указывается ФИО) до изменения и основание изменений </w:t>
            </w:r>
          </w:p>
        </w:tc>
        <w:tc>
          <w:tcPr>
            <w:tcW w:w="4554" w:type="dxa"/>
          </w:tcPr>
          <w:p w14:paraId="40E13D6E" w14:textId="77777777" w:rsidR="00A06BEA" w:rsidRDefault="00A06BEA">
            <w:pPr>
              <w:rPr>
                <w:rFonts w:ascii="Times New Roman" w:hAnsi="Times New Roman"/>
              </w:rPr>
            </w:pPr>
          </w:p>
        </w:tc>
      </w:tr>
      <w:tr w:rsidR="00A06BEA" w14:paraId="4932B5D8" w14:textId="77777777">
        <w:trPr>
          <w:trHeight w:val="628"/>
        </w:trPr>
        <w:tc>
          <w:tcPr>
            <w:tcW w:w="5193" w:type="dxa"/>
          </w:tcPr>
          <w:p w14:paraId="0A3CD3B6" w14:textId="77777777" w:rsidR="00A06BEA" w:rsidRDefault="00000000">
            <w:pPr>
              <w:rPr>
                <w:rFonts w:ascii="Times New Roman" w:hAnsi="Times New Roman"/>
              </w:rPr>
            </w:pPr>
            <w:r>
              <w:rPr>
                <w:rFonts w:ascii="Times New Roman" w:hAnsi="Times New Roman"/>
              </w:rPr>
              <w:t>Реквизиты актовой записи о регистрации брака – для супруга/супруги</w:t>
            </w:r>
          </w:p>
        </w:tc>
        <w:tc>
          <w:tcPr>
            <w:tcW w:w="4554" w:type="dxa"/>
          </w:tcPr>
          <w:p w14:paraId="5A92B4E6" w14:textId="77777777" w:rsidR="00A06BEA" w:rsidRDefault="00A06BEA">
            <w:pPr>
              <w:rPr>
                <w:rFonts w:ascii="Times New Roman" w:hAnsi="Times New Roman"/>
              </w:rPr>
            </w:pPr>
          </w:p>
        </w:tc>
      </w:tr>
      <w:tr w:rsidR="00A06BEA" w14:paraId="33EA8FCA" w14:textId="77777777">
        <w:trPr>
          <w:trHeight w:val="330"/>
        </w:trPr>
        <w:tc>
          <w:tcPr>
            <w:tcW w:w="5193" w:type="dxa"/>
          </w:tcPr>
          <w:p w14:paraId="3976F497" w14:textId="77777777" w:rsidR="00A06BEA" w:rsidRDefault="00000000">
            <w:pPr>
              <w:rPr>
                <w:rFonts w:ascii="Times New Roman" w:hAnsi="Times New Roman"/>
              </w:rPr>
            </w:pPr>
            <w:r>
              <w:rPr>
                <w:rFonts w:ascii="Times New Roman" w:hAnsi="Times New Roman"/>
              </w:rPr>
              <w:t>Реквизиты актовой записи о расторжении брака для супруга/супруги</w:t>
            </w:r>
          </w:p>
        </w:tc>
        <w:tc>
          <w:tcPr>
            <w:tcW w:w="4554" w:type="dxa"/>
          </w:tcPr>
          <w:p w14:paraId="23920585" w14:textId="77777777" w:rsidR="00A06BEA" w:rsidRDefault="00A06BEA">
            <w:pPr>
              <w:rPr>
                <w:rFonts w:ascii="Times New Roman" w:hAnsi="Times New Roman"/>
              </w:rPr>
            </w:pPr>
          </w:p>
        </w:tc>
      </w:tr>
    </w:tbl>
    <w:p w14:paraId="489B155E" w14:textId="77777777" w:rsidR="00A06BEA" w:rsidRDefault="00000000">
      <w:pPr>
        <w:jc w:val="both"/>
        <w:rPr>
          <w:rFonts w:ascii="Times New Roman" w:eastAsia="Calibri" w:hAnsi="Times New Roman" w:cs="Times New Roman"/>
        </w:rPr>
      </w:pPr>
      <w:r>
        <w:rPr>
          <w:rFonts w:ascii="Times New Roman" w:eastAsia="Calibri" w:hAnsi="Times New Roman" w:cs="Times New Roman"/>
        </w:rPr>
        <w:t xml:space="preserve"> </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7"/>
        <w:gridCol w:w="2551"/>
        <w:gridCol w:w="3403"/>
      </w:tblGrid>
      <w:tr w:rsidR="00A06BEA" w14:paraId="1D467F3C" w14:textId="77777777">
        <w:trPr>
          <w:trHeight w:val="309"/>
        </w:trPr>
        <w:tc>
          <w:tcPr>
            <w:tcW w:w="3747" w:type="dxa"/>
          </w:tcPr>
          <w:p w14:paraId="008FA0F4" w14:textId="77777777" w:rsidR="00A06BEA" w:rsidRDefault="00000000">
            <w:pPr>
              <w:jc w:val="center"/>
              <w:rPr>
                <w:rFonts w:ascii="Times New Roman" w:eastAsia="Calibri" w:hAnsi="Times New Roman" w:cs="Times New Roman"/>
              </w:rPr>
            </w:pPr>
            <w:r>
              <w:rPr>
                <w:rFonts w:ascii="Times New Roman" w:eastAsia="Calibri" w:hAnsi="Times New Roman" w:cs="Times New Roman"/>
              </w:rPr>
              <w:t>Сведения о доходах</w:t>
            </w:r>
            <w:r>
              <w:rPr>
                <w:rStyle w:val="afa"/>
                <w:rFonts w:ascii="Times New Roman" w:eastAsia="Calibri" w:hAnsi="Times New Roman" w:cs="Times New Roman"/>
              </w:rPr>
              <w:footnoteReference w:id="2"/>
            </w:r>
          </w:p>
        </w:tc>
        <w:tc>
          <w:tcPr>
            <w:tcW w:w="2551" w:type="dxa"/>
          </w:tcPr>
          <w:p w14:paraId="211E500A" w14:textId="77777777" w:rsidR="00A06BEA" w:rsidRDefault="00000000">
            <w:pPr>
              <w:rPr>
                <w:rFonts w:ascii="Times New Roman" w:eastAsia="Calibri" w:hAnsi="Times New Roman" w:cs="Times New Roman"/>
              </w:rPr>
            </w:pPr>
            <w:r>
              <w:rPr>
                <w:rFonts w:ascii="Times New Roman" w:eastAsia="Calibri" w:hAnsi="Times New Roman" w:cs="Times New Roman"/>
              </w:rPr>
              <w:t>вид полученного дохода</w:t>
            </w:r>
          </w:p>
        </w:tc>
        <w:tc>
          <w:tcPr>
            <w:tcW w:w="3403" w:type="dxa"/>
          </w:tcPr>
          <w:p w14:paraId="22F1473C" w14:textId="77777777" w:rsidR="00A06BEA" w:rsidRDefault="00000000">
            <w:pPr>
              <w:ind w:firstLine="720"/>
              <w:rPr>
                <w:rFonts w:ascii="Times New Roman" w:eastAsia="Calibri" w:hAnsi="Times New Roman" w:cs="Times New Roman"/>
              </w:rPr>
            </w:pPr>
            <w:r>
              <w:rPr>
                <w:rFonts w:ascii="Times New Roman" w:eastAsia="Times New Roman" w:hAnsi="Times New Roman" w:cs="Times New Roman"/>
                <w:spacing w:val="-1"/>
                <w:lang w:eastAsia="ru-RU"/>
              </w:rPr>
              <w:t>Кем получен доход (ФИО)</w:t>
            </w:r>
          </w:p>
        </w:tc>
      </w:tr>
      <w:tr w:rsidR="00A06BEA" w14:paraId="247128F6" w14:textId="77777777">
        <w:tc>
          <w:tcPr>
            <w:tcW w:w="3747" w:type="dxa"/>
          </w:tcPr>
          <w:p w14:paraId="348BE5FF" w14:textId="77777777" w:rsidR="00A06BEA" w:rsidRDefault="00A06BEA">
            <w:pPr>
              <w:jc w:val="both"/>
              <w:rPr>
                <w:rFonts w:ascii="Times New Roman" w:eastAsia="Calibri" w:hAnsi="Times New Roman" w:cs="Times New Roman"/>
              </w:rPr>
            </w:pPr>
          </w:p>
        </w:tc>
        <w:tc>
          <w:tcPr>
            <w:tcW w:w="2551" w:type="dxa"/>
          </w:tcPr>
          <w:p w14:paraId="76032483" w14:textId="77777777" w:rsidR="00A06BEA" w:rsidRDefault="00A06BEA">
            <w:pPr>
              <w:ind w:firstLine="720"/>
              <w:rPr>
                <w:rFonts w:ascii="Times New Roman" w:eastAsia="Calibri" w:hAnsi="Times New Roman" w:cs="Times New Roman"/>
              </w:rPr>
            </w:pPr>
          </w:p>
        </w:tc>
        <w:tc>
          <w:tcPr>
            <w:tcW w:w="3403" w:type="dxa"/>
          </w:tcPr>
          <w:p w14:paraId="719CB8F9" w14:textId="77777777" w:rsidR="00A06BEA" w:rsidRDefault="00A06BEA">
            <w:pPr>
              <w:ind w:firstLine="720"/>
              <w:rPr>
                <w:rFonts w:ascii="Times New Roman" w:eastAsia="Calibri" w:hAnsi="Times New Roman" w:cs="Times New Roman"/>
              </w:rPr>
            </w:pPr>
          </w:p>
        </w:tc>
      </w:tr>
      <w:tr w:rsidR="00A06BEA" w14:paraId="47822D59" w14:textId="77777777">
        <w:trPr>
          <w:trHeight w:val="817"/>
        </w:trPr>
        <w:tc>
          <w:tcPr>
            <w:tcW w:w="3747" w:type="dxa"/>
          </w:tcPr>
          <w:p w14:paraId="243D2CA0" w14:textId="77777777" w:rsidR="00A06BEA" w:rsidRDefault="00A06BEA">
            <w:pPr>
              <w:jc w:val="both"/>
              <w:rPr>
                <w:rFonts w:ascii="Times New Roman" w:eastAsia="Calibri" w:hAnsi="Times New Roman" w:cs="Times New Roman"/>
              </w:rPr>
            </w:pPr>
          </w:p>
        </w:tc>
        <w:tc>
          <w:tcPr>
            <w:tcW w:w="2551" w:type="dxa"/>
          </w:tcPr>
          <w:p w14:paraId="59E5C5FF" w14:textId="77777777" w:rsidR="00A06BEA" w:rsidRDefault="00A06BEA">
            <w:pPr>
              <w:ind w:firstLine="720"/>
              <w:rPr>
                <w:rFonts w:ascii="Times New Roman" w:eastAsia="Calibri" w:hAnsi="Times New Roman" w:cs="Times New Roman"/>
              </w:rPr>
            </w:pPr>
          </w:p>
        </w:tc>
        <w:tc>
          <w:tcPr>
            <w:tcW w:w="3403" w:type="dxa"/>
          </w:tcPr>
          <w:p w14:paraId="5EE9B99A" w14:textId="77777777" w:rsidR="00A06BEA" w:rsidRDefault="00A06BEA">
            <w:pPr>
              <w:ind w:firstLine="720"/>
              <w:rPr>
                <w:rFonts w:ascii="Times New Roman" w:eastAsia="Calibri" w:hAnsi="Times New Roman" w:cs="Times New Roman"/>
              </w:rPr>
            </w:pPr>
          </w:p>
        </w:tc>
      </w:tr>
      <w:tr w:rsidR="00A06BEA" w14:paraId="19C832D4" w14:textId="77777777">
        <w:trPr>
          <w:trHeight w:val="378"/>
        </w:trPr>
        <w:tc>
          <w:tcPr>
            <w:tcW w:w="3747" w:type="dxa"/>
          </w:tcPr>
          <w:p w14:paraId="68129874" w14:textId="77777777" w:rsidR="00A06BEA" w:rsidRDefault="00A06BEA">
            <w:pPr>
              <w:rPr>
                <w:rFonts w:ascii="Times New Roman" w:eastAsia="Calibri" w:hAnsi="Times New Roman" w:cs="Times New Roman"/>
              </w:rPr>
            </w:pPr>
          </w:p>
        </w:tc>
        <w:tc>
          <w:tcPr>
            <w:tcW w:w="2551" w:type="dxa"/>
          </w:tcPr>
          <w:p w14:paraId="2C6F9446" w14:textId="77777777" w:rsidR="00A06BEA" w:rsidRDefault="00A06BEA">
            <w:pPr>
              <w:jc w:val="both"/>
              <w:rPr>
                <w:rFonts w:ascii="Times New Roman" w:eastAsia="Calibri" w:hAnsi="Times New Roman" w:cs="Times New Roman"/>
              </w:rPr>
            </w:pPr>
          </w:p>
        </w:tc>
        <w:tc>
          <w:tcPr>
            <w:tcW w:w="3403" w:type="dxa"/>
          </w:tcPr>
          <w:p w14:paraId="4F981E1E" w14:textId="77777777" w:rsidR="00A06BEA" w:rsidRDefault="00A06BEA">
            <w:pPr>
              <w:ind w:firstLine="720"/>
              <w:rPr>
                <w:rFonts w:ascii="Times New Roman" w:eastAsia="Calibri" w:hAnsi="Times New Roman" w:cs="Times New Roman"/>
              </w:rPr>
            </w:pPr>
          </w:p>
        </w:tc>
      </w:tr>
    </w:tbl>
    <w:p w14:paraId="30529EE5" w14:textId="77777777" w:rsidR="00A06BEA" w:rsidRDefault="00000000">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Прошу исключить из общей </w:t>
      </w:r>
      <w:proofErr w:type="gramStart"/>
      <w:r>
        <w:rPr>
          <w:rFonts w:ascii="Times New Roman" w:eastAsia="Calibri" w:hAnsi="Times New Roman" w:cs="Times New Roman"/>
          <w:sz w:val="24"/>
          <w:szCs w:val="24"/>
        </w:rPr>
        <w:t>суммы  дохода,  выплаченные</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алименты  в</w:t>
      </w:r>
      <w:proofErr w:type="gramEnd"/>
      <w:r>
        <w:rPr>
          <w:rFonts w:ascii="Times New Roman" w:eastAsia="Calibri" w:hAnsi="Times New Roman" w:cs="Times New Roman"/>
          <w:sz w:val="24"/>
          <w:szCs w:val="24"/>
        </w:rPr>
        <w:t xml:space="preserve">  сумме__________ </w:t>
      </w:r>
      <w:proofErr w:type="spellStart"/>
      <w:r>
        <w:rPr>
          <w:rFonts w:ascii="Times New Roman" w:eastAsia="Calibri" w:hAnsi="Times New Roman" w:cs="Times New Roman"/>
          <w:sz w:val="24"/>
          <w:szCs w:val="24"/>
        </w:rPr>
        <w:t>руб</w:t>
      </w:r>
      <w:proofErr w:type="spellEnd"/>
      <w:r>
        <w:rPr>
          <w:rFonts w:ascii="Times New Roman" w:eastAsia="Calibri" w:hAnsi="Times New Roman" w:cs="Times New Roman"/>
          <w:sz w:val="24"/>
          <w:szCs w:val="24"/>
        </w:rPr>
        <w:t>.________коп., удерживаемые по ______________________________________________</w:t>
      </w:r>
    </w:p>
    <w:p w14:paraId="6CA693A7" w14:textId="77777777" w:rsidR="00A06BEA" w:rsidRDefault="00000000">
      <w:pPr>
        <w:widowControl w:val="0"/>
        <w:jc w:val="both"/>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удержания алиментов, Ф.И.О. лица, в пользу которого производятся удержания)</w:t>
      </w:r>
    </w:p>
    <w:tbl>
      <w:tblPr>
        <w:tblStyle w:val="af7"/>
        <w:tblW w:w="9706" w:type="dxa"/>
        <w:tblLook w:val="04A0" w:firstRow="1" w:lastRow="0" w:firstColumn="1" w:lastColumn="0" w:noHBand="0" w:noVBand="1"/>
      </w:tblPr>
      <w:tblGrid>
        <w:gridCol w:w="651"/>
        <w:gridCol w:w="9055"/>
      </w:tblGrid>
      <w:tr w:rsidR="00A06BEA" w14:paraId="73C627B9" w14:textId="77777777">
        <w:trPr>
          <w:trHeight w:val="565"/>
        </w:trPr>
        <w:tc>
          <w:tcPr>
            <w:tcW w:w="651" w:type="dxa"/>
          </w:tcPr>
          <w:p w14:paraId="4D7B4D0D" w14:textId="77777777" w:rsidR="00A06BEA" w:rsidRDefault="00A06BEA">
            <w:pPr>
              <w:jc w:val="both"/>
              <w:rPr>
                <w:rFonts w:ascii="Times New Roman" w:hAnsi="Times New Roman"/>
                <w:sz w:val="24"/>
                <w:szCs w:val="24"/>
              </w:rPr>
            </w:pPr>
          </w:p>
        </w:tc>
        <w:tc>
          <w:tcPr>
            <w:tcW w:w="9055" w:type="dxa"/>
          </w:tcPr>
          <w:p w14:paraId="0E47CE68" w14:textId="77777777" w:rsidR="00A06BEA" w:rsidRDefault="00000000">
            <w:pPr>
              <w:jc w:val="both"/>
              <w:rPr>
                <w:rFonts w:ascii="Times New Roman" w:eastAsia="Times New Roman" w:hAnsi="Times New Roman"/>
                <w:sz w:val="24"/>
                <w:szCs w:val="24"/>
              </w:rPr>
            </w:pPr>
            <w:r>
              <w:rPr>
                <w:rFonts w:ascii="Times New Roman" w:eastAsia="Times New Roman" w:hAnsi="Times New Roman"/>
              </w:rPr>
              <w:t xml:space="preserve">Я и члены моей семьи, предупреждены об ответственности, предусмотренной законодательством, за представление недостоверных сведений, а </w:t>
            </w:r>
            <w:proofErr w:type="gramStart"/>
            <w:r>
              <w:rPr>
                <w:rFonts w:ascii="Times New Roman" w:eastAsia="Times New Roman" w:hAnsi="Times New Roman"/>
              </w:rPr>
              <w:t>так же</w:t>
            </w:r>
            <w:proofErr w:type="gramEnd"/>
            <w:r>
              <w:rPr>
                <w:rFonts w:ascii="Times New Roman" w:eastAsia="Times New Roman" w:hAnsi="Times New Roman"/>
              </w:rPr>
              <w:t xml:space="preserve"> о том, что при изменении в указанных сведениях мы будем обязаны в десятидневный срок информировать о них в письменной форме орган, предоставляющий муниципальную услугу</w:t>
            </w:r>
          </w:p>
        </w:tc>
      </w:tr>
      <w:tr w:rsidR="00A06BEA" w14:paraId="318FAEAC" w14:textId="77777777">
        <w:trPr>
          <w:trHeight w:val="772"/>
        </w:trPr>
        <w:tc>
          <w:tcPr>
            <w:tcW w:w="651" w:type="dxa"/>
          </w:tcPr>
          <w:p w14:paraId="13EECA0A" w14:textId="77777777" w:rsidR="00A06BEA" w:rsidRDefault="00A06BEA">
            <w:pPr>
              <w:jc w:val="both"/>
              <w:rPr>
                <w:rFonts w:ascii="Times New Roman" w:hAnsi="Times New Roman"/>
                <w:sz w:val="24"/>
                <w:szCs w:val="24"/>
              </w:rPr>
            </w:pPr>
          </w:p>
        </w:tc>
        <w:tc>
          <w:tcPr>
            <w:tcW w:w="9055" w:type="dxa"/>
          </w:tcPr>
          <w:p w14:paraId="4AC98F6A" w14:textId="77777777" w:rsidR="00A06BEA" w:rsidRDefault="00000000">
            <w:pPr>
              <w:jc w:val="both"/>
              <w:rPr>
                <w:rFonts w:ascii="Times New Roman" w:eastAsia="Times New Roman" w:hAnsi="Times New Roman"/>
              </w:rPr>
            </w:pPr>
            <w:r>
              <w:rPr>
                <w:rFonts w:ascii="Times New Roman" w:eastAsia="Times New Roman" w:hAnsi="Times New Roman"/>
              </w:rPr>
              <w:t>С Перечнем видов доходов, а также имущества, учитываемых при отнесении граждан к малоимущим в целях принятия на учет нуждающихся в жилых помещениях, предоставляемых по договорам социального найма, ознакомлены</w:t>
            </w:r>
            <w:r>
              <w:rPr>
                <w:rFonts w:ascii="Times New Roman" w:hAnsi="Times New Roman"/>
                <w:vertAlign w:val="superscript"/>
              </w:rPr>
              <w:t xml:space="preserve"> </w:t>
            </w:r>
            <w:r>
              <w:rPr>
                <w:rFonts w:ascii="Times New Roman" w:hAnsi="Times New Roman"/>
                <w:vertAlign w:val="superscript"/>
              </w:rPr>
              <w:footnoteReference w:id="3"/>
            </w:r>
          </w:p>
        </w:tc>
      </w:tr>
      <w:tr w:rsidR="00A06BEA" w14:paraId="23A55E84" w14:textId="77777777">
        <w:trPr>
          <w:trHeight w:val="486"/>
        </w:trPr>
        <w:tc>
          <w:tcPr>
            <w:tcW w:w="651" w:type="dxa"/>
          </w:tcPr>
          <w:p w14:paraId="702CDC2A" w14:textId="77777777" w:rsidR="00A06BEA" w:rsidRDefault="00A06BEA">
            <w:pPr>
              <w:jc w:val="both"/>
              <w:rPr>
                <w:rFonts w:ascii="Times New Roman" w:hAnsi="Times New Roman"/>
                <w:sz w:val="24"/>
                <w:szCs w:val="24"/>
              </w:rPr>
            </w:pPr>
          </w:p>
        </w:tc>
        <w:tc>
          <w:tcPr>
            <w:tcW w:w="9055" w:type="dxa"/>
          </w:tcPr>
          <w:p w14:paraId="040735BE" w14:textId="77777777" w:rsidR="00A06BEA" w:rsidRDefault="00000000">
            <w:pPr>
              <w:jc w:val="both"/>
              <w:rPr>
                <w:rFonts w:ascii="Times New Roman" w:hAnsi="Times New Roman"/>
              </w:rPr>
            </w:pPr>
            <w:r>
              <w:rPr>
                <w:rFonts w:ascii="Times New Roman" w:hAnsi="Times New Roman"/>
              </w:rPr>
              <w:t>Я и члены моей семьи даем согласие на проверку указанных в заявлении сведений и на запрос необходимых для рассмотрения заявления документов</w:t>
            </w:r>
          </w:p>
        </w:tc>
      </w:tr>
      <w:tr w:rsidR="00A06BEA" w14:paraId="72D5B68B" w14:textId="77777777">
        <w:trPr>
          <w:trHeight w:val="486"/>
        </w:trPr>
        <w:tc>
          <w:tcPr>
            <w:tcW w:w="651" w:type="dxa"/>
          </w:tcPr>
          <w:p w14:paraId="1A27B30A" w14:textId="77777777" w:rsidR="00A06BEA" w:rsidRDefault="00A06BEA">
            <w:pPr>
              <w:jc w:val="both"/>
              <w:rPr>
                <w:rFonts w:ascii="Times New Roman" w:hAnsi="Times New Roman"/>
                <w:sz w:val="24"/>
                <w:szCs w:val="24"/>
              </w:rPr>
            </w:pPr>
          </w:p>
        </w:tc>
        <w:tc>
          <w:tcPr>
            <w:tcW w:w="9055" w:type="dxa"/>
          </w:tcPr>
          <w:p w14:paraId="000C4C3F" w14:textId="77777777" w:rsidR="00A06BEA" w:rsidRDefault="00000000">
            <w:pPr>
              <w:jc w:val="both"/>
              <w:rPr>
                <w:rFonts w:ascii="Times New Roman" w:eastAsia="Times New Roman" w:hAnsi="Times New Roman"/>
              </w:rPr>
            </w:pPr>
            <w:r>
              <w:rPr>
                <w:rFonts w:ascii="Times New Roman" w:hAnsi="Times New Roman"/>
              </w:rPr>
              <w:t xml:space="preserve">Я и члены моей семьи даем </w:t>
            </w:r>
            <w:r>
              <w:rPr>
                <w:rFonts w:ascii="Times New Roman" w:eastAsia="Times New Roman" w:hAnsi="Times New Roman"/>
              </w:rPr>
              <w:t>согласие на обработку персональных данных</w:t>
            </w:r>
          </w:p>
        </w:tc>
      </w:tr>
      <w:tr w:rsidR="00A06BEA" w14:paraId="4D4AA330" w14:textId="77777777">
        <w:trPr>
          <w:trHeight w:val="262"/>
        </w:trPr>
        <w:tc>
          <w:tcPr>
            <w:tcW w:w="651" w:type="dxa"/>
          </w:tcPr>
          <w:p w14:paraId="0BC8F267" w14:textId="77777777" w:rsidR="00A06BEA" w:rsidRDefault="00A06BEA">
            <w:pPr>
              <w:jc w:val="both"/>
              <w:rPr>
                <w:rFonts w:ascii="Times New Roman" w:hAnsi="Times New Roman"/>
                <w:sz w:val="24"/>
                <w:szCs w:val="24"/>
              </w:rPr>
            </w:pPr>
          </w:p>
        </w:tc>
        <w:tc>
          <w:tcPr>
            <w:tcW w:w="9055" w:type="dxa"/>
          </w:tcPr>
          <w:p w14:paraId="37081CEE" w14:textId="77777777" w:rsidR="00A06BEA" w:rsidRDefault="00000000">
            <w:pPr>
              <w:jc w:val="both"/>
              <w:rPr>
                <w:rFonts w:ascii="Times New Roman" w:hAnsi="Times New Roman"/>
              </w:rPr>
            </w:pPr>
            <w:r>
              <w:rPr>
                <w:rFonts w:ascii="Times New Roman" w:hAnsi="Times New Roman"/>
              </w:rPr>
              <w:t>Я и члены моей семьи предупреждены, что в случае выявления сведений, не соответствующих указанным в заявлении и приложенных документах, послуживших основанием для принятия на учет, нам будет отказано в предоставлении муниципальной услуги и мы будем сняты с учета в установленном законом порядке</w:t>
            </w:r>
          </w:p>
        </w:tc>
      </w:tr>
      <w:tr w:rsidR="00A06BEA" w14:paraId="5CAB019E" w14:textId="77777777">
        <w:trPr>
          <w:trHeight w:val="262"/>
        </w:trPr>
        <w:tc>
          <w:tcPr>
            <w:tcW w:w="651" w:type="dxa"/>
          </w:tcPr>
          <w:p w14:paraId="43634247" w14:textId="77777777" w:rsidR="00A06BEA" w:rsidRDefault="00A06BEA">
            <w:pPr>
              <w:jc w:val="both"/>
              <w:rPr>
                <w:rFonts w:ascii="Times New Roman" w:hAnsi="Times New Roman"/>
                <w:sz w:val="24"/>
                <w:szCs w:val="24"/>
              </w:rPr>
            </w:pPr>
          </w:p>
        </w:tc>
        <w:tc>
          <w:tcPr>
            <w:tcW w:w="9055" w:type="dxa"/>
          </w:tcPr>
          <w:p w14:paraId="51F26F77" w14:textId="77777777" w:rsidR="00A06BEA" w:rsidRDefault="00000000">
            <w:pPr>
              <w:jc w:val="both"/>
              <w:rPr>
                <w:rFonts w:ascii="Times New Roman" w:hAnsi="Times New Roman"/>
              </w:rPr>
            </w:pPr>
            <w:r>
              <w:rPr>
                <w:rFonts w:ascii="Times New Roman" w:hAnsi="Times New Roman"/>
                <w:sz w:val="24"/>
                <w:szCs w:val="24"/>
              </w:rPr>
              <w:t xml:space="preserve">Я и члены моей семьи согласны на предоставление жилого помещения по договору социального найма, предложенного ОМСУ </w:t>
            </w:r>
          </w:p>
        </w:tc>
      </w:tr>
      <w:tr w:rsidR="00A06BEA" w14:paraId="382E74BC" w14:textId="77777777">
        <w:trPr>
          <w:trHeight w:val="262"/>
        </w:trPr>
        <w:tc>
          <w:tcPr>
            <w:tcW w:w="651" w:type="dxa"/>
          </w:tcPr>
          <w:p w14:paraId="2769FEFD" w14:textId="77777777" w:rsidR="00A06BEA" w:rsidRDefault="00A06BEA">
            <w:pPr>
              <w:jc w:val="both"/>
              <w:rPr>
                <w:rFonts w:ascii="Times New Roman" w:hAnsi="Times New Roman"/>
                <w:sz w:val="24"/>
                <w:szCs w:val="24"/>
              </w:rPr>
            </w:pPr>
          </w:p>
        </w:tc>
        <w:tc>
          <w:tcPr>
            <w:tcW w:w="9055" w:type="dxa"/>
          </w:tcPr>
          <w:p w14:paraId="2867FBAA" w14:textId="77777777" w:rsidR="00A06BEA" w:rsidRDefault="00000000">
            <w:pPr>
              <w:jc w:val="both"/>
              <w:rPr>
                <w:rFonts w:ascii="Times New Roman" w:hAnsi="Times New Roman"/>
              </w:rPr>
            </w:pPr>
            <w:r>
              <w:rPr>
                <w:rFonts w:ascii="Times New Roman" w:hAnsi="Times New Roman"/>
                <w:sz w:val="24"/>
                <w:szCs w:val="24"/>
              </w:rPr>
              <w:t>Я и члены моей семьи согласны на предоставление жилого помещения по договору социального найма в населенном пункте не по месту жительства, но на территории того же муниципального образования</w:t>
            </w:r>
            <w:r>
              <w:rPr>
                <w:rStyle w:val="afa"/>
                <w:rFonts w:ascii="Times New Roman" w:hAnsi="Times New Roman"/>
                <w:sz w:val="24"/>
                <w:szCs w:val="24"/>
              </w:rPr>
              <w:footnoteReference w:id="4"/>
            </w:r>
          </w:p>
        </w:tc>
      </w:tr>
    </w:tbl>
    <w:p w14:paraId="6941312D" w14:textId="77777777" w:rsidR="00A06BEA" w:rsidRDefault="00000000">
      <w:pPr>
        <w:widowControl w:val="0"/>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Результат рассмотрения заявления прошу:</w:t>
      </w:r>
    </w:p>
    <w:p w14:paraId="0508863C" w14:textId="77777777" w:rsidR="00A06BEA" w:rsidRDefault="00A06BEA">
      <w:pPr>
        <w:widowControl w:val="0"/>
        <w:spacing w:after="0" w:line="240" w:lineRule="auto"/>
        <w:ind w:left="709"/>
        <w:rPr>
          <w:rFonts w:ascii="Times New Roman" w:eastAsia="Calibri" w:hAnsi="Times New Roman" w:cs="Times New Roman"/>
          <w:lang w:eastAsia="ru-RU"/>
        </w:rPr>
      </w:pPr>
    </w:p>
    <w:tbl>
      <w:tblPr>
        <w:tblStyle w:val="af7"/>
        <w:tblW w:w="0" w:type="auto"/>
        <w:tblInd w:w="-34" w:type="dxa"/>
        <w:tblLook w:val="04A0" w:firstRow="1" w:lastRow="0" w:firstColumn="1" w:lastColumn="0" w:noHBand="0" w:noVBand="1"/>
      </w:tblPr>
      <w:tblGrid>
        <w:gridCol w:w="709"/>
        <w:gridCol w:w="8789"/>
      </w:tblGrid>
      <w:tr w:rsidR="00A06BEA" w14:paraId="536ADEF5" w14:textId="77777777">
        <w:tc>
          <w:tcPr>
            <w:tcW w:w="709" w:type="dxa"/>
          </w:tcPr>
          <w:p w14:paraId="33125B14" w14:textId="77777777" w:rsidR="00A06BEA" w:rsidRDefault="00A06BEA">
            <w:pPr>
              <w:jc w:val="center"/>
              <w:rPr>
                <w:rFonts w:ascii="Times New Roman" w:hAnsi="Times New Roman"/>
              </w:rPr>
            </w:pPr>
          </w:p>
        </w:tc>
        <w:tc>
          <w:tcPr>
            <w:tcW w:w="8789" w:type="dxa"/>
          </w:tcPr>
          <w:p w14:paraId="623CD958" w14:textId="77777777" w:rsidR="00A06BEA" w:rsidRDefault="00000000">
            <w:pPr>
              <w:widowControl w:val="0"/>
              <w:rPr>
                <w:rFonts w:ascii="Times New Roman" w:hAnsi="Times New Roman"/>
              </w:rPr>
            </w:pPr>
            <w:r>
              <w:rPr>
                <w:rFonts w:ascii="Times New Roman" w:hAnsi="Times New Roman"/>
              </w:rPr>
              <w:t>выдать на руки в ОМСУ/Организации</w:t>
            </w:r>
          </w:p>
        </w:tc>
      </w:tr>
      <w:tr w:rsidR="00A06BEA" w14:paraId="548AEE0C" w14:textId="77777777">
        <w:tc>
          <w:tcPr>
            <w:tcW w:w="709" w:type="dxa"/>
          </w:tcPr>
          <w:p w14:paraId="45F83C9D" w14:textId="77777777" w:rsidR="00A06BEA" w:rsidRDefault="00A06BEA">
            <w:pPr>
              <w:jc w:val="center"/>
              <w:rPr>
                <w:rFonts w:ascii="Times New Roman" w:hAnsi="Times New Roman"/>
              </w:rPr>
            </w:pPr>
          </w:p>
        </w:tc>
        <w:tc>
          <w:tcPr>
            <w:tcW w:w="8789" w:type="dxa"/>
          </w:tcPr>
          <w:p w14:paraId="5F3A242E" w14:textId="77777777" w:rsidR="00A06BEA" w:rsidRDefault="00000000">
            <w:pPr>
              <w:widowControl w:val="0"/>
              <w:rPr>
                <w:rFonts w:ascii="Times New Roman" w:hAnsi="Times New Roman"/>
              </w:rPr>
            </w:pPr>
            <w:r>
              <w:rPr>
                <w:rFonts w:ascii="Times New Roman" w:hAnsi="Times New Roman"/>
              </w:rPr>
              <w:t>выдать на руки в МФЦ</w:t>
            </w:r>
          </w:p>
        </w:tc>
      </w:tr>
      <w:tr w:rsidR="00A06BEA" w14:paraId="51FF7AC5" w14:textId="77777777">
        <w:tc>
          <w:tcPr>
            <w:tcW w:w="709" w:type="dxa"/>
          </w:tcPr>
          <w:p w14:paraId="70DB2D6E" w14:textId="77777777" w:rsidR="00A06BEA" w:rsidRDefault="00A06BEA">
            <w:pPr>
              <w:jc w:val="center"/>
              <w:rPr>
                <w:rFonts w:ascii="Times New Roman" w:hAnsi="Times New Roman"/>
              </w:rPr>
            </w:pPr>
          </w:p>
        </w:tc>
        <w:tc>
          <w:tcPr>
            <w:tcW w:w="8789" w:type="dxa"/>
          </w:tcPr>
          <w:p w14:paraId="236AC475" w14:textId="77777777" w:rsidR="00A06BEA" w:rsidRDefault="00000000">
            <w:pPr>
              <w:widowControl w:val="0"/>
              <w:rPr>
                <w:rFonts w:ascii="Times New Roman" w:hAnsi="Times New Roman"/>
              </w:rPr>
            </w:pPr>
            <w:r>
              <w:rPr>
                <w:rFonts w:ascii="Times New Roman" w:hAnsi="Times New Roman"/>
              </w:rPr>
              <w:t>в случае отказа в предоставлении муниципальной услуги направить в электронной форме в личный кабинет на ПГУ ЛО/ЕПГУ</w:t>
            </w:r>
          </w:p>
        </w:tc>
      </w:tr>
      <w:tr w:rsidR="00A06BEA" w14:paraId="6A74A0B3" w14:textId="77777777">
        <w:tc>
          <w:tcPr>
            <w:tcW w:w="709" w:type="dxa"/>
          </w:tcPr>
          <w:p w14:paraId="5115AF3B" w14:textId="77777777" w:rsidR="00A06BEA" w:rsidRDefault="00A06BEA">
            <w:pPr>
              <w:jc w:val="center"/>
              <w:rPr>
                <w:rFonts w:ascii="Times New Roman" w:hAnsi="Times New Roman"/>
              </w:rPr>
            </w:pPr>
          </w:p>
        </w:tc>
        <w:tc>
          <w:tcPr>
            <w:tcW w:w="8789" w:type="dxa"/>
          </w:tcPr>
          <w:p w14:paraId="47F05834" w14:textId="77777777" w:rsidR="00A06BEA" w:rsidRDefault="00000000">
            <w:pPr>
              <w:rPr>
                <w:rFonts w:ascii="Times New Roman" w:hAnsi="Times New Roman"/>
              </w:rPr>
            </w:pPr>
            <w:r>
              <w:rPr>
                <w:rFonts w:ascii="Times New Roman" w:hAnsi="Times New Roman"/>
              </w:rPr>
              <w:t>в случае отказа в предоставлении муниципальной услуги направить по электронной почте: (указать адрес электронной почты)</w:t>
            </w:r>
          </w:p>
        </w:tc>
      </w:tr>
    </w:tbl>
    <w:p w14:paraId="1745DCC1" w14:textId="77777777" w:rsidR="00A06BEA" w:rsidRDefault="00000000">
      <w:pPr>
        <w:spacing w:before="120" w:after="12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Подпись заявителя:</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A06BEA" w14:paraId="0DB31C0B" w14:textId="77777777">
        <w:tc>
          <w:tcPr>
            <w:tcW w:w="5557" w:type="dxa"/>
            <w:gridSpan w:val="8"/>
            <w:tcBorders>
              <w:top w:val="none" w:sz="4" w:space="0" w:color="000000"/>
              <w:left w:val="none" w:sz="4" w:space="0" w:color="000000"/>
              <w:bottom w:val="single" w:sz="4" w:space="0" w:color="auto"/>
              <w:right w:val="none" w:sz="4" w:space="0" w:color="000000"/>
            </w:tcBorders>
            <w:vAlign w:val="bottom"/>
          </w:tcPr>
          <w:p w14:paraId="6E3296E7" w14:textId="77777777" w:rsidR="00A06BEA" w:rsidRDefault="00A06BEA">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14:paraId="25D3FE00" w14:textId="77777777" w:rsidR="00A06BEA" w:rsidRDefault="00A06BEA">
            <w:pPr>
              <w:spacing w:after="0" w:line="240" w:lineRule="auto"/>
              <w:rPr>
                <w:rFonts w:ascii="Times New Roman" w:eastAsia="Calibri" w:hAnsi="Times New Roman" w:cs="Times New Roman"/>
                <w:lang w:eastAsia="ru-RU"/>
              </w:rPr>
            </w:pPr>
          </w:p>
        </w:tc>
        <w:tc>
          <w:tcPr>
            <w:tcW w:w="2977" w:type="dxa"/>
            <w:tcBorders>
              <w:top w:val="none" w:sz="4" w:space="0" w:color="000000"/>
              <w:left w:val="none" w:sz="4" w:space="0" w:color="000000"/>
              <w:bottom w:val="single" w:sz="4" w:space="0" w:color="auto"/>
              <w:right w:val="none" w:sz="4" w:space="0" w:color="000000"/>
            </w:tcBorders>
            <w:vAlign w:val="bottom"/>
          </w:tcPr>
          <w:p w14:paraId="50C416FF" w14:textId="77777777" w:rsidR="00A06BEA" w:rsidRDefault="00A06BEA">
            <w:pPr>
              <w:spacing w:after="0" w:line="240" w:lineRule="auto"/>
              <w:rPr>
                <w:rFonts w:ascii="Times New Roman" w:eastAsia="Calibri" w:hAnsi="Times New Roman" w:cs="Times New Roman"/>
                <w:lang w:eastAsia="ru-RU"/>
              </w:rPr>
            </w:pPr>
          </w:p>
        </w:tc>
      </w:tr>
      <w:tr w:rsidR="00A06BEA" w14:paraId="064E7C2B" w14:textId="77777777">
        <w:tc>
          <w:tcPr>
            <w:tcW w:w="5557" w:type="dxa"/>
            <w:gridSpan w:val="8"/>
            <w:tcBorders>
              <w:top w:val="none" w:sz="4" w:space="0" w:color="000000"/>
              <w:left w:val="none" w:sz="4" w:space="0" w:color="000000"/>
              <w:bottom w:val="none" w:sz="4" w:space="0" w:color="000000"/>
              <w:right w:val="none" w:sz="4" w:space="0" w:color="000000"/>
            </w:tcBorders>
          </w:tcPr>
          <w:p w14:paraId="2B477896" w14:textId="77777777" w:rsidR="00A06BEA" w:rsidRDefault="00000000">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c>
          <w:tcPr>
            <w:tcW w:w="708" w:type="dxa"/>
            <w:tcBorders>
              <w:top w:val="none" w:sz="4" w:space="0" w:color="000000"/>
              <w:left w:val="none" w:sz="4" w:space="0" w:color="000000"/>
              <w:bottom w:val="none" w:sz="4" w:space="0" w:color="000000"/>
              <w:right w:val="none" w:sz="4" w:space="0" w:color="000000"/>
            </w:tcBorders>
          </w:tcPr>
          <w:p w14:paraId="6FE9DADF" w14:textId="77777777" w:rsidR="00A06BEA" w:rsidRDefault="00A06BEA">
            <w:pPr>
              <w:spacing w:after="0" w:line="240" w:lineRule="auto"/>
              <w:jc w:val="center"/>
              <w:rPr>
                <w:rFonts w:ascii="Times New Roman" w:eastAsia="Calibri" w:hAnsi="Times New Roman" w:cs="Times New Roman"/>
                <w:lang w:eastAsia="ru-RU"/>
              </w:rPr>
            </w:pPr>
          </w:p>
        </w:tc>
        <w:tc>
          <w:tcPr>
            <w:tcW w:w="2977" w:type="dxa"/>
            <w:tcBorders>
              <w:top w:val="none" w:sz="4" w:space="0" w:color="000000"/>
              <w:left w:val="none" w:sz="4" w:space="0" w:color="000000"/>
              <w:bottom w:val="none" w:sz="4" w:space="0" w:color="000000"/>
              <w:right w:val="none" w:sz="4" w:space="0" w:color="000000"/>
            </w:tcBorders>
          </w:tcPr>
          <w:p w14:paraId="797E88AE" w14:textId="77777777" w:rsidR="00A06BEA" w:rsidRDefault="00000000">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r>
      <w:tr w:rsidR="00A06BEA" w14:paraId="1A1278FE" w14:textId="77777777">
        <w:trPr>
          <w:gridAfter w:val="3"/>
          <w:wAfter w:w="4111" w:type="dxa"/>
          <w:trHeight w:val="202"/>
        </w:trPr>
        <w:tc>
          <w:tcPr>
            <w:tcW w:w="170" w:type="dxa"/>
            <w:tcBorders>
              <w:top w:val="none" w:sz="4" w:space="0" w:color="000000"/>
              <w:left w:val="none" w:sz="4" w:space="0" w:color="000000"/>
              <w:bottom w:val="none" w:sz="4" w:space="0" w:color="000000"/>
              <w:right w:val="none" w:sz="4" w:space="0" w:color="000000"/>
            </w:tcBorders>
            <w:vAlign w:val="bottom"/>
          </w:tcPr>
          <w:p w14:paraId="0BFE21F7" w14:textId="77777777" w:rsidR="00A06BEA" w:rsidRDefault="00000000">
            <w:pPr>
              <w:spacing w:before="120"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567" w:type="dxa"/>
            <w:tcBorders>
              <w:top w:val="none" w:sz="4" w:space="0" w:color="000000"/>
              <w:left w:val="none" w:sz="4" w:space="0" w:color="000000"/>
              <w:bottom w:val="single" w:sz="4" w:space="0" w:color="auto"/>
              <w:right w:val="none" w:sz="4" w:space="0" w:color="000000"/>
            </w:tcBorders>
            <w:vAlign w:val="bottom"/>
          </w:tcPr>
          <w:p w14:paraId="2F69B7E1" w14:textId="77777777" w:rsidR="00A06BEA" w:rsidRDefault="00A06BEA">
            <w:pPr>
              <w:spacing w:after="0" w:line="240" w:lineRule="auto"/>
              <w:jc w:val="center"/>
              <w:rPr>
                <w:rFonts w:ascii="Times New Roman" w:eastAsia="Calibri" w:hAnsi="Times New Roman" w:cs="Times New Roman"/>
                <w:lang w:eastAsia="ru-RU"/>
              </w:rPr>
            </w:pPr>
          </w:p>
        </w:tc>
        <w:tc>
          <w:tcPr>
            <w:tcW w:w="170" w:type="dxa"/>
            <w:tcBorders>
              <w:top w:val="none" w:sz="4" w:space="0" w:color="000000"/>
              <w:left w:val="none" w:sz="4" w:space="0" w:color="000000"/>
              <w:bottom w:val="none" w:sz="4" w:space="0" w:color="000000"/>
              <w:right w:val="none" w:sz="4" w:space="0" w:color="000000"/>
            </w:tcBorders>
            <w:vAlign w:val="bottom"/>
          </w:tcPr>
          <w:p w14:paraId="05C00098" w14:textId="77777777" w:rsidR="00A06BEA" w:rsidRDefault="00000000">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2665" w:type="dxa"/>
            <w:tcBorders>
              <w:top w:val="none" w:sz="4" w:space="0" w:color="000000"/>
              <w:left w:val="none" w:sz="4" w:space="0" w:color="000000"/>
              <w:bottom w:val="single" w:sz="4" w:space="0" w:color="auto"/>
              <w:right w:val="none" w:sz="4" w:space="0" w:color="000000"/>
            </w:tcBorders>
            <w:vAlign w:val="bottom"/>
          </w:tcPr>
          <w:p w14:paraId="31E37021" w14:textId="77777777" w:rsidR="00A06BEA" w:rsidRDefault="00A06BEA">
            <w:pPr>
              <w:spacing w:after="0" w:line="240" w:lineRule="auto"/>
              <w:jc w:val="center"/>
              <w:rPr>
                <w:rFonts w:ascii="Times New Roman" w:eastAsia="Calibri" w:hAnsi="Times New Roman" w:cs="Times New Roman"/>
                <w:lang w:eastAsia="ru-RU"/>
              </w:rPr>
            </w:pPr>
          </w:p>
        </w:tc>
        <w:tc>
          <w:tcPr>
            <w:tcW w:w="397" w:type="dxa"/>
            <w:tcBorders>
              <w:top w:val="none" w:sz="4" w:space="0" w:color="000000"/>
              <w:left w:val="none" w:sz="4" w:space="0" w:color="000000"/>
              <w:bottom w:val="none" w:sz="4" w:space="0" w:color="000000"/>
              <w:right w:val="none" w:sz="4" w:space="0" w:color="000000"/>
            </w:tcBorders>
            <w:vAlign w:val="bottom"/>
          </w:tcPr>
          <w:p w14:paraId="7D518291" w14:textId="77777777" w:rsidR="00A06BEA" w:rsidRDefault="00000000">
            <w:pPr>
              <w:spacing w:after="0" w:line="240" w:lineRule="auto"/>
              <w:jc w:val="right"/>
              <w:rPr>
                <w:rFonts w:ascii="Times New Roman" w:eastAsia="Calibri" w:hAnsi="Times New Roman" w:cs="Times New Roman"/>
                <w:lang w:eastAsia="ru-RU"/>
              </w:rPr>
            </w:pPr>
            <w:r>
              <w:rPr>
                <w:rFonts w:ascii="Times New Roman" w:eastAsia="Calibri" w:hAnsi="Times New Roman" w:cs="Times New Roman"/>
                <w:lang w:eastAsia="ru-RU"/>
              </w:rPr>
              <w:t>20</w:t>
            </w:r>
          </w:p>
        </w:tc>
        <w:tc>
          <w:tcPr>
            <w:tcW w:w="454" w:type="dxa"/>
            <w:tcBorders>
              <w:top w:val="none" w:sz="4" w:space="0" w:color="000000"/>
              <w:left w:val="none" w:sz="4" w:space="0" w:color="000000"/>
              <w:bottom w:val="single" w:sz="4" w:space="0" w:color="auto"/>
              <w:right w:val="none" w:sz="4" w:space="0" w:color="000000"/>
            </w:tcBorders>
            <w:vAlign w:val="bottom"/>
          </w:tcPr>
          <w:p w14:paraId="3B0AFA0C" w14:textId="77777777" w:rsidR="00A06BEA" w:rsidRDefault="00A06BEA">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14:paraId="2F27847D" w14:textId="77777777" w:rsidR="00A06BEA" w:rsidRDefault="00000000">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года</w:t>
            </w:r>
          </w:p>
        </w:tc>
      </w:tr>
    </w:tbl>
    <w:p w14:paraId="51B869FC" w14:textId="77777777" w:rsidR="00A06BEA" w:rsidRDefault="00000000">
      <w:pPr>
        <w:spacing w:before="240" w:after="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К заявлению прилагаются следующие документы:</w:t>
      </w:r>
    </w:p>
    <w:p w14:paraId="2AC6CDDA" w14:textId="77777777" w:rsidR="00A06BEA" w:rsidRDefault="00000000">
      <w:pPr>
        <w:numPr>
          <w:ilvl w:val="0"/>
          <w:numId w:val="5"/>
        </w:numPr>
        <w:tabs>
          <w:tab w:val="left" w:pos="284"/>
        </w:tabs>
        <w:spacing w:after="0" w:line="240" w:lineRule="auto"/>
        <w:rPr>
          <w:rFonts w:ascii="Times New Roman" w:eastAsia="Calibri" w:hAnsi="Times New Roman" w:cs="Times New Roman"/>
        </w:rPr>
      </w:pPr>
      <w:r>
        <w:rPr>
          <w:rFonts w:ascii="Times New Roman" w:eastAsia="Calibri" w:hAnsi="Times New Roman" w:cs="Times New Roman"/>
        </w:rPr>
        <w:t>___________________________________________________________________________</w:t>
      </w:r>
    </w:p>
    <w:p w14:paraId="27D3EDDA" w14:textId="77777777" w:rsidR="00A06BEA" w:rsidRDefault="00000000">
      <w:pPr>
        <w:numPr>
          <w:ilvl w:val="0"/>
          <w:numId w:val="5"/>
        </w:num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_____________________________________________________________________</w:t>
      </w:r>
    </w:p>
    <w:p w14:paraId="08588CE1" w14:textId="77777777" w:rsidR="00A06BEA" w:rsidRDefault="00000000">
      <w:pPr>
        <w:numPr>
          <w:ilvl w:val="0"/>
          <w:numId w:val="5"/>
        </w:num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_____________________________________________________________________</w:t>
      </w:r>
    </w:p>
    <w:p w14:paraId="48214E8F" w14:textId="77777777" w:rsidR="00A06BEA" w:rsidRDefault="00A06BEA">
      <w:pPr>
        <w:tabs>
          <w:tab w:val="left" w:pos="284"/>
        </w:tabs>
        <w:spacing w:after="0" w:line="240" w:lineRule="auto"/>
        <w:ind w:left="720"/>
        <w:rPr>
          <w:rFonts w:ascii="Times New Roman" w:eastAsia="Calibri" w:hAnsi="Times New Roman" w:cs="Times New Roman"/>
          <w:lang w:eastAsia="ru-RU"/>
        </w:rPr>
      </w:pPr>
    </w:p>
    <w:p w14:paraId="40CF8DFB" w14:textId="77777777" w:rsidR="00A06BEA" w:rsidRDefault="00000000">
      <w:pPr>
        <w:tabs>
          <w:tab w:val="left" w:pos="284"/>
        </w:tabs>
        <w:spacing w:after="0" w:line="240" w:lineRule="auto"/>
        <w:ind w:left="720"/>
        <w:rPr>
          <w:rFonts w:ascii="Times New Roman" w:eastAsia="Calibri" w:hAnsi="Times New Roman" w:cs="Times New Roman"/>
          <w:lang w:eastAsia="ru-RU"/>
        </w:rPr>
      </w:pPr>
      <w:r>
        <w:rPr>
          <w:rFonts w:ascii="Times New Roman" w:eastAsia="Calibri" w:hAnsi="Times New Roman" w:cs="Times New Roman"/>
          <w:lang w:eastAsia="ru-RU"/>
        </w:rPr>
        <w:t>Дата принятия заявления «______» _____________ 20_____ года</w:t>
      </w:r>
    </w:p>
    <w:p w14:paraId="75869B57" w14:textId="77777777" w:rsidR="00A06BEA" w:rsidRDefault="00A06BEA">
      <w:pPr>
        <w:tabs>
          <w:tab w:val="left" w:pos="284"/>
        </w:tabs>
        <w:spacing w:after="0" w:line="240" w:lineRule="auto"/>
        <w:ind w:left="720"/>
        <w:rPr>
          <w:rFonts w:ascii="Times New Roman" w:eastAsia="Calibri" w:hAnsi="Times New Roman" w:cs="Times New Roman"/>
          <w:lang w:eastAsia="ru-RU"/>
        </w:rPr>
      </w:pPr>
    </w:p>
    <w:p w14:paraId="48024B8C" w14:textId="77777777" w:rsidR="00A06BEA" w:rsidRDefault="00000000">
      <w:pPr>
        <w:tabs>
          <w:tab w:val="left" w:pos="284"/>
        </w:tabs>
        <w:spacing w:after="0" w:line="240" w:lineRule="auto"/>
        <w:ind w:left="720"/>
        <w:rPr>
          <w:rFonts w:ascii="Times New Roman" w:eastAsia="Calibri" w:hAnsi="Times New Roman" w:cs="Times New Roman"/>
          <w:lang w:eastAsia="ru-RU"/>
        </w:rPr>
      </w:pPr>
      <w:r>
        <w:rPr>
          <w:rFonts w:ascii="Times New Roman" w:eastAsia="Calibri" w:hAnsi="Times New Roman" w:cs="Times New Roman"/>
          <w:lang w:eastAsia="ru-RU"/>
        </w:rPr>
        <w:t>Заявителю выдана расписка в получении заявления и прилагаемых копий документов.</w:t>
      </w:r>
    </w:p>
    <w:p w14:paraId="1B1905EA" w14:textId="77777777" w:rsidR="00A06BEA" w:rsidRDefault="00A06BEA">
      <w:pPr>
        <w:spacing w:after="0" w:line="240" w:lineRule="auto"/>
        <w:rPr>
          <w:rFonts w:ascii="Times New Roman" w:eastAsia="Times New Roman" w:hAnsi="Times New Roman" w:cs="Times New Roman"/>
          <w:lang w:eastAsia="ru-RU"/>
        </w:rPr>
      </w:pPr>
    </w:p>
    <w:tbl>
      <w:tblPr>
        <w:tblpPr w:leftFromText="180" w:rightFromText="180" w:vertAnchor="text" w:horzAnchor="margin" w:tblpY="-33"/>
        <w:tblW w:w="9382" w:type="dxa"/>
        <w:tblLayout w:type="fixed"/>
        <w:tblCellMar>
          <w:left w:w="28" w:type="dxa"/>
          <w:right w:w="28" w:type="dxa"/>
        </w:tblCellMar>
        <w:tblLook w:val="0000" w:firstRow="0" w:lastRow="0" w:firstColumn="0" w:lastColumn="0" w:noHBand="0" w:noVBand="0"/>
      </w:tblPr>
      <w:tblGrid>
        <w:gridCol w:w="3385"/>
        <w:gridCol w:w="651"/>
        <w:gridCol w:w="1871"/>
        <w:gridCol w:w="268"/>
        <w:gridCol w:w="3207"/>
      </w:tblGrid>
      <w:tr w:rsidR="00A06BEA" w14:paraId="1A5C484F" w14:textId="77777777">
        <w:trPr>
          <w:trHeight w:val="458"/>
        </w:trPr>
        <w:tc>
          <w:tcPr>
            <w:tcW w:w="3385" w:type="dxa"/>
            <w:tcBorders>
              <w:top w:val="none" w:sz="4" w:space="0" w:color="000000"/>
              <w:left w:val="none" w:sz="4" w:space="0" w:color="000000"/>
              <w:bottom w:val="single" w:sz="4" w:space="0" w:color="auto"/>
              <w:right w:val="none" w:sz="4" w:space="0" w:color="000000"/>
            </w:tcBorders>
            <w:vAlign w:val="bottom"/>
          </w:tcPr>
          <w:p w14:paraId="2A04A37F" w14:textId="77777777" w:rsidR="00A06BEA" w:rsidRDefault="00A06BEA">
            <w:pPr>
              <w:spacing w:after="0" w:line="240" w:lineRule="auto"/>
              <w:rPr>
                <w:rFonts w:ascii="Times New Roman" w:eastAsia="Calibri" w:hAnsi="Times New Roman" w:cs="Times New Roman"/>
                <w:lang w:eastAsia="ru-RU"/>
              </w:rPr>
            </w:pPr>
          </w:p>
        </w:tc>
        <w:tc>
          <w:tcPr>
            <w:tcW w:w="651" w:type="dxa"/>
            <w:tcBorders>
              <w:top w:val="none" w:sz="4" w:space="0" w:color="000000"/>
              <w:left w:val="none" w:sz="4" w:space="0" w:color="000000"/>
              <w:bottom w:val="none" w:sz="4" w:space="0" w:color="000000"/>
              <w:right w:val="none" w:sz="4" w:space="0" w:color="000000"/>
            </w:tcBorders>
            <w:vAlign w:val="bottom"/>
          </w:tcPr>
          <w:p w14:paraId="0F010F8A" w14:textId="77777777" w:rsidR="00A06BEA" w:rsidRDefault="00A06BEA">
            <w:pPr>
              <w:spacing w:after="0" w:line="240" w:lineRule="auto"/>
              <w:rPr>
                <w:rFonts w:ascii="Times New Roman" w:eastAsia="Calibri" w:hAnsi="Times New Roman" w:cs="Times New Roman"/>
                <w:lang w:eastAsia="ru-RU"/>
              </w:rPr>
            </w:pPr>
          </w:p>
        </w:tc>
        <w:tc>
          <w:tcPr>
            <w:tcW w:w="1871" w:type="dxa"/>
            <w:tcBorders>
              <w:top w:val="none" w:sz="4" w:space="0" w:color="000000"/>
              <w:left w:val="none" w:sz="4" w:space="0" w:color="000000"/>
              <w:bottom w:val="single" w:sz="4" w:space="0" w:color="auto"/>
              <w:right w:val="none" w:sz="4" w:space="0" w:color="000000"/>
            </w:tcBorders>
            <w:vAlign w:val="bottom"/>
          </w:tcPr>
          <w:p w14:paraId="36BDD0CA" w14:textId="77777777" w:rsidR="00A06BEA" w:rsidRDefault="00A06BEA">
            <w:pPr>
              <w:spacing w:after="0" w:line="240" w:lineRule="auto"/>
              <w:rPr>
                <w:rFonts w:ascii="Times New Roman" w:eastAsia="Calibri" w:hAnsi="Times New Roman" w:cs="Times New Roman"/>
                <w:lang w:eastAsia="ru-RU"/>
              </w:rPr>
            </w:pPr>
          </w:p>
        </w:tc>
        <w:tc>
          <w:tcPr>
            <w:tcW w:w="268" w:type="dxa"/>
            <w:tcBorders>
              <w:top w:val="none" w:sz="4" w:space="0" w:color="000000"/>
              <w:left w:val="none" w:sz="4" w:space="0" w:color="000000"/>
              <w:bottom w:val="none" w:sz="4" w:space="0" w:color="000000"/>
              <w:right w:val="none" w:sz="4" w:space="0" w:color="000000"/>
            </w:tcBorders>
          </w:tcPr>
          <w:p w14:paraId="2AFF9CF1" w14:textId="77777777" w:rsidR="00A06BEA" w:rsidRDefault="00A06BEA">
            <w:pPr>
              <w:spacing w:after="0" w:line="240" w:lineRule="auto"/>
              <w:rPr>
                <w:rFonts w:ascii="Times New Roman" w:eastAsia="Calibri" w:hAnsi="Times New Roman" w:cs="Times New Roman"/>
                <w:lang w:eastAsia="ru-RU"/>
              </w:rPr>
            </w:pPr>
          </w:p>
        </w:tc>
        <w:tc>
          <w:tcPr>
            <w:tcW w:w="3207" w:type="dxa"/>
            <w:tcBorders>
              <w:top w:val="none" w:sz="4" w:space="0" w:color="000000"/>
              <w:left w:val="none" w:sz="4" w:space="0" w:color="000000"/>
              <w:bottom w:val="single" w:sz="4" w:space="0" w:color="auto"/>
              <w:right w:val="none" w:sz="4" w:space="0" w:color="000000"/>
            </w:tcBorders>
          </w:tcPr>
          <w:p w14:paraId="2B348EF0" w14:textId="77777777" w:rsidR="00A06BEA" w:rsidRDefault="00A06BEA">
            <w:pPr>
              <w:spacing w:after="0" w:line="240" w:lineRule="auto"/>
              <w:rPr>
                <w:rFonts w:ascii="Times New Roman" w:eastAsia="Calibri" w:hAnsi="Times New Roman" w:cs="Times New Roman"/>
                <w:lang w:eastAsia="ru-RU"/>
              </w:rPr>
            </w:pPr>
          </w:p>
        </w:tc>
      </w:tr>
      <w:tr w:rsidR="00A06BEA" w14:paraId="4DF61411" w14:textId="77777777">
        <w:trPr>
          <w:trHeight w:val="361"/>
        </w:trPr>
        <w:tc>
          <w:tcPr>
            <w:tcW w:w="3385" w:type="dxa"/>
            <w:tcBorders>
              <w:top w:val="none" w:sz="4" w:space="0" w:color="000000"/>
              <w:left w:val="none" w:sz="4" w:space="0" w:color="000000"/>
              <w:bottom w:val="none" w:sz="4" w:space="0" w:color="000000"/>
              <w:right w:val="none" w:sz="4" w:space="0" w:color="000000"/>
            </w:tcBorders>
          </w:tcPr>
          <w:p w14:paraId="614EBE3D" w14:textId="77777777" w:rsidR="00A06BEA" w:rsidRDefault="00000000">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(должность)</w:t>
            </w:r>
          </w:p>
        </w:tc>
        <w:tc>
          <w:tcPr>
            <w:tcW w:w="651" w:type="dxa"/>
            <w:tcBorders>
              <w:top w:val="none" w:sz="4" w:space="0" w:color="000000"/>
              <w:left w:val="none" w:sz="4" w:space="0" w:color="000000"/>
              <w:bottom w:val="none" w:sz="4" w:space="0" w:color="000000"/>
              <w:right w:val="none" w:sz="4" w:space="0" w:color="000000"/>
            </w:tcBorders>
          </w:tcPr>
          <w:p w14:paraId="24E50533" w14:textId="77777777" w:rsidR="00A06BEA" w:rsidRDefault="00A06BEA">
            <w:pPr>
              <w:spacing w:after="0" w:line="240" w:lineRule="auto"/>
              <w:jc w:val="center"/>
              <w:rPr>
                <w:rFonts w:ascii="Times New Roman" w:eastAsia="Calibri" w:hAnsi="Times New Roman" w:cs="Times New Roman"/>
                <w:lang w:eastAsia="ru-RU"/>
              </w:rPr>
            </w:pPr>
          </w:p>
        </w:tc>
        <w:tc>
          <w:tcPr>
            <w:tcW w:w="1871" w:type="dxa"/>
            <w:tcBorders>
              <w:top w:val="none" w:sz="4" w:space="0" w:color="000000"/>
              <w:left w:val="none" w:sz="4" w:space="0" w:color="000000"/>
              <w:bottom w:val="none" w:sz="4" w:space="0" w:color="000000"/>
              <w:right w:val="none" w:sz="4" w:space="0" w:color="000000"/>
            </w:tcBorders>
          </w:tcPr>
          <w:p w14:paraId="0105439B" w14:textId="77777777" w:rsidR="00A06BEA" w:rsidRDefault="00000000">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c>
          <w:tcPr>
            <w:tcW w:w="268" w:type="dxa"/>
            <w:tcBorders>
              <w:top w:val="none" w:sz="4" w:space="0" w:color="000000"/>
              <w:left w:val="none" w:sz="4" w:space="0" w:color="000000"/>
              <w:bottom w:val="none" w:sz="4" w:space="0" w:color="000000"/>
              <w:right w:val="none" w:sz="4" w:space="0" w:color="000000"/>
            </w:tcBorders>
          </w:tcPr>
          <w:p w14:paraId="41FF4F20" w14:textId="77777777" w:rsidR="00A06BEA" w:rsidRDefault="00A06BEA">
            <w:pPr>
              <w:spacing w:after="0" w:line="240" w:lineRule="auto"/>
              <w:jc w:val="center"/>
              <w:rPr>
                <w:rFonts w:ascii="Times New Roman" w:eastAsia="Calibri" w:hAnsi="Times New Roman" w:cs="Times New Roman"/>
                <w:lang w:eastAsia="ru-RU"/>
              </w:rPr>
            </w:pPr>
          </w:p>
        </w:tc>
        <w:tc>
          <w:tcPr>
            <w:tcW w:w="3207" w:type="dxa"/>
            <w:tcBorders>
              <w:top w:val="none" w:sz="4" w:space="0" w:color="000000"/>
              <w:left w:val="none" w:sz="4" w:space="0" w:color="000000"/>
              <w:bottom w:val="none" w:sz="4" w:space="0" w:color="000000"/>
              <w:right w:val="none" w:sz="4" w:space="0" w:color="000000"/>
            </w:tcBorders>
          </w:tcPr>
          <w:p w14:paraId="7A8B52D8" w14:textId="77777777" w:rsidR="00A06BEA" w:rsidRDefault="00000000">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r>
    </w:tbl>
    <w:p w14:paraId="746CA3B8" w14:textId="77777777" w:rsidR="00A06BEA" w:rsidRDefault="00A06BEA">
      <w:pPr>
        <w:spacing w:after="0" w:line="240" w:lineRule="auto"/>
        <w:rPr>
          <w:rFonts w:ascii="Calibri" w:eastAsia="Calibri" w:hAnsi="Calibri" w:cs="Calibri"/>
        </w:rPr>
      </w:pPr>
    </w:p>
    <w:p w14:paraId="06D1B7FE" w14:textId="77777777" w:rsidR="00A06BEA" w:rsidRDefault="00A06BEA">
      <w:pPr>
        <w:spacing w:after="0" w:line="240" w:lineRule="auto"/>
        <w:rPr>
          <w:rFonts w:ascii="Calibri" w:eastAsia="Calibri" w:hAnsi="Calibri" w:cs="Calibri"/>
        </w:rPr>
      </w:pPr>
    </w:p>
    <w:p w14:paraId="368C3F59" w14:textId="77777777" w:rsidR="00A06BEA" w:rsidRDefault="00A06BEA">
      <w:pPr>
        <w:spacing w:after="0" w:line="240" w:lineRule="auto"/>
        <w:rPr>
          <w:rFonts w:ascii="Calibri" w:eastAsia="Calibri" w:hAnsi="Calibri" w:cs="Calibri"/>
        </w:rPr>
      </w:pPr>
    </w:p>
    <w:p w14:paraId="3D671C63" w14:textId="77777777" w:rsidR="00A06BEA" w:rsidRDefault="00000000">
      <w:pPr>
        <w:tabs>
          <w:tab w:val="left" w:pos="284"/>
        </w:tabs>
        <w:spacing w:after="0" w:line="240" w:lineRule="auto"/>
        <w:ind w:left="720"/>
        <w:jc w:val="right"/>
        <w:rPr>
          <w:rFonts w:ascii="Times New Roman" w:eastAsia="Calibri" w:hAnsi="Times New Roman" w:cs="Times New Roman"/>
          <w:lang w:eastAsia="ru-RU"/>
        </w:rPr>
      </w:pPr>
      <w:r>
        <w:rPr>
          <w:rFonts w:ascii="Times New Roman" w:eastAsia="Calibri" w:hAnsi="Times New Roman" w:cs="Times New Roman"/>
          <w:lang w:eastAsia="ru-RU"/>
        </w:rPr>
        <w:t xml:space="preserve">(Место </w:t>
      </w:r>
      <w:proofErr w:type="gramStart"/>
      <w:r>
        <w:rPr>
          <w:rFonts w:ascii="Times New Roman" w:eastAsia="Calibri" w:hAnsi="Times New Roman" w:cs="Times New Roman"/>
          <w:lang w:eastAsia="ru-RU"/>
        </w:rPr>
        <w:t xml:space="preserve">печати)   </w:t>
      </w:r>
      <w:proofErr w:type="gramEnd"/>
      <w:r>
        <w:rPr>
          <w:rFonts w:ascii="Times New Roman" w:eastAsia="Calibri" w:hAnsi="Times New Roman" w:cs="Times New Roman"/>
          <w:lang w:eastAsia="ru-RU"/>
        </w:rPr>
        <w:t>_________________________</w:t>
      </w:r>
    </w:p>
    <w:p w14:paraId="37B8E0C0" w14:textId="77777777" w:rsidR="00A06BEA" w:rsidRDefault="00000000">
      <w:pPr>
        <w:tabs>
          <w:tab w:val="left" w:pos="284"/>
        </w:tabs>
        <w:spacing w:after="0" w:line="240" w:lineRule="auto"/>
        <w:ind w:left="720"/>
        <w:jc w:val="center"/>
        <w:rPr>
          <w:rFonts w:ascii="Times New Roman" w:eastAsia="Calibri" w:hAnsi="Times New Roman" w:cs="Times New Roman"/>
          <w:sz w:val="24"/>
          <w:szCs w:val="24"/>
          <w:lang w:eastAsia="ru-RU"/>
        </w:rPr>
      </w:pPr>
      <w:r>
        <w:rPr>
          <w:rFonts w:ascii="Times New Roman" w:eastAsia="Calibri" w:hAnsi="Times New Roman" w:cs="Times New Roman"/>
          <w:lang w:eastAsia="ru-RU"/>
        </w:rPr>
        <w:t xml:space="preserve">                                                                                               (подпись заявителя</w:t>
      </w:r>
      <w:r>
        <w:rPr>
          <w:rFonts w:ascii="Times New Roman" w:eastAsia="Calibri" w:hAnsi="Times New Roman" w:cs="Times New Roman"/>
          <w:sz w:val="24"/>
          <w:szCs w:val="24"/>
          <w:lang w:eastAsia="ru-RU"/>
        </w:rPr>
        <w:t xml:space="preserve">)  </w:t>
      </w:r>
    </w:p>
    <w:p w14:paraId="4A92F6F9" w14:textId="77777777" w:rsidR="00A06BEA" w:rsidRDefault="00A06BEA">
      <w:pPr>
        <w:spacing w:after="0" w:line="240" w:lineRule="auto"/>
        <w:rPr>
          <w:rFonts w:ascii="Times New Roman" w:eastAsia="Calibri" w:hAnsi="Times New Roman" w:cs="Times New Roman"/>
          <w:sz w:val="24"/>
          <w:szCs w:val="24"/>
          <w:lang w:eastAsia="ru-RU"/>
        </w:rPr>
      </w:pPr>
    </w:p>
    <w:p w14:paraId="03198467" w14:textId="77777777" w:rsidR="00A06BEA" w:rsidRDefault="00A06BEA">
      <w:pPr>
        <w:spacing w:after="0" w:line="240" w:lineRule="auto"/>
        <w:jc w:val="right"/>
        <w:rPr>
          <w:rFonts w:ascii="Times New Roman" w:eastAsia="Calibri" w:hAnsi="Times New Roman" w:cs="Times New Roman"/>
          <w:sz w:val="24"/>
          <w:szCs w:val="24"/>
          <w:lang w:eastAsia="ru-RU"/>
        </w:rPr>
      </w:pPr>
    </w:p>
    <w:p w14:paraId="04F92403" w14:textId="77777777" w:rsidR="00A06BEA" w:rsidRDefault="00A06BEA">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14:paraId="64E72A3B" w14:textId="77777777" w:rsidR="00A06BEA" w:rsidRDefault="00A06BEA">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14:paraId="134C118A" w14:textId="77777777" w:rsidR="00A06BEA" w:rsidRDefault="00A06BEA">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14:paraId="684985D7" w14:textId="77777777" w:rsidR="00A06BEA" w:rsidRDefault="00A06BEA">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14:paraId="67A07779" w14:textId="77777777" w:rsidR="00A06BEA" w:rsidRDefault="00A06BEA">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14:paraId="12144C27" w14:textId="77777777" w:rsidR="00A06BEA" w:rsidRDefault="00A06BEA">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14:paraId="2FBA3CED" w14:textId="77777777" w:rsidR="00A06BEA" w:rsidRDefault="00A06BEA">
      <w:pPr>
        <w:tabs>
          <w:tab w:val="left" w:pos="142"/>
          <w:tab w:val="left" w:pos="284"/>
        </w:tabs>
        <w:spacing w:after="0" w:line="240" w:lineRule="auto"/>
        <w:jc w:val="right"/>
        <w:rPr>
          <w:rFonts w:ascii="Times New Roman" w:eastAsia="Times New Roman" w:hAnsi="Times New Roman" w:cs="Times New Roman"/>
          <w:sz w:val="20"/>
          <w:szCs w:val="20"/>
          <w:lang w:eastAsia="ru-RU"/>
        </w:rPr>
      </w:pPr>
    </w:p>
    <w:p w14:paraId="16C011E3" w14:textId="77777777" w:rsidR="00A06BEA" w:rsidRDefault="00A06BEA">
      <w:pPr>
        <w:tabs>
          <w:tab w:val="left" w:pos="142"/>
          <w:tab w:val="left" w:pos="284"/>
        </w:tabs>
        <w:spacing w:after="0" w:line="240" w:lineRule="auto"/>
        <w:jc w:val="right"/>
        <w:rPr>
          <w:rFonts w:ascii="Times New Roman" w:eastAsia="Times New Roman" w:hAnsi="Times New Roman" w:cs="Times New Roman"/>
          <w:sz w:val="20"/>
          <w:szCs w:val="20"/>
          <w:lang w:eastAsia="ru-RU"/>
        </w:rPr>
      </w:pPr>
    </w:p>
    <w:p w14:paraId="18BA6879" w14:textId="77777777" w:rsidR="00B11730" w:rsidRDefault="00B11730">
      <w:pPr>
        <w:tabs>
          <w:tab w:val="left" w:pos="142"/>
          <w:tab w:val="left" w:pos="284"/>
        </w:tabs>
        <w:spacing w:after="0" w:line="240" w:lineRule="auto"/>
        <w:jc w:val="right"/>
        <w:rPr>
          <w:rFonts w:ascii="Times New Roman" w:eastAsia="Times New Roman" w:hAnsi="Times New Roman" w:cs="Times New Roman"/>
          <w:sz w:val="20"/>
          <w:szCs w:val="20"/>
          <w:lang w:eastAsia="ru-RU"/>
        </w:rPr>
      </w:pPr>
    </w:p>
    <w:p w14:paraId="2C966007" w14:textId="77777777" w:rsidR="00B11730" w:rsidRDefault="00B11730">
      <w:pPr>
        <w:tabs>
          <w:tab w:val="left" w:pos="142"/>
          <w:tab w:val="left" w:pos="284"/>
        </w:tabs>
        <w:spacing w:after="0" w:line="240" w:lineRule="auto"/>
        <w:jc w:val="right"/>
        <w:rPr>
          <w:rFonts w:ascii="Times New Roman" w:eastAsia="Times New Roman" w:hAnsi="Times New Roman" w:cs="Times New Roman"/>
          <w:sz w:val="20"/>
          <w:szCs w:val="20"/>
          <w:lang w:eastAsia="ru-RU"/>
        </w:rPr>
      </w:pPr>
    </w:p>
    <w:p w14:paraId="617AF75F" w14:textId="77777777" w:rsidR="00A06BEA" w:rsidRDefault="00A06BEA">
      <w:pPr>
        <w:spacing w:after="0" w:line="240" w:lineRule="auto"/>
        <w:jc w:val="right"/>
        <w:rPr>
          <w:rFonts w:ascii="Times New Roman" w:eastAsia="Times New Roman" w:hAnsi="Times New Roman" w:cs="Times New Roman"/>
          <w:bCs/>
          <w:color w:val="000000"/>
          <w:sz w:val="28"/>
          <w:szCs w:val="28"/>
          <w:lang w:eastAsia="ru-RU"/>
        </w:rPr>
      </w:pPr>
    </w:p>
    <w:p w14:paraId="4570E369" w14:textId="77777777" w:rsidR="00A06BEA" w:rsidRDefault="00000000">
      <w:pPr>
        <w:tabs>
          <w:tab w:val="left" w:pos="142"/>
          <w:tab w:val="left" w:pos="284"/>
        </w:tabs>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Приложение № 2</w:t>
      </w:r>
    </w:p>
    <w:p w14:paraId="16D0FC34" w14:textId="77777777" w:rsidR="00A06BEA" w:rsidRPr="00B11730" w:rsidRDefault="00000000" w:rsidP="00B11730">
      <w:pPr>
        <w:tabs>
          <w:tab w:val="left" w:pos="142"/>
          <w:tab w:val="left" w:pos="284"/>
        </w:tabs>
        <w:spacing w:after="0" w:line="240" w:lineRule="auto"/>
        <w:ind w:left="5670"/>
        <w:jc w:val="both"/>
        <w:rPr>
          <w:rFonts w:ascii="Times New Roman" w:eastAsia="Times New Roman" w:hAnsi="Times New Roman" w:cs="Times New Roman"/>
          <w:sz w:val="20"/>
          <w:szCs w:val="20"/>
          <w:lang w:eastAsia="ru-RU"/>
        </w:rPr>
      </w:pPr>
      <w:r w:rsidRPr="00B11730">
        <w:rPr>
          <w:rFonts w:ascii="Times New Roman" w:eastAsia="Times New Roman" w:hAnsi="Times New Roman" w:cs="Times New Roman"/>
          <w:sz w:val="20"/>
          <w:szCs w:val="20"/>
          <w:lang w:eastAsia="ru-RU"/>
        </w:rPr>
        <w:t xml:space="preserve">к Административному регламенту </w:t>
      </w:r>
    </w:p>
    <w:p w14:paraId="6A680E2F" w14:textId="77777777" w:rsidR="00A06BEA" w:rsidRPr="00B11730" w:rsidRDefault="00000000" w:rsidP="00B11730">
      <w:pPr>
        <w:tabs>
          <w:tab w:val="left" w:pos="142"/>
          <w:tab w:val="left" w:pos="284"/>
        </w:tabs>
        <w:spacing w:after="0" w:line="240" w:lineRule="auto"/>
        <w:ind w:left="5670"/>
        <w:jc w:val="both"/>
        <w:rPr>
          <w:rFonts w:ascii="Times New Roman" w:eastAsia="Times New Roman" w:hAnsi="Times New Roman" w:cs="Times New Roman"/>
          <w:bCs/>
          <w:sz w:val="20"/>
          <w:szCs w:val="20"/>
          <w:lang w:eastAsia="ru-RU"/>
        </w:rPr>
      </w:pPr>
      <w:r w:rsidRPr="00B11730">
        <w:rPr>
          <w:rFonts w:ascii="Times New Roman" w:eastAsia="Times New Roman" w:hAnsi="Times New Roman" w:cs="Times New Roman"/>
          <w:bCs/>
          <w:sz w:val="20"/>
          <w:szCs w:val="20"/>
          <w:lang w:eastAsia="ru-RU"/>
        </w:rPr>
        <w:t xml:space="preserve">                                                                                                                                 по предоставлению </w:t>
      </w:r>
      <w:r w:rsidRPr="00B11730">
        <w:rPr>
          <w:rFonts w:ascii="Times New Roman" w:eastAsia="Times New Roman" w:hAnsi="Times New Roman" w:cs="Times New Roman"/>
          <w:sz w:val="20"/>
          <w:szCs w:val="20"/>
          <w:lang w:eastAsia="ru-RU"/>
        </w:rPr>
        <w:t>м</w:t>
      </w:r>
      <w:r w:rsidRPr="00B11730">
        <w:rPr>
          <w:rFonts w:ascii="Times New Roman" w:eastAsia="Times New Roman" w:hAnsi="Times New Roman" w:cs="Times New Roman"/>
          <w:bCs/>
          <w:sz w:val="20"/>
          <w:szCs w:val="20"/>
          <w:lang w:eastAsia="ru-RU"/>
        </w:rPr>
        <w:t xml:space="preserve">униципальной услуги </w:t>
      </w:r>
    </w:p>
    <w:p w14:paraId="3B552F1A" w14:textId="76ABCBD9" w:rsidR="00A06BEA" w:rsidRPr="00B11730" w:rsidRDefault="00B11730" w:rsidP="00B11730">
      <w:pPr>
        <w:tabs>
          <w:tab w:val="left" w:pos="142"/>
          <w:tab w:val="left" w:pos="284"/>
        </w:tabs>
        <w:spacing w:after="0" w:line="240" w:lineRule="auto"/>
        <w:ind w:left="5670"/>
        <w:jc w:val="both"/>
        <w:rPr>
          <w:rFonts w:ascii="Times New Roman" w:eastAsia="Times New Roman" w:hAnsi="Times New Roman" w:cs="Times New Roman"/>
          <w:sz w:val="20"/>
          <w:szCs w:val="20"/>
          <w:lang w:eastAsia="ru-RU"/>
        </w:rPr>
      </w:pPr>
      <w:r w:rsidRPr="00B11730">
        <w:rPr>
          <w:rFonts w:ascii="Times New Roman" w:eastAsia="Calibri" w:hAnsi="Times New Roman" w:cs="Times New Roman"/>
          <w:bCs/>
          <w:sz w:val="20"/>
          <w:szCs w:val="20"/>
        </w:rPr>
        <w:t>Заключение, изменение, выдача дубликата договора социального найма жилого помещения муниципального жилищного фонда</w:t>
      </w:r>
      <w:r w:rsidRPr="00B11730">
        <w:rPr>
          <w:rFonts w:ascii="Times New Roman" w:eastAsia="Times New Roman" w:hAnsi="Times New Roman" w:cs="Times New Roman"/>
          <w:sz w:val="20"/>
          <w:szCs w:val="20"/>
          <w:lang w:eastAsia="ru-RU"/>
        </w:rPr>
        <w:t xml:space="preserve">                                                                                                                                      </w:t>
      </w:r>
    </w:p>
    <w:p w14:paraId="4DFCD9C7" w14:textId="77777777" w:rsidR="00A06BEA" w:rsidRDefault="00A06BEA">
      <w:pPr>
        <w:pStyle w:val="ConsPlusNonformat"/>
        <w:jc w:val="both"/>
        <w:rPr>
          <w:rFonts w:ascii="Times New Roman" w:hAnsi="Times New Roman" w:cs="Times New Roman"/>
          <w:sz w:val="24"/>
          <w:szCs w:val="24"/>
        </w:rPr>
      </w:pPr>
    </w:p>
    <w:p w14:paraId="783B7F41" w14:textId="77777777" w:rsidR="00A06BEA" w:rsidRDefault="0000000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Главе администрации </w:t>
      </w:r>
    </w:p>
    <w:p w14:paraId="1D8DEA42" w14:textId="77777777" w:rsidR="00A06BEA" w:rsidRDefault="0000000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муниципального образования</w:t>
      </w:r>
    </w:p>
    <w:p w14:paraId="6860B360" w14:textId="77777777" w:rsidR="00A06BEA" w:rsidRDefault="0000000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w:t>
      </w:r>
    </w:p>
    <w:p w14:paraId="60CE5C10" w14:textId="77777777" w:rsidR="00A06BEA" w:rsidRDefault="0000000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от _________________________________</w:t>
      </w:r>
    </w:p>
    <w:p w14:paraId="67AECB1F" w14:textId="77777777" w:rsidR="00A06BEA" w:rsidRDefault="0000000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паспорт ___N _______________________</w:t>
      </w:r>
    </w:p>
    <w:p w14:paraId="37B34106" w14:textId="77777777" w:rsidR="00A06BEA" w:rsidRDefault="0000000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кем и когда выдан ___________________                                       </w:t>
      </w:r>
    </w:p>
    <w:p w14:paraId="72D25812" w14:textId="77777777" w:rsidR="00A06BEA" w:rsidRDefault="0000000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место рождения _____________________</w:t>
      </w:r>
    </w:p>
    <w:p w14:paraId="0A89A307" w14:textId="77777777" w:rsidR="00A06BEA" w:rsidRDefault="0000000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дата рождения ______________________</w:t>
      </w:r>
    </w:p>
    <w:p w14:paraId="5D3FFA04" w14:textId="77777777" w:rsidR="00A06BEA" w:rsidRDefault="0000000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адрес места жительства ______________</w:t>
      </w:r>
    </w:p>
    <w:p w14:paraId="7A674750" w14:textId="77777777" w:rsidR="00A06BEA" w:rsidRDefault="00000000">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телефон ___________________________</w:t>
      </w:r>
    </w:p>
    <w:p w14:paraId="6727BC6D" w14:textId="77777777" w:rsidR="00A06BEA" w:rsidRDefault="00A06BEA">
      <w:pPr>
        <w:pStyle w:val="ConsPlusNonformat"/>
        <w:jc w:val="both"/>
        <w:rPr>
          <w:rFonts w:ascii="Times New Roman" w:hAnsi="Times New Roman" w:cs="Times New Roman"/>
          <w:sz w:val="28"/>
          <w:szCs w:val="28"/>
        </w:rPr>
      </w:pPr>
    </w:p>
    <w:p w14:paraId="7A747EE1" w14:textId="77777777" w:rsidR="00A06BEA" w:rsidRDefault="00000000">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Заявление </w:t>
      </w:r>
    </w:p>
    <w:p w14:paraId="62348369" w14:textId="77777777" w:rsidR="00A06BEA" w:rsidRDefault="00000000">
      <w:pPr>
        <w:pStyle w:val="ConsPlusNonformat"/>
        <w:jc w:val="center"/>
        <w:rPr>
          <w:rFonts w:ascii="Times New Roman" w:hAnsi="Times New Roman" w:cs="Times New Roman"/>
          <w:i/>
          <w:sz w:val="24"/>
          <w:szCs w:val="24"/>
        </w:rPr>
      </w:pPr>
      <w:r>
        <w:rPr>
          <w:rFonts w:ascii="Times New Roman" w:hAnsi="Times New Roman" w:cs="Times New Roman"/>
          <w:i/>
          <w:sz w:val="24"/>
          <w:szCs w:val="24"/>
        </w:rPr>
        <w:t>(выбрать необходимое)</w:t>
      </w:r>
    </w:p>
    <w:p w14:paraId="13A22EC9" w14:textId="77777777" w:rsidR="00A06BEA" w:rsidRDefault="00000000">
      <w:pPr>
        <w:pStyle w:val="ConsPlusNonformat"/>
        <w:numPr>
          <w:ilvl w:val="0"/>
          <w:numId w:val="9"/>
        </w:numPr>
        <w:jc w:val="both"/>
        <w:rPr>
          <w:rFonts w:ascii="Times New Roman" w:hAnsi="Times New Roman" w:cs="Times New Roman"/>
          <w:sz w:val="24"/>
          <w:szCs w:val="24"/>
        </w:rPr>
      </w:pPr>
      <w:r>
        <w:rPr>
          <w:rFonts w:ascii="Times New Roman" w:hAnsi="Times New Roman" w:cs="Times New Roman"/>
          <w:sz w:val="24"/>
          <w:szCs w:val="24"/>
        </w:rPr>
        <w:t xml:space="preserve">об </w:t>
      </w:r>
      <w:r>
        <w:rPr>
          <w:rFonts w:ascii="Times New Roman" w:hAnsi="Times New Roman" w:cs="Times New Roman"/>
          <w:bCs/>
          <w:sz w:val="24"/>
          <w:szCs w:val="24"/>
        </w:rPr>
        <w:t>изменении договора социального найма жилого помещения муниципального жилищного фонда;</w:t>
      </w:r>
    </w:p>
    <w:p w14:paraId="4FE98E1D" w14:textId="77777777" w:rsidR="00A06BEA" w:rsidRDefault="00000000">
      <w:pPr>
        <w:pStyle w:val="ConsPlusNonformat"/>
        <w:numPr>
          <w:ilvl w:val="0"/>
          <w:numId w:val="9"/>
        </w:numPr>
        <w:jc w:val="both"/>
        <w:rPr>
          <w:rFonts w:ascii="Times New Roman" w:hAnsi="Times New Roman" w:cs="Times New Roman"/>
          <w:sz w:val="24"/>
          <w:szCs w:val="24"/>
        </w:rPr>
      </w:pPr>
      <w:r>
        <w:rPr>
          <w:rFonts w:ascii="Times New Roman" w:eastAsia="Calibri" w:hAnsi="Times New Roman" w:cs="Times New Roman"/>
          <w:sz w:val="24"/>
          <w:szCs w:val="24"/>
        </w:rPr>
        <w:t xml:space="preserve">на </w:t>
      </w:r>
      <w:r>
        <w:rPr>
          <w:rFonts w:ascii="Times New Roman" w:hAnsi="Times New Roman" w:cs="Times New Roman"/>
          <w:bCs/>
          <w:sz w:val="24"/>
          <w:szCs w:val="24"/>
        </w:rPr>
        <w:t>получение дубликата договора социального найма жилого помещения муниципального жилищного фонда;</w:t>
      </w:r>
    </w:p>
    <w:p w14:paraId="4DFDD81C" w14:textId="77777777" w:rsidR="00A06BEA" w:rsidRDefault="00000000">
      <w:pPr>
        <w:pStyle w:val="ConsPlusNonformat"/>
        <w:numPr>
          <w:ilvl w:val="0"/>
          <w:numId w:val="9"/>
        </w:numPr>
        <w:jc w:val="both"/>
        <w:rPr>
          <w:rFonts w:ascii="Times New Roman" w:hAnsi="Times New Roman" w:cs="Times New Roman"/>
          <w:sz w:val="24"/>
          <w:szCs w:val="24"/>
        </w:rPr>
      </w:pPr>
      <w:r>
        <w:rPr>
          <w:rFonts w:ascii="Times New Roman" w:hAnsi="Times New Roman" w:cs="Times New Roman"/>
          <w:sz w:val="24"/>
          <w:szCs w:val="24"/>
        </w:rPr>
        <w:t>заключение договора социального найма жилого помещения муниципального жилищного фонда</w:t>
      </w:r>
    </w:p>
    <w:p w14:paraId="1E588164" w14:textId="77777777" w:rsidR="00A06BEA" w:rsidRDefault="00A06BEA">
      <w:pPr>
        <w:jc w:val="both"/>
        <w:rPr>
          <w:rFonts w:ascii="Times New Roman" w:eastAsia="Calibri" w:hAnsi="Times New Roman" w:cs="Times New Roman"/>
          <w:sz w:val="24"/>
          <w:szCs w:val="24"/>
        </w:rPr>
      </w:pPr>
    </w:p>
    <w:p w14:paraId="44689D4A" w14:textId="77777777" w:rsidR="00A06BEA" w:rsidRDefault="00000000">
      <w:pPr>
        <w:jc w:val="both"/>
        <w:rPr>
          <w:rFonts w:ascii="Times New Roman" w:eastAsia="Calibri" w:hAnsi="Times New Roman" w:cs="Times New Roman"/>
          <w:sz w:val="24"/>
          <w:szCs w:val="24"/>
        </w:rPr>
      </w:pPr>
      <w:r>
        <w:rPr>
          <w:rFonts w:ascii="Times New Roman" w:eastAsia="Calibri" w:hAnsi="Times New Roman" w:cs="Times New Roman"/>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firstRow="0" w:lastRow="0" w:firstColumn="0" w:lastColumn="0" w:noHBand="0" w:noVBand="0"/>
      </w:tblPr>
      <w:tblGrid>
        <w:gridCol w:w="3324"/>
        <w:gridCol w:w="3402"/>
        <w:gridCol w:w="2845"/>
      </w:tblGrid>
      <w:tr w:rsidR="00A06BEA" w14:paraId="0D5219EE" w14:textId="77777777">
        <w:tc>
          <w:tcPr>
            <w:tcW w:w="1736" w:type="pct"/>
            <w:vMerge w:val="restart"/>
            <w:tcBorders>
              <w:top w:val="single" w:sz="4" w:space="0" w:color="auto"/>
              <w:left w:val="single" w:sz="4" w:space="0" w:color="auto"/>
              <w:bottom w:val="single" w:sz="4" w:space="0" w:color="auto"/>
              <w:right w:val="single" w:sz="4" w:space="0" w:color="auto"/>
            </w:tcBorders>
          </w:tcPr>
          <w:p w14:paraId="7C66F00D" w14:textId="77777777" w:rsidR="00A06BEA" w:rsidRDefault="00000000">
            <w:pPr>
              <w:spacing w:after="0" w:line="240" w:lineRule="auto"/>
              <w:jc w:val="both"/>
              <w:rPr>
                <w:rFonts w:ascii="Times New Roman" w:eastAsia="Calibri" w:hAnsi="Times New Roman" w:cs="Times New Roman"/>
              </w:rPr>
            </w:pPr>
            <w:r>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14:paraId="14143091" w14:textId="77777777" w:rsidR="00A06BEA" w:rsidRDefault="00000000">
            <w:pPr>
              <w:spacing w:after="0" w:line="240" w:lineRule="auto"/>
              <w:rPr>
                <w:rFonts w:ascii="Times New Roman" w:eastAsia="Calibri" w:hAnsi="Times New Roman" w:cs="Times New Roman"/>
              </w:rPr>
            </w:pPr>
            <w:r>
              <w:rPr>
                <w:rFonts w:ascii="Times New Roman" w:eastAsia="Calibri"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14:paraId="6597D84E" w14:textId="77777777" w:rsidR="00A06BEA" w:rsidRDefault="00A06BEA">
            <w:pPr>
              <w:spacing w:after="0" w:line="240" w:lineRule="auto"/>
              <w:jc w:val="center"/>
              <w:rPr>
                <w:rFonts w:ascii="Times New Roman" w:eastAsia="Calibri" w:hAnsi="Times New Roman" w:cs="Times New Roman"/>
              </w:rPr>
            </w:pPr>
          </w:p>
        </w:tc>
      </w:tr>
      <w:tr w:rsidR="00A06BEA" w14:paraId="4872E068" w14:textId="77777777">
        <w:tc>
          <w:tcPr>
            <w:tcW w:w="1736" w:type="pct"/>
            <w:vMerge/>
            <w:tcBorders>
              <w:top w:val="single" w:sz="4" w:space="0" w:color="auto"/>
              <w:left w:val="single" w:sz="4" w:space="0" w:color="auto"/>
              <w:bottom w:val="single" w:sz="4" w:space="0" w:color="auto"/>
              <w:right w:val="single" w:sz="4" w:space="0" w:color="auto"/>
            </w:tcBorders>
          </w:tcPr>
          <w:p w14:paraId="21B98106" w14:textId="77777777" w:rsidR="00A06BEA" w:rsidRDefault="00A06BEA">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14:paraId="64979A8B" w14:textId="77777777" w:rsidR="00A06BEA" w:rsidRDefault="00000000">
            <w:pPr>
              <w:spacing w:after="0" w:line="240" w:lineRule="auto"/>
              <w:jc w:val="both"/>
              <w:rPr>
                <w:rFonts w:ascii="Times New Roman" w:eastAsia="Calibri" w:hAnsi="Times New Roman" w:cs="Times New Roman"/>
              </w:rPr>
            </w:pPr>
            <w:r>
              <w:rPr>
                <w:rFonts w:ascii="Times New Roman" w:eastAsia="Calibri"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14:paraId="2710BEC2" w14:textId="77777777" w:rsidR="00A06BEA" w:rsidRDefault="00A06BEA">
            <w:pPr>
              <w:spacing w:after="0" w:line="240" w:lineRule="auto"/>
              <w:rPr>
                <w:rFonts w:ascii="Times New Roman" w:eastAsia="Calibri" w:hAnsi="Times New Roman" w:cs="Times New Roman"/>
              </w:rPr>
            </w:pPr>
          </w:p>
        </w:tc>
      </w:tr>
      <w:tr w:rsidR="00A06BEA" w14:paraId="60276861" w14:textId="77777777">
        <w:tc>
          <w:tcPr>
            <w:tcW w:w="1736" w:type="pct"/>
            <w:vMerge/>
            <w:tcBorders>
              <w:top w:val="single" w:sz="4" w:space="0" w:color="auto"/>
              <w:left w:val="single" w:sz="4" w:space="0" w:color="auto"/>
              <w:bottom w:val="single" w:sz="4" w:space="0" w:color="auto"/>
              <w:right w:val="single" w:sz="4" w:space="0" w:color="auto"/>
            </w:tcBorders>
          </w:tcPr>
          <w:p w14:paraId="7A17DE01" w14:textId="77777777" w:rsidR="00A06BEA" w:rsidRDefault="00A06BEA">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14:paraId="00ACBF9B" w14:textId="77777777" w:rsidR="00A06BEA" w:rsidRDefault="00000000">
            <w:pPr>
              <w:spacing w:after="0" w:line="240" w:lineRule="auto"/>
              <w:jc w:val="both"/>
              <w:rPr>
                <w:rFonts w:ascii="Times New Roman" w:eastAsia="Calibri" w:hAnsi="Times New Roman" w:cs="Times New Roman"/>
              </w:rPr>
            </w:pPr>
            <w:r>
              <w:rPr>
                <w:rFonts w:ascii="Times New Roman" w:eastAsia="Calibri"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14:paraId="7E3F5EDE" w14:textId="77777777" w:rsidR="00A06BEA" w:rsidRDefault="00A06BEA">
            <w:pPr>
              <w:spacing w:after="0" w:line="240" w:lineRule="auto"/>
              <w:rPr>
                <w:rFonts w:ascii="Times New Roman" w:eastAsia="Calibri" w:hAnsi="Times New Roman" w:cs="Times New Roman"/>
              </w:rPr>
            </w:pPr>
          </w:p>
        </w:tc>
      </w:tr>
    </w:tbl>
    <w:p w14:paraId="62DC2EAC" w14:textId="77777777" w:rsidR="00A06BEA" w:rsidRDefault="00A06BEA">
      <w:pPr>
        <w:spacing w:after="0" w:line="240" w:lineRule="auto"/>
        <w:jc w:val="both"/>
        <w:rPr>
          <w:rFonts w:ascii="Times New Roman" w:eastAsia="Calibri" w:hAnsi="Times New Roman" w:cs="Times New Roman"/>
          <w:sz w:val="24"/>
          <w:szCs w:val="24"/>
        </w:rPr>
      </w:pPr>
    </w:p>
    <w:p w14:paraId="33F769BB" w14:textId="77777777" w:rsidR="00A06BEA" w:rsidRDefault="00000000">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Сведения о заявителе</w:t>
      </w:r>
    </w:p>
    <w:p w14:paraId="359FFE54" w14:textId="77777777" w:rsidR="00A06BEA" w:rsidRDefault="00A06BEA">
      <w:pPr>
        <w:spacing w:after="0" w:line="240" w:lineRule="auto"/>
        <w:jc w:val="both"/>
        <w:rPr>
          <w:rFonts w:ascii="Times New Roman" w:eastAsia="Calibri" w:hAnsi="Times New Roman" w:cs="Times New Roman"/>
          <w:sz w:val="24"/>
          <w:szCs w:val="24"/>
        </w:rPr>
      </w:pPr>
    </w:p>
    <w:tbl>
      <w:tblPr>
        <w:tblW w:w="4828" w:type="pct"/>
        <w:tblCellMar>
          <w:top w:w="102" w:type="dxa"/>
          <w:left w:w="62" w:type="dxa"/>
          <w:bottom w:w="102" w:type="dxa"/>
          <w:right w:w="62" w:type="dxa"/>
        </w:tblCellMar>
        <w:tblLook w:val="0000" w:firstRow="0" w:lastRow="0" w:firstColumn="0" w:lastColumn="0" w:noHBand="0" w:noVBand="0"/>
      </w:tblPr>
      <w:tblGrid>
        <w:gridCol w:w="3323"/>
        <w:gridCol w:w="3402"/>
        <w:gridCol w:w="2846"/>
      </w:tblGrid>
      <w:tr w:rsidR="00A06BEA" w14:paraId="1B9B84C4" w14:textId="77777777">
        <w:tc>
          <w:tcPr>
            <w:tcW w:w="1736" w:type="pct"/>
            <w:vMerge w:val="restart"/>
            <w:tcBorders>
              <w:top w:val="single" w:sz="4" w:space="0" w:color="auto"/>
              <w:left w:val="single" w:sz="4" w:space="0" w:color="auto"/>
              <w:bottom w:val="single" w:sz="4" w:space="0" w:color="auto"/>
              <w:right w:val="single" w:sz="4" w:space="0" w:color="auto"/>
            </w:tcBorders>
          </w:tcPr>
          <w:p w14:paraId="55ECBCB9" w14:textId="77777777" w:rsidR="00A06BEA" w:rsidRDefault="00000000">
            <w:pPr>
              <w:spacing w:after="0" w:line="240" w:lineRule="auto"/>
              <w:jc w:val="both"/>
              <w:rPr>
                <w:rFonts w:ascii="Times New Roman" w:eastAsia="Calibri" w:hAnsi="Times New Roman" w:cs="Times New Roman"/>
              </w:rPr>
            </w:pPr>
            <w:r>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14:paraId="7610E7BC" w14:textId="77777777" w:rsidR="00A06BEA" w:rsidRDefault="00000000">
            <w:pPr>
              <w:spacing w:after="0" w:line="240" w:lineRule="auto"/>
              <w:jc w:val="both"/>
              <w:rPr>
                <w:rFonts w:ascii="Times New Roman" w:eastAsia="Calibri" w:hAnsi="Times New Roman" w:cs="Times New Roman"/>
              </w:rPr>
            </w:pPr>
            <w:r>
              <w:rPr>
                <w:rFonts w:ascii="Times New Roman" w:eastAsia="Calibri"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14:paraId="01971209" w14:textId="77777777" w:rsidR="00A06BEA" w:rsidRDefault="00A06BEA">
            <w:pPr>
              <w:spacing w:after="0" w:line="240" w:lineRule="auto"/>
              <w:jc w:val="center"/>
              <w:rPr>
                <w:rFonts w:ascii="Times New Roman" w:eastAsia="Calibri" w:hAnsi="Times New Roman" w:cs="Times New Roman"/>
              </w:rPr>
            </w:pPr>
          </w:p>
        </w:tc>
      </w:tr>
      <w:tr w:rsidR="00A06BEA" w14:paraId="4BD13F39" w14:textId="77777777">
        <w:tc>
          <w:tcPr>
            <w:tcW w:w="1736" w:type="pct"/>
            <w:vMerge/>
            <w:tcBorders>
              <w:top w:val="single" w:sz="4" w:space="0" w:color="auto"/>
              <w:left w:val="single" w:sz="4" w:space="0" w:color="auto"/>
              <w:bottom w:val="single" w:sz="4" w:space="0" w:color="auto"/>
              <w:right w:val="single" w:sz="4" w:space="0" w:color="auto"/>
            </w:tcBorders>
          </w:tcPr>
          <w:p w14:paraId="38410E19" w14:textId="77777777" w:rsidR="00A06BEA" w:rsidRDefault="00A06BEA">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14:paraId="32C6B195" w14:textId="77777777" w:rsidR="00A06BEA" w:rsidRDefault="00000000">
            <w:pPr>
              <w:spacing w:after="0" w:line="240" w:lineRule="auto"/>
              <w:jc w:val="both"/>
              <w:rPr>
                <w:rFonts w:ascii="Times New Roman" w:eastAsia="Calibri" w:hAnsi="Times New Roman" w:cs="Times New Roman"/>
              </w:rPr>
            </w:pPr>
            <w:r>
              <w:rPr>
                <w:rFonts w:ascii="Times New Roman" w:eastAsia="Calibri"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14:paraId="0B9770DB" w14:textId="77777777" w:rsidR="00A06BEA" w:rsidRDefault="00A06BEA">
            <w:pPr>
              <w:spacing w:after="0" w:line="240" w:lineRule="auto"/>
              <w:rPr>
                <w:rFonts w:ascii="Times New Roman" w:eastAsia="Calibri" w:hAnsi="Times New Roman" w:cs="Times New Roman"/>
              </w:rPr>
            </w:pPr>
          </w:p>
        </w:tc>
      </w:tr>
      <w:tr w:rsidR="00A06BEA" w14:paraId="3589A43B" w14:textId="77777777">
        <w:tc>
          <w:tcPr>
            <w:tcW w:w="1736" w:type="pct"/>
            <w:vMerge/>
            <w:tcBorders>
              <w:top w:val="single" w:sz="4" w:space="0" w:color="auto"/>
              <w:left w:val="single" w:sz="4" w:space="0" w:color="auto"/>
              <w:bottom w:val="single" w:sz="4" w:space="0" w:color="auto"/>
              <w:right w:val="single" w:sz="4" w:space="0" w:color="auto"/>
            </w:tcBorders>
          </w:tcPr>
          <w:p w14:paraId="35735A5B" w14:textId="77777777" w:rsidR="00A06BEA" w:rsidRDefault="00A06BEA">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14:paraId="255E1713" w14:textId="77777777" w:rsidR="00A06BEA" w:rsidRDefault="00000000">
            <w:pPr>
              <w:spacing w:after="0" w:line="240" w:lineRule="auto"/>
              <w:jc w:val="both"/>
              <w:rPr>
                <w:rFonts w:ascii="Times New Roman" w:eastAsia="Calibri" w:hAnsi="Times New Roman" w:cs="Times New Roman"/>
              </w:rPr>
            </w:pPr>
            <w:r>
              <w:rPr>
                <w:rFonts w:ascii="Times New Roman" w:eastAsia="Calibri"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14:paraId="25A7E85B" w14:textId="77777777" w:rsidR="00A06BEA" w:rsidRDefault="00A06BEA">
            <w:pPr>
              <w:spacing w:after="0" w:line="240" w:lineRule="auto"/>
              <w:rPr>
                <w:rFonts w:ascii="Times New Roman" w:eastAsia="Calibri" w:hAnsi="Times New Roman" w:cs="Times New Roman"/>
              </w:rPr>
            </w:pPr>
          </w:p>
        </w:tc>
      </w:tr>
    </w:tbl>
    <w:p w14:paraId="7C6E359C" w14:textId="77777777" w:rsidR="00A06BEA" w:rsidRDefault="00000000">
      <w:pPr>
        <w:pStyle w:val="ConsPlusNonformat"/>
        <w:ind w:firstLine="567"/>
        <w:jc w:val="both"/>
        <w:rPr>
          <w:rFonts w:ascii="Times New Roman" w:hAnsi="Times New Roman" w:cs="Times New Roman"/>
          <w:i/>
          <w:sz w:val="24"/>
          <w:szCs w:val="24"/>
        </w:rPr>
      </w:pPr>
      <w:r>
        <w:rPr>
          <w:rFonts w:ascii="Times New Roman" w:hAnsi="Times New Roman" w:cs="Times New Roman"/>
          <w:sz w:val="24"/>
          <w:szCs w:val="24"/>
        </w:rPr>
        <w:t xml:space="preserve">Прошу Вас </w:t>
      </w:r>
      <w:r>
        <w:rPr>
          <w:rFonts w:ascii="Times New Roman" w:hAnsi="Times New Roman" w:cs="Times New Roman"/>
          <w:i/>
          <w:sz w:val="24"/>
          <w:szCs w:val="24"/>
        </w:rPr>
        <w:t>(выбрать необходимое)</w:t>
      </w:r>
    </w:p>
    <w:p w14:paraId="2B0B9B22" w14:textId="77777777" w:rsidR="00A06BEA" w:rsidRDefault="00000000">
      <w:pPr>
        <w:pStyle w:val="ConsPlusNonformat"/>
        <w:numPr>
          <w:ilvl w:val="0"/>
          <w:numId w:val="9"/>
        </w:numPr>
        <w:jc w:val="both"/>
        <w:rPr>
          <w:rFonts w:ascii="Times New Roman" w:hAnsi="Times New Roman" w:cs="Times New Roman"/>
          <w:sz w:val="24"/>
          <w:szCs w:val="24"/>
        </w:rPr>
      </w:pPr>
      <w:r>
        <w:rPr>
          <w:rFonts w:ascii="Times New Roman" w:hAnsi="Times New Roman" w:cs="Times New Roman"/>
          <w:sz w:val="24"/>
          <w:szCs w:val="24"/>
        </w:rPr>
        <w:t>изменить</w:t>
      </w:r>
      <w:r>
        <w:rPr>
          <w:rFonts w:ascii="Times New Roman" w:hAnsi="Times New Roman" w:cs="Times New Roman"/>
          <w:bCs/>
          <w:sz w:val="24"/>
          <w:szCs w:val="24"/>
        </w:rPr>
        <w:t xml:space="preserve"> договор социального найма жилого помещения муниципального жилищного фонда, находящегося по </w:t>
      </w:r>
      <w:proofErr w:type="gramStart"/>
      <w:r>
        <w:rPr>
          <w:rFonts w:ascii="Times New Roman" w:hAnsi="Times New Roman" w:cs="Times New Roman"/>
          <w:bCs/>
          <w:sz w:val="24"/>
          <w:szCs w:val="24"/>
        </w:rPr>
        <w:t>адресу:_</w:t>
      </w:r>
      <w:proofErr w:type="gramEnd"/>
      <w:r>
        <w:rPr>
          <w:rFonts w:ascii="Times New Roman" w:hAnsi="Times New Roman" w:cs="Times New Roman"/>
          <w:bCs/>
          <w:sz w:val="24"/>
          <w:szCs w:val="24"/>
        </w:rPr>
        <w:t>_______________________________________________;</w:t>
      </w:r>
    </w:p>
    <w:p w14:paraId="774B2BC2" w14:textId="77777777" w:rsidR="00A06BEA" w:rsidRDefault="00000000">
      <w:pPr>
        <w:pStyle w:val="ConsPlusNonformat"/>
        <w:numPr>
          <w:ilvl w:val="0"/>
          <w:numId w:val="9"/>
        </w:numPr>
        <w:jc w:val="both"/>
        <w:rPr>
          <w:rFonts w:ascii="Times New Roman" w:hAnsi="Times New Roman" w:cs="Times New Roman"/>
          <w:sz w:val="24"/>
          <w:szCs w:val="24"/>
        </w:rPr>
      </w:pPr>
      <w:r>
        <w:rPr>
          <w:rFonts w:ascii="Times New Roman" w:eastAsia="Calibri" w:hAnsi="Times New Roman" w:cs="Times New Roman"/>
          <w:sz w:val="24"/>
          <w:szCs w:val="24"/>
        </w:rPr>
        <w:t>выдать</w:t>
      </w:r>
      <w:r>
        <w:rPr>
          <w:rFonts w:ascii="Times New Roman" w:hAnsi="Times New Roman" w:cs="Times New Roman"/>
          <w:bCs/>
          <w:sz w:val="24"/>
          <w:szCs w:val="24"/>
        </w:rPr>
        <w:t xml:space="preserve"> дубликат договора социального найма жилого помещения муниципального жилищного фонда, находящегося по адресу: ___________________________________________________________________________;</w:t>
      </w:r>
    </w:p>
    <w:p w14:paraId="19DAAB76" w14:textId="77777777" w:rsidR="00A06BEA" w:rsidRDefault="00000000">
      <w:pPr>
        <w:pStyle w:val="ConsPlusNonformat"/>
        <w:numPr>
          <w:ilvl w:val="0"/>
          <w:numId w:val="9"/>
        </w:numPr>
        <w:ind w:left="709" w:hanging="283"/>
        <w:jc w:val="both"/>
        <w:rPr>
          <w:rFonts w:ascii="Times New Roman" w:hAnsi="Times New Roman" w:cs="Times New Roman"/>
          <w:sz w:val="24"/>
          <w:szCs w:val="24"/>
        </w:rPr>
      </w:pPr>
      <w:r>
        <w:rPr>
          <w:rFonts w:ascii="Times New Roman" w:hAnsi="Times New Roman" w:cs="Times New Roman"/>
          <w:sz w:val="24"/>
          <w:szCs w:val="24"/>
        </w:rPr>
        <w:t xml:space="preserve">заключить договор социального найма жилого помещения муниципального жилищного </w:t>
      </w:r>
      <w:proofErr w:type="gramStart"/>
      <w:r>
        <w:rPr>
          <w:rFonts w:ascii="Times New Roman" w:hAnsi="Times New Roman" w:cs="Times New Roman"/>
          <w:sz w:val="24"/>
          <w:szCs w:val="24"/>
        </w:rPr>
        <w:t xml:space="preserve">фонда  </w:t>
      </w:r>
      <w:r>
        <w:rPr>
          <w:rFonts w:ascii="Times New Roman" w:hAnsi="Times New Roman" w:cs="Times New Roman"/>
          <w:i/>
          <w:sz w:val="24"/>
          <w:szCs w:val="24"/>
        </w:rPr>
        <w:t>(</w:t>
      </w:r>
      <w:proofErr w:type="gramEnd"/>
      <w:r>
        <w:rPr>
          <w:rFonts w:ascii="Times New Roman" w:hAnsi="Times New Roman" w:cs="Times New Roman"/>
          <w:i/>
          <w:sz w:val="24"/>
          <w:szCs w:val="24"/>
        </w:rPr>
        <w:t>выбрать необходимое)</w:t>
      </w:r>
    </w:p>
    <w:p w14:paraId="74F09C9D" w14:textId="77777777" w:rsidR="00A06BEA" w:rsidRDefault="00000000">
      <w:pPr>
        <w:pStyle w:val="ConsPlusNonformat"/>
        <w:jc w:val="both"/>
        <w:rPr>
          <w:rFonts w:ascii="Times New Roman" w:hAnsi="Times New Roman" w:cs="Times New Roman"/>
          <w:sz w:val="24"/>
          <w:szCs w:val="24"/>
        </w:rPr>
      </w:pPr>
      <w:r>
        <w:rPr>
          <w:rFonts w:ascii="Times New Roman" w:hAnsi="Times New Roman" w:cs="Times New Roman"/>
          <w:sz w:val="24"/>
          <w:szCs w:val="24"/>
        </w:rPr>
        <w:lastRenderedPageBreak/>
        <w:t xml:space="preserve">- в связи с проживанием в жилом помещении </w:t>
      </w:r>
      <w:r>
        <w:rPr>
          <w:rFonts w:ascii="Times New Roman" w:hAnsi="Times New Roman" w:cs="Times New Roman"/>
          <w:bCs/>
          <w:sz w:val="24"/>
          <w:szCs w:val="24"/>
        </w:rPr>
        <w:t xml:space="preserve">по </w:t>
      </w:r>
      <w:proofErr w:type="gramStart"/>
      <w:r>
        <w:rPr>
          <w:rFonts w:ascii="Times New Roman" w:hAnsi="Times New Roman" w:cs="Times New Roman"/>
          <w:bCs/>
          <w:sz w:val="24"/>
          <w:szCs w:val="24"/>
        </w:rPr>
        <w:t>адресу:_</w:t>
      </w:r>
      <w:proofErr w:type="gramEnd"/>
      <w:r>
        <w:rPr>
          <w:rFonts w:ascii="Times New Roman" w:hAnsi="Times New Roman" w:cs="Times New Roman"/>
          <w:bCs/>
          <w:sz w:val="24"/>
          <w:szCs w:val="24"/>
        </w:rPr>
        <w:t xml:space="preserve">___________________________________________________________________________ </w:t>
      </w:r>
      <w:r>
        <w:rPr>
          <w:rFonts w:ascii="Times New Roman" w:hAnsi="Times New Roman" w:cs="Times New Roman"/>
          <w:sz w:val="24"/>
          <w:szCs w:val="24"/>
        </w:rPr>
        <w:t>на основании ордера;</w:t>
      </w:r>
    </w:p>
    <w:p w14:paraId="4DB52F91" w14:textId="77777777" w:rsidR="00A06BEA" w:rsidRDefault="00000000">
      <w:pPr>
        <w:pStyle w:val="ConsPlusNonformat"/>
        <w:jc w:val="both"/>
        <w:rPr>
          <w:rFonts w:ascii="Times New Roman" w:hAnsi="Times New Roman" w:cs="Times New Roman"/>
          <w:sz w:val="24"/>
          <w:szCs w:val="24"/>
        </w:rPr>
      </w:pPr>
      <w:r>
        <w:rPr>
          <w:rFonts w:ascii="Times New Roman" w:hAnsi="Times New Roman" w:cs="Times New Roman"/>
          <w:sz w:val="24"/>
          <w:szCs w:val="24"/>
        </w:rPr>
        <w:t>- в связи с обменом жилых помещений, предоставленных по договорам социального найма</w:t>
      </w:r>
    </w:p>
    <w:p w14:paraId="3AEEA352" w14:textId="77777777" w:rsidR="00A06BEA" w:rsidRDefault="00A06BEA">
      <w:pPr>
        <w:pStyle w:val="ConsPlusNonformat"/>
        <w:ind w:firstLine="567"/>
        <w:jc w:val="both"/>
        <w:rPr>
          <w:rFonts w:ascii="Times New Roman" w:hAnsi="Times New Roman" w:cs="Times New Roman"/>
          <w:sz w:val="24"/>
          <w:szCs w:val="24"/>
        </w:rPr>
      </w:pPr>
    </w:p>
    <w:p w14:paraId="6FFC4BDD" w14:textId="77777777" w:rsidR="00A06BEA" w:rsidRDefault="00000000">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Прошу внести следующие изменения в договор социального найма (в случае необходимости внесения изменений)</w:t>
      </w:r>
    </w:p>
    <w:p w14:paraId="3CF75DA3" w14:textId="77777777" w:rsidR="00A06BEA" w:rsidRDefault="00000000">
      <w:pPr>
        <w:pStyle w:val="ConsPlusNonformat"/>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__________________________________________________________________________________</w:t>
      </w:r>
    </w:p>
    <w:p w14:paraId="78D015E5" w14:textId="77777777" w:rsidR="00A06BEA" w:rsidRDefault="00000000">
      <w:pPr>
        <w:pStyle w:val="ConsPlusNonformat"/>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__________________________________________________________________________________</w:t>
      </w:r>
    </w:p>
    <w:p w14:paraId="61E4F0AB" w14:textId="77777777" w:rsidR="00A06BEA" w:rsidRDefault="00000000">
      <w:pPr>
        <w:pStyle w:val="ConsPlusNonformat"/>
        <w:jc w:val="both"/>
        <w:rPr>
          <w:rFonts w:ascii="Times New Roman" w:hAnsi="Times New Roman" w:cs="Times New Roman"/>
          <w:sz w:val="24"/>
          <w:szCs w:val="24"/>
        </w:rPr>
      </w:pPr>
      <w:r>
        <w:rPr>
          <w:rFonts w:ascii="Times New Roman" w:hAnsi="Times New Roman" w:cs="Times New Roman"/>
          <w:bCs/>
          <w:sz w:val="24"/>
          <w:szCs w:val="24"/>
        </w:rPr>
        <w:t>__________________________________________________________________________________</w:t>
      </w:r>
    </w:p>
    <w:p w14:paraId="26F1C157" w14:textId="77777777" w:rsidR="00A06BEA" w:rsidRDefault="00A06BEA">
      <w:pPr>
        <w:ind w:firstLine="720"/>
        <w:rPr>
          <w:rFonts w:ascii="Times New Roman" w:eastAsia="Calibri" w:hAnsi="Times New Roman" w:cs="Times New Roman"/>
          <w:lang w:eastAsia="ru-RU"/>
        </w:rPr>
      </w:pPr>
    </w:p>
    <w:p w14:paraId="2392EBB1" w14:textId="77777777" w:rsidR="00A06BEA" w:rsidRDefault="00000000">
      <w:pPr>
        <w:ind w:firstLine="720"/>
        <w:rPr>
          <w:rFonts w:ascii="Times New Roman" w:eastAsia="Calibri" w:hAnsi="Times New Roman" w:cs="Times New Roman"/>
          <w:lang w:eastAsia="ru-RU"/>
        </w:rPr>
      </w:pPr>
      <w:r>
        <w:rPr>
          <w:rFonts w:ascii="Times New Roman" w:eastAsia="Calibri" w:hAnsi="Times New Roman" w:cs="Times New Roman"/>
          <w:lang w:eastAsia="ru-RU"/>
        </w:rPr>
        <w:t>*Члены семьи:</w:t>
      </w:r>
    </w:p>
    <w:tbl>
      <w:tblPr>
        <w:tblStyle w:val="af7"/>
        <w:tblW w:w="0" w:type="auto"/>
        <w:tblLook w:val="04A0" w:firstRow="1" w:lastRow="0" w:firstColumn="1" w:lastColumn="0" w:noHBand="0" w:noVBand="1"/>
      </w:tblPr>
      <w:tblGrid>
        <w:gridCol w:w="1019"/>
        <w:gridCol w:w="2761"/>
        <w:gridCol w:w="2343"/>
        <w:gridCol w:w="3624"/>
      </w:tblGrid>
      <w:tr w:rsidR="00A06BEA" w14:paraId="7B50C897" w14:textId="77777777">
        <w:trPr>
          <w:trHeight w:val="1564"/>
        </w:trPr>
        <w:tc>
          <w:tcPr>
            <w:tcW w:w="1019" w:type="dxa"/>
          </w:tcPr>
          <w:p w14:paraId="5668AAE8" w14:textId="77777777" w:rsidR="00A06BEA" w:rsidRDefault="00000000">
            <w:pPr>
              <w:jc w:val="center"/>
              <w:rPr>
                <w:rFonts w:ascii="Times New Roman" w:eastAsia="Times New Roman" w:hAnsi="Times New Roman"/>
              </w:rPr>
            </w:pPr>
            <w:r>
              <w:rPr>
                <w:rFonts w:ascii="Times New Roman" w:eastAsia="Times New Roman" w:hAnsi="Times New Roman"/>
              </w:rPr>
              <w:t>№</w:t>
            </w:r>
          </w:p>
          <w:p w14:paraId="08717CAC" w14:textId="77777777" w:rsidR="00A06BEA" w:rsidRDefault="00000000">
            <w:pPr>
              <w:jc w:val="center"/>
              <w:rPr>
                <w:rFonts w:ascii="Times New Roman" w:eastAsia="Times New Roman" w:hAnsi="Times New Roman"/>
              </w:rPr>
            </w:pPr>
            <w:r>
              <w:rPr>
                <w:rFonts w:ascii="Times New Roman" w:eastAsia="Times New Roman" w:hAnsi="Times New Roman"/>
              </w:rPr>
              <w:t>п/п</w:t>
            </w:r>
          </w:p>
        </w:tc>
        <w:tc>
          <w:tcPr>
            <w:tcW w:w="2761" w:type="dxa"/>
          </w:tcPr>
          <w:p w14:paraId="04C885AA" w14:textId="77777777" w:rsidR="00A06BEA" w:rsidRDefault="00000000">
            <w:pPr>
              <w:jc w:val="center"/>
              <w:rPr>
                <w:rFonts w:ascii="Times New Roman" w:eastAsia="Times New Roman" w:hAnsi="Times New Roman"/>
              </w:rPr>
            </w:pPr>
            <w:r>
              <w:rPr>
                <w:rFonts w:ascii="Times New Roman" w:eastAsia="Times New Roman" w:hAnsi="Times New Roman"/>
              </w:rPr>
              <w:t>Фамилия, имя, отчество членов семьи</w:t>
            </w:r>
            <w:r>
              <w:rPr>
                <w:rFonts w:ascii="Times New Roman" w:hAnsi="Times New Roman"/>
              </w:rPr>
              <w:t>, дата рождения</w:t>
            </w:r>
          </w:p>
        </w:tc>
        <w:tc>
          <w:tcPr>
            <w:tcW w:w="2343" w:type="dxa"/>
          </w:tcPr>
          <w:p w14:paraId="1BBC808F" w14:textId="77777777" w:rsidR="00A06BEA" w:rsidRDefault="00000000">
            <w:pPr>
              <w:jc w:val="center"/>
              <w:rPr>
                <w:rFonts w:ascii="Times New Roman" w:eastAsia="Times New Roman" w:hAnsi="Times New Roman"/>
              </w:rPr>
            </w:pPr>
            <w:r>
              <w:rPr>
                <w:rFonts w:ascii="Times New Roman" w:eastAsia="Times New Roman" w:hAnsi="Times New Roman"/>
              </w:rPr>
              <w:t>Родственные отношения</w:t>
            </w:r>
          </w:p>
        </w:tc>
        <w:tc>
          <w:tcPr>
            <w:tcW w:w="3624" w:type="dxa"/>
          </w:tcPr>
          <w:p w14:paraId="299CB176" w14:textId="77777777" w:rsidR="00A06BEA" w:rsidRDefault="00000000">
            <w:pPr>
              <w:jc w:val="center"/>
              <w:rPr>
                <w:rFonts w:ascii="Times New Roman" w:eastAsia="Times New Roman" w:hAnsi="Times New Roman"/>
              </w:rPr>
            </w:pPr>
            <w:r>
              <w:rPr>
                <w:rFonts w:ascii="Times New Roman" w:eastAsia="Times New Roman" w:hAnsi="Times New Roman"/>
              </w:rPr>
              <w:t xml:space="preserve">Паспортные данные </w:t>
            </w:r>
            <w:r>
              <w:rPr>
                <w:rFonts w:ascii="Times New Roman" w:hAnsi="Times New Roman"/>
              </w:rPr>
              <w:t xml:space="preserve">гражданина РФ </w:t>
            </w:r>
            <w:r>
              <w:rPr>
                <w:rFonts w:ascii="Times New Roman" w:eastAsia="Times New Roman" w:hAnsi="Times New Roman"/>
              </w:rPr>
              <w:t>(серия и номер, кем, когда выдан</w:t>
            </w:r>
            <w:r>
              <w:rPr>
                <w:rFonts w:ascii="Times New Roman" w:hAnsi="Times New Roman"/>
              </w:rPr>
              <w:t>)/ /свидетельства о рождении (номер и дата актовой записи, наименование органа, составившего запись)</w:t>
            </w:r>
          </w:p>
        </w:tc>
      </w:tr>
      <w:tr w:rsidR="00A06BEA" w14:paraId="1F930CE4" w14:textId="77777777">
        <w:trPr>
          <w:trHeight w:val="372"/>
        </w:trPr>
        <w:tc>
          <w:tcPr>
            <w:tcW w:w="1019" w:type="dxa"/>
          </w:tcPr>
          <w:p w14:paraId="652C490E" w14:textId="77777777" w:rsidR="00A06BEA" w:rsidRDefault="00A06BEA">
            <w:pPr>
              <w:jc w:val="center"/>
              <w:rPr>
                <w:rFonts w:ascii="Times New Roman" w:eastAsia="Times New Roman" w:hAnsi="Times New Roman"/>
              </w:rPr>
            </w:pPr>
          </w:p>
        </w:tc>
        <w:tc>
          <w:tcPr>
            <w:tcW w:w="2761" w:type="dxa"/>
          </w:tcPr>
          <w:p w14:paraId="6EFB9632" w14:textId="77777777" w:rsidR="00A06BEA" w:rsidRDefault="00A06BEA">
            <w:pPr>
              <w:jc w:val="center"/>
              <w:rPr>
                <w:rFonts w:ascii="Times New Roman" w:eastAsia="Times New Roman" w:hAnsi="Times New Roman"/>
              </w:rPr>
            </w:pPr>
          </w:p>
        </w:tc>
        <w:tc>
          <w:tcPr>
            <w:tcW w:w="2343" w:type="dxa"/>
          </w:tcPr>
          <w:p w14:paraId="44BDDC86" w14:textId="77777777" w:rsidR="00A06BEA" w:rsidRDefault="00000000">
            <w:pPr>
              <w:jc w:val="center"/>
              <w:rPr>
                <w:rFonts w:ascii="Times New Roman" w:eastAsia="Times New Roman" w:hAnsi="Times New Roman"/>
              </w:rPr>
            </w:pPr>
            <w:r>
              <w:rPr>
                <w:rFonts w:ascii="Times New Roman" w:hAnsi="Times New Roman"/>
              </w:rPr>
              <w:t>Супруг (супруга)</w:t>
            </w:r>
          </w:p>
        </w:tc>
        <w:tc>
          <w:tcPr>
            <w:tcW w:w="3624" w:type="dxa"/>
          </w:tcPr>
          <w:p w14:paraId="42C1CAEF" w14:textId="77777777" w:rsidR="00A06BEA" w:rsidRDefault="00A06BEA">
            <w:pPr>
              <w:jc w:val="center"/>
              <w:rPr>
                <w:rFonts w:ascii="Times New Roman" w:eastAsia="Times New Roman" w:hAnsi="Times New Roman"/>
              </w:rPr>
            </w:pPr>
          </w:p>
        </w:tc>
      </w:tr>
      <w:tr w:rsidR="00A06BEA" w14:paraId="3909A563" w14:textId="77777777">
        <w:trPr>
          <w:trHeight w:val="315"/>
        </w:trPr>
        <w:tc>
          <w:tcPr>
            <w:tcW w:w="1019" w:type="dxa"/>
          </w:tcPr>
          <w:p w14:paraId="6762470A" w14:textId="77777777" w:rsidR="00A06BEA" w:rsidRDefault="00A06BEA">
            <w:pPr>
              <w:jc w:val="center"/>
              <w:rPr>
                <w:rFonts w:ascii="Times New Roman" w:eastAsia="Times New Roman" w:hAnsi="Times New Roman"/>
              </w:rPr>
            </w:pPr>
          </w:p>
          <w:p w14:paraId="404C3E06" w14:textId="77777777" w:rsidR="00A06BEA" w:rsidRDefault="00A06BEA">
            <w:pPr>
              <w:jc w:val="center"/>
              <w:rPr>
                <w:rFonts w:ascii="Times New Roman" w:eastAsia="Times New Roman" w:hAnsi="Times New Roman"/>
              </w:rPr>
            </w:pPr>
          </w:p>
        </w:tc>
        <w:tc>
          <w:tcPr>
            <w:tcW w:w="2761" w:type="dxa"/>
          </w:tcPr>
          <w:p w14:paraId="47F43B87" w14:textId="77777777" w:rsidR="00A06BEA" w:rsidRDefault="00A06BEA">
            <w:pPr>
              <w:jc w:val="center"/>
              <w:rPr>
                <w:rFonts w:ascii="Times New Roman" w:eastAsia="Times New Roman" w:hAnsi="Times New Roman"/>
              </w:rPr>
            </w:pPr>
          </w:p>
        </w:tc>
        <w:tc>
          <w:tcPr>
            <w:tcW w:w="2343" w:type="dxa"/>
          </w:tcPr>
          <w:p w14:paraId="7F9C9197" w14:textId="77777777" w:rsidR="00A06BEA" w:rsidRDefault="00000000">
            <w:pPr>
              <w:jc w:val="center"/>
              <w:rPr>
                <w:rFonts w:ascii="Times New Roman" w:hAnsi="Times New Roman"/>
              </w:rPr>
            </w:pPr>
            <w:r>
              <w:rPr>
                <w:rFonts w:ascii="Times New Roman" w:hAnsi="Times New Roman"/>
              </w:rPr>
              <w:t>Дети</w:t>
            </w:r>
          </w:p>
        </w:tc>
        <w:tc>
          <w:tcPr>
            <w:tcW w:w="3624" w:type="dxa"/>
          </w:tcPr>
          <w:p w14:paraId="348A4F1C" w14:textId="77777777" w:rsidR="00A06BEA" w:rsidRDefault="00A06BEA">
            <w:pPr>
              <w:jc w:val="center"/>
              <w:rPr>
                <w:rFonts w:ascii="Times New Roman" w:eastAsia="Times New Roman" w:hAnsi="Times New Roman"/>
              </w:rPr>
            </w:pPr>
          </w:p>
        </w:tc>
      </w:tr>
      <w:tr w:rsidR="00A06BEA" w14:paraId="5BCF6AB6" w14:textId="77777777">
        <w:trPr>
          <w:trHeight w:val="493"/>
        </w:trPr>
        <w:tc>
          <w:tcPr>
            <w:tcW w:w="1019" w:type="dxa"/>
          </w:tcPr>
          <w:p w14:paraId="421A93FE" w14:textId="77777777" w:rsidR="00A06BEA" w:rsidRDefault="00A06BEA">
            <w:pPr>
              <w:jc w:val="center"/>
              <w:rPr>
                <w:rFonts w:ascii="Times New Roman" w:eastAsia="Times New Roman" w:hAnsi="Times New Roman"/>
              </w:rPr>
            </w:pPr>
          </w:p>
        </w:tc>
        <w:tc>
          <w:tcPr>
            <w:tcW w:w="2761" w:type="dxa"/>
          </w:tcPr>
          <w:p w14:paraId="10AC46A0" w14:textId="77777777" w:rsidR="00A06BEA" w:rsidRDefault="00A06BEA">
            <w:pPr>
              <w:jc w:val="center"/>
              <w:rPr>
                <w:rFonts w:ascii="Times New Roman" w:eastAsia="Times New Roman" w:hAnsi="Times New Roman"/>
              </w:rPr>
            </w:pPr>
          </w:p>
        </w:tc>
        <w:tc>
          <w:tcPr>
            <w:tcW w:w="2343" w:type="dxa"/>
          </w:tcPr>
          <w:p w14:paraId="3C1E2950" w14:textId="77777777" w:rsidR="00A06BEA" w:rsidRDefault="00000000">
            <w:pPr>
              <w:jc w:val="center"/>
              <w:rPr>
                <w:rFonts w:ascii="Times New Roman" w:hAnsi="Times New Roman"/>
              </w:rPr>
            </w:pPr>
            <w:r>
              <w:rPr>
                <w:rFonts w:ascii="Times New Roman" w:hAnsi="Times New Roman"/>
              </w:rPr>
              <w:t xml:space="preserve">иные члены семьи, совместно проживающие </w:t>
            </w:r>
          </w:p>
          <w:p w14:paraId="6C23BCF3" w14:textId="77777777" w:rsidR="00A06BEA" w:rsidRDefault="00000000">
            <w:pPr>
              <w:jc w:val="center"/>
              <w:rPr>
                <w:rFonts w:ascii="Times New Roman" w:hAnsi="Times New Roman"/>
              </w:rPr>
            </w:pPr>
            <w:r>
              <w:rPr>
                <w:rFonts w:ascii="Times New Roman" w:hAnsi="Times New Roman"/>
                <w:sz w:val="20"/>
                <w:szCs w:val="20"/>
              </w:rPr>
              <w:t>(указать какие)</w:t>
            </w:r>
          </w:p>
        </w:tc>
        <w:tc>
          <w:tcPr>
            <w:tcW w:w="3624" w:type="dxa"/>
          </w:tcPr>
          <w:p w14:paraId="32149CC8" w14:textId="77777777" w:rsidR="00A06BEA" w:rsidRDefault="00A06BEA">
            <w:pPr>
              <w:jc w:val="center"/>
              <w:rPr>
                <w:rFonts w:ascii="Times New Roman" w:eastAsia="Times New Roman" w:hAnsi="Times New Roman"/>
              </w:rPr>
            </w:pPr>
          </w:p>
        </w:tc>
      </w:tr>
    </w:tbl>
    <w:p w14:paraId="3F3DC1F3" w14:textId="77777777" w:rsidR="00A06BEA" w:rsidRDefault="00A06BEA">
      <w:pPr>
        <w:spacing w:after="0" w:line="240" w:lineRule="auto"/>
        <w:ind w:firstLine="720"/>
        <w:rPr>
          <w:rFonts w:ascii="Times New Roman" w:eastAsia="Calibri" w:hAnsi="Times New Roman" w:cs="Times New Roman"/>
        </w:rPr>
      </w:pPr>
    </w:p>
    <w:tbl>
      <w:tblPr>
        <w:tblStyle w:val="af7"/>
        <w:tblW w:w="9747" w:type="dxa"/>
        <w:tblLook w:val="04A0" w:firstRow="1" w:lastRow="0" w:firstColumn="1" w:lastColumn="0" w:noHBand="0" w:noVBand="1"/>
      </w:tblPr>
      <w:tblGrid>
        <w:gridCol w:w="5193"/>
        <w:gridCol w:w="4554"/>
      </w:tblGrid>
      <w:tr w:rsidR="00A06BEA" w14:paraId="322193F8" w14:textId="77777777">
        <w:trPr>
          <w:trHeight w:val="628"/>
        </w:trPr>
        <w:tc>
          <w:tcPr>
            <w:tcW w:w="5193" w:type="dxa"/>
          </w:tcPr>
          <w:p w14:paraId="3F466E74" w14:textId="77777777" w:rsidR="00A06BEA" w:rsidRDefault="00000000">
            <w:pPr>
              <w:rPr>
                <w:rFonts w:ascii="Times New Roman" w:hAnsi="Times New Roman"/>
              </w:rPr>
            </w:pPr>
            <w:r>
              <w:rPr>
                <w:rFonts w:ascii="Times New Roman" w:hAnsi="Times New Roman"/>
              </w:rPr>
              <w:t>Реквизиты актовой записи о регистрации брака – для супруга/супруги</w:t>
            </w:r>
          </w:p>
        </w:tc>
        <w:tc>
          <w:tcPr>
            <w:tcW w:w="4554" w:type="dxa"/>
          </w:tcPr>
          <w:p w14:paraId="0C08368E" w14:textId="77777777" w:rsidR="00A06BEA" w:rsidRDefault="00A06BEA">
            <w:pPr>
              <w:rPr>
                <w:rFonts w:ascii="Times New Roman" w:hAnsi="Times New Roman"/>
              </w:rPr>
            </w:pPr>
          </w:p>
        </w:tc>
      </w:tr>
      <w:tr w:rsidR="00A06BEA" w14:paraId="18546B21" w14:textId="77777777">
        <w:trPr>
          <w:trHeight w:val="628"/>
        </w:trPr>
        <w:tc>
          <w:tcPr>
            <w:tcW w:w="5193" w:type="dxa"/>
          </w:tcPr>
          <w:p w14:paraId="4D365547" w14:textId="77777777" w:rsidR="00A06BEA" w:rsidRDefault="00000000">
            <w:pPr>
              <w:rPr>
                <w:rFonts w:ascii="Times New Roman" w:hAnsi="Times New Roman"/>
              </w:rPr>
            </w:pPr>
            <w:r>
              <w:rPr>
                <w:rFonts w:ascii="Times New Roman" w:hAnsi="Times New Roman"/>
              </w:rPr>
              <w:t>Реквизиты актовой записи о регистрации брака – для иных членов семьи</w:t>
            </w:r>
          </w:p>
        </w:tc>
        <w:tc>
          <w:tcPr>
            <w:tcW w:w="4554" w:type="dxa"/>
          </w:tcPr>
          <w:p w14:paraId="387269DF" w14:textId="77777777" w:rsidR="00A06BEA" w:rsidRDefault="00A06BEA">
            <w:pPr>
              <w:rPr>
                <w:rFonts w:ascii="Times New Roman" w:hAnsi="Times New Roman"/>
              </w:rPr>
            </w:pPr>
          </w:p>
        </w:tc>
      </w:tr>
      <w:tr w:rsidR="00A06BEA" w14:paraId="7144F074" w14:textId="77777777">
        <w:trPr>
          <w:trHeight w:val="628"/>
        </w:trPr>
        <w:tc>
          <w:tcPr>
            <w:tcW w:w="5193" w:type="dxa"/>
          </w:tcPr>
          <w:p w14:paraId="799E7FAA" w14:textId="77777777" w:rsidR="00A06BEA" w:rsidRDefault="00000000">
            <w:pPr>
              <w:rPr>
                <w:rFonts w:ascii="Times New Roman" w:hAnsi="Times New Roman"/>
              </w:rPr>
            </w:pPr>
            <w:r>
              <w:rPr>
                <w:rFonts w:ascii="Times New Roman" w:hAnsi="Times New Roman"/>
              </w:rPr>
              <w:t>Реквизиты актовой записи об изменении ФИО (для всех)</w:t>
            </w:r>
          </w:p>
        </w:tc>
        <w:tc>
          <w:tcPr>
            <w:tcW w:w="4554" w:type="dxa"/>
          </w:tcPr>
          <w:p w14:paraId="5094A32E" w14:textId="77777777" w:rsidR="00A06BEA" w:rsidRDefault="00A06BEA">
            <w:pPr>
              <w:rPr>
                <w:rFonts w:ascii="Times New Roman" w:hAnsi="Times New Roman"/>
              </w:rPr>
            </w:pPr>
          </w:p>
        </w:tc>
      </w:tr>
      <w:tr w:rsidR="00A06BEA" w14:paraId="0B53A163" w14:textId="77777777">
        <w:trPr>
          <w:trHeight w:val="628"/>
        </w:trPr>
        <w:tc>
          <w:tcPr>
            <w:tcW w:w="5193" w:type="dxa"/>
          </w:tcPr>
          <w:p w14:paraId="7CC97CAF" w14:textId="77777777" w:rsidR="00A06BEA" w:rsidRDefault="00000000">
            <w:pPr>
              <w:rPr>
                <w:rFonts w:ascii="Times New Roman" w:hAnsi="Times New Roman"/>
              </w:rPr>
            </w:pPr>
            <w:r>
              <w:rPr>
                <w:rFonts w:ascii="Times New Roman" w:hAnsi="Times New Roman"/>
              </w:rPr>
              <w:t xml:space="preserve">Реквизиты актовой записи о рождении ребенка/детей </w:t>
            </w:r>
          </w:p>
        </w:tc>
        <w:tc>
          <w:tcPr>
            <w:tcW w:w="4554" w:type="dxa"/>
          </w:tcPr>
          <w:p w14:paraId="58C1512A" w14:textId="77777777" w:rsidR="00A06BEA" w:rsidRDefault="00A06BEA">
            <w:pPr>
              <w:rPr>
                <w:rFonts w:ascii="Times New Roman" w:hAnsi="Times New Roman"/>
              </w:rPr>
            </w:pPr>
          </w:p>
        </w:tc>
      </w:tr>
      <w:tr w:rsidR="00A06BEA" w14:paraId="105D8775" w14:textId="77777777">
        <w:trPr>
          <w:trHeight w:val="293"/>
        </w:trPr>
        <w:tc>
          <w:tcPr>
            <w:tcW w:w="5193" w:type="dxa"/>
          </w:tcPr>
          <w:p w14:paraId="22630060" w14:textId="77777777" w:rsidR="00A06BEA" w:rsidRDefault="00000000">
            <w:pPr>
              <w:rPr>
                <w:rFonts w:ascii="Times New Roman" w:hAnsi="Times New Roman"/>
              </w:rPr>
            </w:pPr>
            <w:r>
              <w:rPr>
                <w:rFonts w:ascii="Times New Roman" w:hAnsi="Times New Roman"/>
              </w:rPr>
              <w:t>Реквизиты актовой записи о смерти</w:t>
            </w:r>
          </w:p>
        </w:tc>
        <w:tc>
          <w:tcPr>
            <w:tcW w:w="4554" w:type="dxa"/>
          </w:tcPr>
          <w:p w14:paraId="4B121933" w14:textId="77777777" w:rsidR="00A06BEA" w:rsidRDefault="00A06BEA">
            <w:pPr>
              <w:rPr>
                <w:rFonts w:ascii="Times New Roman" w:hAnsi="Times New Roman"/>
              </w:rPr>
            </w:pPr>
          </w:p>
        </w:tc>
      </w:tr>
      <w:tr w:rsidR="00A06BEA" w14:paraId="1536BC59" w14:textId="77777777">
        <w:trPr>
          <w:trHeight w:val="293"/>
        </w:trPr>
        <w:tc>
          <w:tcPr>
            <w:tcW w:w="5193" w:type="dxa"/>
          </w:tcPr>
          <w:p w14:paraId="6F224361" w14:textId="77777777" w:rsidR="00A06BEA" w:rsidRDefault="00000000">
            <w:pPr>
              <w:rPr>
                <w:rFonts w:ascii="Times New Roman" w:hAnsi="Times New Roman"/>
              </w:rPr>
            </w:pPr>
            <w:r>
              <w:rPr>
                <w:rFonts w:ascii="Times New Roman" w:hAnsi="Times New Roman"/>
              </w:rPr>
              <w:t>Реквизиты актовой записи об установлении отцовства</w:t>
            </w:r>
          </w:p>
        </w:tc>
        <w:tc>
          <w:tcPr>
            <w:tcW w:w="4554" w:type="dxa"/>
          </w:tcPr>
          <w:p w14:paraId="107FE311" w14:textId="77777777" w:rsidR="00A06BEA" w:rsidRDefault="00A06BEA">
            <w:pPr>
              <w:rPr>
                <w:rFonts w:ascii="Times New Roman" w:hAnsi="Times New Roman"/>
              </w:rPr>
            </w:pPr>
          </w:p>
        </w:tc>
      </w:tr>
    </w:tbl>
    <w:p w14:paraId="6FE46C82" w14:textId="77777777" w:rsidR="00A06BEA" w:rsidRDefault="00A06BEA">
      <w:pPr>
        <w:pStyle w:val="ConsPlusNonformat"/>
        <w:jc w:val="both"/>
        <w:rPr>
          <w:rFonts w:ascii="Times New Roman" w:hAnsi="Times New Roman" w:cs="Times New Roman"/>
          <w:sz w:val="24"/>
          <w:szCs w:val="24"/>
        </w:rPr>
      </w:pPr>
    </w:p>
    <w:tbl>
      <w:tblPr>
        <w:tblStyle w:val="af7"/>
        <w:tblW w:w="9706" w:type="dxa"/>
        <w:tblLook w:val="04A0" w:firstRow="1" w:lastRow="0" w:firstColumn="1" w:lastColumn="0" w:noHBand="0" w:noVBand="1"/>
      </w:tblPr>
      <w:tblGrid>
        <w:gridCol w:w="651"/>
        <w:gridCol w:w="9055"/>
      </w:tblGrid>
      <w:tr w:rsidR="00A06BEA" w14:paraId="3D9F6DF4" w14:textId="77777777">
        <w:trPr>
          <w:trHeight w:val="992"/>
        </w:trPr>
        <w:tc>
          <w:tcPr>
            <w:tcW w:w="651" w:type="dxa"/>
          </w:tcPr>
          <w:p w14:paraId="2923B0B0" w14:textId="77777777" w:rsidR="00A06BEA" w:rsidRDefault="00A06BEA">
            <w:pPr>
              <w:jc w:val="both"/>
              <w:rPr>
                <w:rFonts w:ascii="Times New Roman" w:hAnsi="Times New Roman"/>
                <w:sz w:val="24"/>
                <w:szCs w:val="24"/>
              </w:rPr>
            </w:pPr>
          </w:p>
        </w:tc>
        <w:tc>
          <w:tcPr>
            <w:tcW w:w="9055" w:type="dxa"/>
          </w:tcPr>
          <w:p w14:paraId="593E1459" w14:textId="77777777" w:rsidR="00A06BEA" w:rsidRDefault="00000000">
            <w:pPr>
              <w:jc w:val="both"/>
              <w:rPr>
                <w:rFonts w:ascii="Times New Roman" w:eastAsia="Times New Roman" w:hAnsi="Times New Roman"/>
                <w:sz w:val="24"/>
                <w:szCs w:val="24"/>
              </w:rPr>
            </w:pPr>
            <w:r>
              <w:rPr>
                <w:rFonts w:ascii="Times New Roman" w:eastAsia="Times New Roman" w:hAnsi="Times New Roman"/>
              </w:rPr>
              <w:t xml:space="preserve">Я и члены моей семьи, предупреждены об ответственности, предусмотренной законодательством, за представление недостоверных сведений, а </w:t>
            </w:r>
            <w:proofErr w:type="gramStart"/>
            <w:r>
              <w:rPr>
                <w:rFonts w:ascii="Times New Roman" w:eastAsia="Times New Roman" w:hAnsi="Times New Roman"/>
              </w:rPr>
              <w:t>так же</w:t>
            </w:r>
            <w:proofErr w:type="gramEnd"/>
            <w:r>
              <w:rPr>
                <w:rFonts w:ascii="Times New Roman" w:eastAsia="Times New Roman" w:hAnsi="Times New Roman"/>
              </w:rPr>
              <w:t xml:space="preserve"> о том, что при изменении в указанных сведениях мы будем обязаны в десятидневный срок информировать о них в письменной форме жилищные органы по месту учета</w:t>
            </w:r>
          </w:p>
        </w:tc>
      </w:tr>
      <w:tr w:rsidR="00A06BEA" w14:paraId="5B92DFA1" w14:textId="77777777">
        <w:trPr>
          <w:trHeight w:val="262"/>
        </w:trPr>
        <w:tc>
          <w:tcPr>
            <w:tcW w:w="651" w:type="dxa"/>
          </w:tcPr>
          <w:p w14:paraId="2849F864" w14:textId="77777777" w:rsidR="00A06BEA" w:rsidRDefault="00A06BEA">
            <w:pPr>
              <w:jc w:val="both"/>
              <w:rPr>
                <w:rFonts w:ascii="Times New Roman" w:hAnsi="Times New Roman"/>
                <w:sz w:val="24"/>
                <w:szCs w:val="24"/>
              </w:rPr>
            </w:pPr>
          </w:p>
        </w:tc>
        <w:tc>
          <w:tcPr>
            <w:tcW w:w="9055" w:type="dxa"/>
          </w:tcPr>
          <w:p w14:paraId="38CAEA7F" w14:textId="77777777" w:rsidR="00A06BEA" w:rsidRDefault="00000000">
            <w:pPr>
              <w:jc w:val="both"/>
              <w:rPr>
                <w:rFonts w:ascii="Times New Roman" w:eastAsia="Times New Roman" w:hAnsi="Times New Roman"/>
              </w:rPr>
            </w:pPr>
            <w:r>
              <w:rPr>
                <w:rFonts w:ascii="Times New Roman" w:hAnsi="Times New Roman"/>
              </w:rPr>
              <w:t xml:space="preserve">Я и члены моей семьи даем </w:t>
            </w:r>
            <w:r>
              <w:rPr>
                <w:rFonts w:ascii="Times New Roman" w:eastAsia="Times New Roman" w:hAnsi="Times New Roman"/>
              </w:rPr>
              <w:t>согласие на обработку персональных данных</w:t>
            </w:r>
          </w:p>
        </w:tc>
      </w:tr>
      <w:tr w:rsidR="00A06BEA" w14:paraId="41EAD3B9" w14:textId="77777777">
        <w:trPr>
          <w:trHeight w:val="486"/>
        </w:trPr>
        <w:tc>
          <w:tcPr>
            <w:tcW w:w="651" w:type="dxa"/>
          </w:tcPr>
          <w:p w14:paraId="2C9A06FF" w14:textId="77777777" w:rsidR="00A06BEA" w:rsidRDefault="00A06BEA">
            <w:pPr>
              <w:jc w:val="both"/>
              <w:rPr>
                <w:rFonts w:ascii="Times New Roman" w:hAnsi="Times New Roman"/>
                <w:sz w:val="24"/>
                <w:szCs w:val="24"/>
              </w:rPr>
            </w:pPr>
          </w:p>
        </w:tc>
        <w:tc>
          <w:tcPr>
            <w:tcW w:w="9055" w:type="dxa"/>
          </w:tcPr>
          <w:p w14:paraId="2C0B2082" w14:textId="77777777" w:rsidR="00A06BEA" w:rsidRDefault="00000000">
            <w:pPr>
              <w:jc w:val="both"/>
              <w:rPr>
                <w:rFonts w:ascii="Times New Roman" w:hAnsi="Times New Roman"/>
              </w:rPr>
            </w:pPr>
            <w:r>
              <w:rPr>
                <w:rFonts w:ascii="Times New Roman" w:hAnsi="Times New Roman"/>
              </w:rPr>
              <w:t>Я и члены моей семьи даем согласие на проверку указанных в заявлении сведений и на запрос необходимых для рассмотрения заявления документов.</w:t>
            </w:r>
          </w:p>
        </w:tc>
      </w:tr>
      <w:tr w:rsidR="00A06BEA" w14:paraId="3C94E2B4" w14:textId="77777777">
        <w:trPr>
          <w:trHeight w:val="262"/>
        </w:trPr>
        <w:tc>
          <w:tcPr>
            <w:tcW w:w="651" w:type="dxa"/>
          </w:tcPr>
          <w:p w14:paraId="68C93865" w14:textId="77777777" w:rsidR="00A06BEA" w:rsidRDefault="00A06BEA">
            <w:pPr>
              <w:jc w:val="both"/>
              <w:rPr>
                <w:rFonts w:ascii="Times New Roman" w:hAnsi="Times New Roman"/>
                <w:sz w:val="24"/>
                <w:szCs w:val="24"/>
              </w:rPr>
            </w:pPr>
          </w:p>
        </w:tc>
        <w:tc>
          <w:tcPr>
            <w:tcW w:w="9055" w:type="dxa"/>
          </w:tcPr>
          <w:p w14:paraId="0A8572E1" w14:textId="77777777" w:rsidR="00A06BEA" w:rsidRDefault="00000000">
            <w:pPr>
              <w:jc w:val="both"/>
              <w:rPr>
                <w:rFonts w:ascii="Times New Roman" w:hAnsi="Times New Roman"/>
              </w:rPr>
            </w:pPr>
            <w:r>
              <w:rPr>
                <w:rFonts w:ascii="Times New Roman" w:hAnsi="Times New Roman"/>
              </w:rPr>
              <w:t>Я и члены моей семьи предупреждены, что в случае выявления сведений, не соответствующих указанным в заявлении и приложенных документах, нам будет отказано в предоставлении муниципальной услуги</w:t>
            </w:r>
          </w:p>
        </w:tc>
      </w:tr>
    </w:tbl>
    <w:p w14:paraId="36C9D960" w14:textId="77777777" w:rsidR="00A06BEA" w:rsidRDefault="00A06BEA">
      <w:pPr>
        <w:pStyle w:val="ConsPlusNonformat"/>
        <w:jc w:val="both"/>
        <w:rPr>
          <w:rFonts w:ascii="Times New Roman" w:hAnsi="Times New Roman" w:cs="Times New Roman"/>
          <w:sz w:val="24"/>
          <w:szCs w:val="24"/>
        </w:rPr>
      </w:pPr>
    </w:p>
    <w:p w14:paraId="78A50460" w14:textId="77777777" w:rsidR="00A06BEA" w:rsidRDefault="00000000">
      <w:pPr>
        <w:pStyle w:val="ConsPlusNonformat"/>
        <w:jc w:val="both"/>
        <w:rPr>
          <w:rFonts w:ascii="Times New Roman" w:hAnsi="Times New Roman" w:cs="Times New Roman"/>
          <w:sz w:val="24"/>
          <w:szCs w:val="24"/>
        </w:rPr>
      </w:pPr>
      <w:r>
        <w:rPr>
          <w:rFonts w:ascii="Times New Roman" w:hAnsi="Times New Roman" w:cs="Times New Roman"/>
          <w:sz w:val="24"/>
          <w:szCs w:val="24"/>
        </w:rPr>
        <w:t>*Согласие всех членов семьи на заключение договора социального найма</w:t>
      </w:r>
    </w:p>
    <w:p w14:paraId="6DA5C22B" w14:textId="77777777" w:rsidR="00A06BEA" w:rsidRDefault="00000000">
      <w:pPr>
        <w:pStyle w:val="ConsPlusNonformat"/>
        <w:jc w:val="both"/>
        <w:rPr>
          <w:rFonts w:ascii="Times New Roman" w:hAnsi="Times New Roman" w:cs="Times New Roman"/>
          <w:sz w:val="24"/>
          <w:szCs w:val="24"/>
        </w:rPr>
      </w:pPr>
      <w:r>
        <w:rPr>
          <w:rFonts w:ascii="Times New Roman" w:hAnsi="Times New Roman" w:cs="Times New Roman"/>
          <w:sz w:val="24"/>
          <w:szCs w:val="24"/>
        </w:rPr>
        <w:lastRenderedPageBreak/>
        <w:t>1. ______________________________________________________________________</w:t>
      </w:r>
    </w:p>
    <w:p w14:paraId="0B16F006" w14:textId="77777777" w:rsidR="00A06BEA" w:rsidRDefault="00000000">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(ФИО (полностью, подпись, дата)</w:t>
      </w:r>
    </w:p>
    <w:p w14:paraId="0A02C829" w14:textId="77777777" w:rsidR="00A06BEA" w:rsidRDefault="00000000">
      <w:pPr>
        <w:pStyle w:val="ConsPlusNonformat"/>
        <w:jc w:val="both"/>
        <w:rPr>
          <w:rFonts w:ascii="Times New Roman" w:hAnsi="Times New Roman" w:cs="Times New Roman"/>
          <w:sz w:val="24"/>
          <w:szCs w:val="24"/>
        </w:rPr>
      </w:pPr>
      <w:r>
        <w:rPr>
          <w:rFonts w:ascii="Times New Roman" w:hAnsi="Times New Roman" w:cs="Times New Roman"/>
          <w:sz w:val="24"/>
          <w:szCs w:val="24"/>
        </w:rPr>
        <w:t>2. ______________________________________________________________________</w:t>
      </w:r>
    </w:p>
    <w:p w14:paraId="27C5864B" w14:textId="77777777" w:rsidR="00A06BEA" w:rsidRDefault="00000000">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(ФИО (полностью, подпись, дата)</w:t>
      </w:r>
    </w:p>
    <w:p w14:paraId="5FBDA3F7" w14:textId="77777777" w:rsidR="00A06BEA" w:rsidRDefault="00000000">
      <w:pPr>
        <w:pStyle w:val="ConsPlusNonformat"/>
        <w:jc w:val="both"/>
        <w:rPr>
          <w:rFonts w:ascii="Times New Roman" w:hAnsi="Times New Roman" w:cs="Times New Roman"/>
          <w:sz w:val="24"/>
          <w:szCs w:val="24"/>
        </w:rPr>
      </w:pPr>
      <w:r>
        <w:rPr>
          <w:rFonts w:ascii="Times New Roman" w:hAnsi="Times New Roman" w:cs="Times New Roman"/>
          <w:sz w:val="24"/>
          <w:szCs w:val="24"/>
        </w:rPr>
        <w:t>3. ______________________________________________________________________</w:t>
      </w:r>
    </w:p>
    <w:p w14:paraId="094827D4" w14:textId="77777777" w:rsidR="00A06BEA" w:rsidRDefault="00000000">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(ФИО (полностью, подпись, дата)</w:t>
      </w:r>
    </w:p>
    <w:p w14:paraId="302CB57A" w14:textId="77777777" w:rsidR="00A06BEA" w:rsidRDefault="00A06BEA">
      <w:pPr>
        <w:pStyle w:val="ConsPlusNonformat"/>
        <w:jc w:val="both"/>
        <w:rPr>
          <w:rFonts w:ascii="Times New Roman" w:hAnsi="Times New Roman" w:cs="Times New Roman"/>
          <w:sz w:val="24"/>
          <w:szCs w:val="24"/>
        </w:rPr>
      </w:pPr>
    </w:p>
    <w:p w14:paraId="3E3ACB68" w14:textId="77777777" w:rsidR="00A06BEA" w:rsidRDefault="00000000">
      <w:pPr>
        <w:widowControl w:val="0"/>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Результат рассмотрения заявления прошу:</w:t>
      </w:r>
    </w:p>
    <w:p w14:paraId="709A368F" w14:textId="77777777" w:rsidR="00A06BEA" w:rsidRDefault="00A06BEA">
      <w:pPr>
        <w:widowControl w:val="0"/>
        <w:spacing w:after="0" w:line="240" w:lineRule="auto"/>
        <w:ind w:left="709"/>
        <w:rPr>
          <w:rFonts w:ascii="Times New Roman" w:eastAsia="Calibri" w:hAnsi="Times New Roman" w:cs="Times New Roman"/>
          <w:lang w:eastAsia="ru-RU"/>
        </w:rPr>
      </w:pPr>
    </w:p>
    <w:tbl>
      <w:tblPr>
        <w:tblStyle w:val="af7"/>
        <w:tblW w:w="0" w:type="auto"/>
        <w:tblInd w:w="-34" w:type="dxa"/>
        <w:tblLook w:val="04A0" w:firstRow="1" w:lastRow="0" w:firstColumn="1" w:lastColumn="0" w:noHBand="0" w:noVBand="1"/>
      </w:tblPr>
      <w:tblGrid>
        <w:gridCol w:w="709"/>
        <w:gridCol w:w="8789"/>
      </w:tblGrid>
      <w:tr w:rsidR="00A06BEA" w14:paraId="3C429233" w14:textId="77777777">
        <w:tc>
          <w:tcPr>
            <w:tcW w:w="709" w:type="dxa"/>
          </w:tcPr>
          <w:p w14:paraId="672C0DB9" w14:textId="77777777" w:rsidR="00A06BEA" w:rsidRDefault="00A06BEA">
            <w:pPr>
              <w:jc w:val="center"/>
              <w:rPr>
                <w:rFonts w:ascii="Times New Roman" w:hAnsi="Times New Roman"/>
              </w:rPr>
            </w:pPr>
          </w:p>
        </w:tc>
        <w:tc>
          <w:tcPr>
            <w:tcW w:w="8789" w:type="dxa"/>
          </w:tcPr>
          <w:p w14:paraId="20176320" w14:textId="77777777" w:rsidR="00A06BEA" w:rsidRDefault="00000000">
            <w:pPr>
              <w:widowControl w:val="0"/>
              <w:rPr>
                <w:rFonts w:ascii="Times New Roman" w:hAnsi="Times New Roman"/>
              </w:rPr>
            </w:pPr>
            <w:r>
              <w:rPr>
                <w:rFonts w:ascii="Times New Roman" w:hAnsi="Times New Roman"/>
              </w:rPr>
              <w:t>выдать на руки в ОМСУ/Организации</w:t>
            </w:r>
          </w:p>
        </w:tc>
      </w:tr>
      <w:tr w:rsidR="00A06BEA" w14:paraId="53F55625" w14:textId="77777777">
        <w:tc>
          <w:tcPr>
            <w:tcW w:w="709" w:type="dxa"/>
          </w:tcPr>
          <w:p w14:paraId="60EF849E" w14:textId="77777777" w:rsidR="00A06BEA" w:rsidRDefault="00A06BEA">
            <w:pPr>
              <w:jc w:val="center"/>
              <w:rPr>
                <w:rFonts w:ascii="Times New Roman" w:hAnsi="Times New Roman"/>
              </w:rPr>
            </w:pPr>
          </w:p>
        </w:tc>
        <w:tc>
          <w:tcPr>
            <w:tcW w:w="8789" w:type="dxa"/>
          </w:tcPr>
          <w:p w14:paraId="5FBF9649" w14:textId="77777777" w:rsidR="00A06BEA" w:rsidRDefault="00000000">
            <w:pPr>
              <w:widowControl w:val="0"/>
              <w:rPr>
                <w:rFonts w:ascii="Times New Roman" w:hAnsi="Times New Roman"/>
              </w:rPr>
            </w:pPr>
            <w:r>
              <w:rPr>
                <w:rFonts w:ascii="Times New Roman" w:hAnsi="Times New Roman"/>
              </w:rPr>
              <w:t>выдать на руки в МФЦ</w:t>
            </w:r>
          </w:p>
        </w:tc>
      </w:tr>
      <w:tr w:rsidR="00A06BEA" w14:paraId="6D2D2AB4" w14:textId="77777777">
        <w:tc>
          <w:tcPr>
            <w:tcW w:w="709" w:type="dxa"/>
          </w:tcPr>
          <w:p w14:paraId="05F6AB4D" w14:textId="77777777" w:rsidR="00A06BEA" w:rsidRDefault="00A06BEA">
            <w:pPr>
              <w:jc w:val="center"/>
              <w:rPr>
                <w:rFonts w:ascii="Times New Roman" w:hAnsi="Times New Roman"/>
              </w:rPr>
            </w:pPr>
          </w:p>
        </w:tc>
        <w:tc>
          <w:tcPr>
            <w:tcW w:w="8789" w:type="dxa"/>
          </w:tcPr>
          <w:p w14:paraId="631664FD" w14:textId="77777777" w:rsidR="00A06BEA" w:rsidRDefault="00000000">
            <w:pPr>
              <w:widowControl w:val="0"/>
              <w:rPr>
                <w:rFonts w:ascii="Times New Roman" w:hAnsi="Times New Roman"/>
              </w:rPr>
            </w:pPr>
            <w:r>
              <w:rPr>
                <w:rFonts w:ascii="Times New Roman" w:hAnsi="Times New Roman"/>
              </w:rPr>
              <w:t>в случае отказа в предоставлении муниципальной услуги направить в электронной форме в личный кабинет на ПГУ ЛО/ЕПГУ</w:t>
            </w:r>
          </w:p>
        </w:tc>
      </w:tr>
      <w:tr w:rsidR="00A06BEA" w14:paraId="084AD599" w14:textId="77777777">
        <w:tc>
          <w:tcPr>
            <w:tcW w:w="709" w:type="dxa"/>
          </w:tcPr>
          <w:p w14:paraId="78CC31B3" w14:textId="77777777" w:rsidR="00A06BEA" w:rsidRDefault="00A06BEA">
            <w:pPr>
              <w:jc w:val="center"/>
              <w:rPr>
                <w:rFonts w:ascii="Times New Roman" w:hAnsi="Times New Roman"/>
              </w:rPr>
            </w:pPr>
          </w:p>
        </w:tc>
        <w:tc>
          <w:tcPr>
            <w:tcW w:w="8789" w:type="dxa"/>
          </w:tcPr>
          <w:p w14:paraId="4C9B9909" w14:textId="77777777" w:rsidR="00A06BEA" w:rsidRDefault="00000000">
            <w:pPr>
              <w:rPr>
                <w:rFonts w:ascii="Times New Roman" w:hAnsi="Times New Roman"/>
              </w:rPr>
            </w:pPr>
            <w:r>
              <w:rPr>
                <w:rFonts w:ascii="Times New Roman" w:hAnsi="Times New Roman"/>
              </w:rPr>
              <w:t>в случае отказа в предоставлении муниципальной услуги направить по электронной почте: (указать адрес электронной почты)</w:t>
            </w:r>
          </w:p>
        </w:tc>
      </w:tr>
    </w:tbl>
    <w:p w14:paraId="39F11491" w14:textId="77777777" w:rsidR="00A06BEA" w:rsidRDefault="00A06BEA">
      <w:pPr>
        <w:spacing w:before="120" w:after="120" w:line="240" w:lineRule="auto"/>
        <w:rPr>
          <w:rFonts w:ascii="Times New Roman" w:eastAsia="Calibri" w:hAnsi="Times New Roman" w:cs="Times New Roman"/>
          <w:lang w:eastAsia="ru-RU"/>
        </w:rPr>
      </w:pPr>
    </w:p>
    <w:p w14:paraId="70AECB2D" w14:textId="77777777" w:rsidR="00A06BEA" w:rsidRDefault="00000000">
      <w:pPr>
        <w:spacing w:before="120" w:after="12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Подпись заявителя:</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A06BEA" w14:paraId="0EDD4EA8" w14:textId="77777777">
        <w:tc>
          <w:tcPr>
            <w:tcW w:w="5557" w:type="dxa"/>
            <w:gridSpan w:val="8"/>
            <w:tcBorders>
              <w:top w:val="none" w:sz="4" w:space="0" w:color="000000"/>
              <w:left w:val="none" w:sz="4" w:space="0" w:color="000000"/>
              <w:bottom w:val="single" w:sz="4" w:space="0" w:color="auto"/>
              <w:right w:val="none" w:sz="4" w:space="0" w:color="000000"/>
            </w:tcBorders>
            <w:vAlign w:val="bottom"/>
          </w:tcPr>
          <w:p w14:paraId="7CB568A4" w14:textId="77777777" w:rsidR="00A06BEA" w:rsidRDefault="00A06BEA">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14:paraId="567C5FFA" w14:textId="77777777" w:rsidR="00A06BEA" w:rsidRDefault="00A06BEA">
            <w:pPr>
              <w:spacing w:after="0" w:line="240" w:lineRule="auto"/>
              <w:rPr>
                <w:rFonts w:ascii="Times New Roman" w:eastAsia="Calibri" w:hAnsi="Times New Roman" w:cs="Times New Roman"/>
                <w:lang w:eastAsia="ru-RU"/>
              </w:rPr>
            </w:pPr>
          </w:p>
        </w:tc>
        <w:tc>
          <w:tcPr>
            <w:tcW w:w="2977" w:type="dxa"/>
            <w:tcBorders>
              <w:top w:val="none" w:sz="4" w:space="0" w:color="000000"/>
              <w:left w:val="none" w:sz="4" w:space="0" w:color="000000"/>
              <w:bottom w:val="single" w:sz="4" w:space="0" w:color="auto"/>
              <w:right w:val="none" w:sz="4" w:space="0" w:color="000000"/>
            </w:tcBorders>
            <w:vAlign w:val="bottom"/>
          </w:tcPr>
          <w:p w14:paraId="7C7AD228" w14:textId="77777777" w:rsidR="00A06BEA" w:rsidRDefault="00A06BEA">
            <w:pPr>
              <w:spacing w:after="0" w:line="240" w:lineRule="auto"/>
              <w:rPr>
                <w:rFonts w:ascii="Times New Roman" w:eastAsia="Calibri" w:hAnsi="Times New Roman" w:cs="Times New Roman"/>
                <w:lang w:eastAsia="ru-RU"/>
              </w:rPr>
            </w:pPr>
          </w:p>
        </w:tc>
      </w:tr>
      <w:tr w:rsidR="00A06BEA" w14:paraId="72FB6ABC" w14:textId="77777777">
        <w:tc>
          <w:tcPr>
            <w:tcW w:w="5557" w:type="dxa"/>
            <w:gridSpan w:val="8"/>
            <w:tcBorders>
              <w:top w:val="none" w:sz="4" w:space="0" w:color="000000"/>
              <w:left w:val="none" w:sz="4" w:space="0" w:color="000000"/>
              <w:bottom w:val="none" w:sz="4" w:space="0" w:color="000000"/>
              <w:right w:val="none" w:sz="4" w:space="0" w:color="000000"/>
            </w:tcBorders>
          </w:tcPr>
          <w:p w14:paraId="5B1F3BE7" w14:textId="77777777" w:rsidR="00A06BEA" w:rsidRDefault="00000000">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c>
          <w:tcPr>
            <w:tcW w:w="708" w:type="dxa"/>
            <w:tcBorders>
              <w:top w:val="none" w:sz="4" w:space="0" w:color="000000"/>
              <w:left w:val="none" w:sz="4" w:space="0" w:color="000000"/>
              <w:bottom w:val="none" w:sz="4" w:space="0" w:color="000000"/>
              <w:right w:val="none" w:sz="4" w:space="0" w:color="000000"/>
            </w:tcBorders>
          </w:tcPr>
          <w:p w14:paraId="5849E196" w14:textId="77777777" w:rsidR="00A06BEA" w:rsidRDefault="00A06BEA">
            <w:pPr>
              <w:spacing w:after="0" w:line="240" w:lineRule="auto"/>
              <w:jc w:val="center"/>
              <w:rPr>
                <w:rFonts w:ascii="Times New Roman" w:eastAsia="Calibri" w:hAnsi="Times New Roman" w:cs="Times New Roman"/>
                <w:lang w:eastAsia="ru-RU"/>
              </w:rPr>
            </w:pPr>
          </w:p>
        </w:tc>
        <w:tc>
          <w:tcPr>
            <w:tcW w:w="2977" w:type="dxa"/>
            <w:tcBorders>
              <w:top w:val="none" w:sz="4" w:space="0" w:color="000000"/>
              <w:left w:val="none" w:sz="4" w:space="0" w:color="000000"/>
              <w:bottom w:val="none" w:sz="4" w:space="0" w:color="000000"/>
              <w:right w:val="none" w:sz="4" w:space="0" w:color="000000"/>
            </w:tcBorders>
          </w:tcPr>
          <w:p w14:paraId="25601B13" w14:textId="77777777" w:rsidR="00A06BEA" w:rsidRDefault="00000000">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r>
      <w:tr w:rsidR="00A06BEA" w14:paraId="57B7296A" w14:textId="77777777">
        <w:trPr>
          <w:gridAfter w:val="3"/>
          <w:wAfter w:w="4111" w:type="dxa"/>
          <w:trHeight w:val="202"/>
        </w:trPr>
        <w:tc>
          <w:tcPr>
            <w:tcW w:w="170" w:type="dxa"/>
            <w:tcBorders>
              <w:top w:val="none" w:sz="4" w:space="0" w:color="000000"/>
              <w:left w:val="none" w:sz="4" w:space="0" w:color="000000"/>
              <w:bottom w:val="none" w:sz="4" w:space="0" w:color="000000"/>
              <w:right w:val="none" w:sz="4" w:space="0" w:color="000000"/>
            </w:tcBorders>
            <w:vAlign w:val="bottom"/>
          </w:tcPr>
          <w:p w14:paraId="323AAF66" w14:textId="77777777" w:rsidR="00A06BEA" w:rsidRDefault="00000000">
            <w:pPr>
              <w:spacing w:before="120"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567" w:type="dxa"/>
            <w:tcBorders>
              <w:top w:val="none" w:sz="4" w:space="0" w:color="000000"/>
              <w:left w:val="none" w:sz="4" w:space="0" w:color="000000"/>
              <w:bottom w:val="single" w:sz="4" w:space="0" w:color="auto"/>
              <w:right w:val="none" w:sz="4" w:space="0" w:color="000000"/>
            </w:tcBorders>
            <w:vAlign w:val="bottom"/>
          </w:tcPr>
          <w:p w14:paraId="1067B4B3" w14:textId="77777777" w:rsidR="00A06BEA" w:rsidRDefault="00A06BEA">
            <w:pPr>
              <w:spacing w:after="0" w:line="240" w:lineRule="auto"/>
              <w:jc w:val="center"/>
              <w:rPr>
                <w:rFonts w:ascii="Times New Roman" w:eastAsia="Calibri" w:hAnsi="Times New Roman" w:cs="Times New Roman"/>
                <w:lang w:eastAsia="ru-RU"/>
              </w:rPr>
            </w:pPr>
          </w:p>
        </w:tc>
        <w:tc>
          <w:tcPr>
            <w:tcW w:w="170" w:type="dxa"/>
            <w:tcBorders>
              <w:top w:val="none" w:sz="4" w:space="0" w:color="000000"/>
              <w:left w:val="none" w:sz="4" w:space="0" w:color="000000"/>
              <w:bottom w:val="none" w:sz="4" w:space="0" w:color="000000"/>
              <w:right w:val="none" w:sz="4" w:space="0" w:color="000000"/>
            </w:tcBorders>
            <w:vAlign w:val="bottom"/>
          </w:tcPr>
          <w:p w14:paraId="758BE5EE" w14:textId="77777777" w:rsidR="00A06BEA" w:rsidRDefault="00000000">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2665" w:type="dxa"/>
            <w:tcBorders>
              <w:top w:val="none" w:sz="4" w:space="0" w:color="000000"/>
              <w:left w:val="none" w:sz="4" w:space="0" w:color="000000"/>
              <w:bottom w:val="single" w:sz="4" w:space="0" w:color="auto"/>
              <w:right w:val="none" w:sz="4" w:space="0" w:color="000000"/>
            </w:tcBorders>
            <w:vAlign w:val="bottom"/>
          </w:tcPr>
          <w:p w14:paraId="1300D06D" w14:textId="77777777" w:rsidR="00A06BEA" w:rsidRDefault="00A06BEA">
            <w:pPr>
              <w:spacing w:after="0" w:line="240" w:lineRule="auto"/>
              <w:jc w:val="center"/>
              <w:rPr>
                <w:rFonts w:ascii="Times New Roman" w:eastAsia="Calibri" w:hAnsi="Times New Roman" w:cs="Times New Roman"/>
                <w:lang w:eastAsia="ru-RU"/>
              </w:rPr>
            </w:pPr>
          </w:p>
        </w:tc>
        <w:tc>
          <w:tcPr>
            <w:tcW w:w="397" w:type="dxa"/>
            <w:tcBorders>
              <w:top w:val="none" w:sz="4" w:space="0" w:color="000000"/>
              <w:left w:val="none" w:sz="4" w:space="0" w:color="000000"/>
              <w:bottom w:val="none" w:sz="4" w:space="0" w:color="000000"/>
              <w:right w:val="none" w:sz="4" w:space="0" w:color="000000"/>
            </w:tcBorders>
            <w:vAlign w:val="bottom"/>
          </w:tcPr>
          <w:p w14:paraId="2148ADE8" w14:textId="77777777" w:rsidR="00A06BEA" w:rsidRDefault="00000000">
            <w:pPr>
              <w:spacing w:after="0" w:line="240" w:lineRule="auto"/>
              <w:jc w:val="right"/>
              <w:rPr>
                <w:rFonts w:ascii="Times New Roman" w:eastAsia="Calibri" w:hAnsi="Times New Roman" w:cs="Times New Roman"/>
                <w:lang w:eastAsia="ru-RU"/>
              </w:rPr>
            </w:pPr>
            <w:r>
              <w:rPr>
                <w:rFonts w:ascii="Times New Roman" w:eastAsia="Calibri" w:hAnsi="Times New Roman" w:cs="Times New Roman"/>
                <w:lang w:eastAsia="ru-RU"/>
              </w:rPr>
              <w:t>20</w:t>
            </w:r>
          </w:p>
        </w:tc>
        <w:tc>
          <w:tcPr>
            <w:tcW w:w="454" w:type="dxa"/>
            <w:tcBorders>
              <w:top w:val="none" w:sz="4" w:space="0" w:color="000000"/>
              <w:left w:val="none" w:sz="4" w:space="0" w:color="000000"/>
              <w:bottom w:val="single" w:sz="4" w:space="0" w:color="auto"/>
              <w:right w:val="none" w:sz="4" w:space="0" w:color="000000"/>
            </w:tcBorders>
            <w:vAlign w:val="bottom"/>
          </w:tcPr>
          <w:p w14:paraId="7C445B9E" w14:textId="77777777" w:rsidR="00A06BEA" w:rsidRDefault="00A06BEA">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14:paraId="657BC165" w14:textId="77777777" w:rsidR="00A06BEA" w:rsidRDefault="00000000">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года</w:t>
            </w:r>
          </w:p>
        </w:tc>
      </w:tr>
    </w:tbl>
    <w:p w14:paraId="28BCACAA" w14:textId="77777777" w:rsidR="00A06BEA" w:rsidRDefault="00000000">
      <w:pPr>
        <w:shd w:val="clear" w:color="auto" w:fill="FFFFFF"/>
        <w:spacing w:before="120" w:after="12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Подписи совершеннолетних членов семьи (в случае включения в договор социального найма новых членов семьи/в случае замены нанимателя):</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A06BEA" w14:paraId="5FBDE013" w14:textId="77777777">
        <w:tc>
          <w:tcPr>
            <w:tcW w:w="5557" w:type="dxa"/>
            <w:gridSpan w:val="8"/>
            <w:tcBorders>
              <w:top w:val="none" w:sz="4" w:space="0" w:color="000000"/>
              <w:left w:val="none" w:sz="4" w:space="0" w:color="000000"/>
              <w:bottom w:val="single" w:sz="4" w:space="0" w:color="auto"/>
              <w:right w:val="none" w:sz="4" w:space="0" w:color="000000"/>
            </w:tcBorders>
            <w:vAlign w:val="bottom"/>
          </w:tcPr>
          <w:p w14:paraId="6938B179" w14:textId="77777777" w:rsidR="00A06BEA" w:rsidRDefault="00A06BEA">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14:paraId="3EFD663E" w14:textId="77777777" w:rsidR="00A06BEA" w:rsidRDefault="00A06BEA">
            <w:pPr>
              <w:spacing w:after="0" w:line="240" w:lineRule="auto"/>
              <w:rPr>
                <w:rFonts w:ascii="Times New Roman" w:eastAsia="Calibri" w:hAnsi="Times New Roman" w:cs="Times New Roman"/>
                <w:lang w:eastAsia="ru-RU"/>
              </w:rPr>
            </w:pPr>
          </w:p>
        </w:tc>
        <w:tc>
          <w:tcPr>
            <w:tcW w:w="2977" w:type="dxa"/>
            <w:tcBorders>
              <w:top w:val="none" w:sz="4" w:space="0" w:color="000000"/>
              <w:left w:val="none" w:sz="4" w:space="0" w:color="000000"/>
              <w:bottom w:val="single" w:sz="4" w:space="0" w:color="auto"/>
              <w:right w:val="none" w:sz="4" w:space="0" w:color="000000"/>
            </w:tcBorders>
            <w:vAlign w:val="bottom"/>
          </w:tcPr>
          <w:p w14:paraId="1A4838F5" w14:textId="77777777" w:rsidR="00A06BEA" w:rsidRDefault="00A06BEA">
            <w:pPr>
              <w:spacing w:after="0" w:line="240" w:lineRule="auto"/>
              <w:rPr>
                <w:rFonts w:ascii="Times New Roman" w:eastAsia="Calibri" w:hAnsi="Times New Roman" w:cs="Times New Roman"/>
                <w:lang w:eastAsia="ru-RU"/>
              </w:rPr>
            </w:pPr>
          </w:p>
        </w:tc>
      </w:tr>
      <w:tr w:rsidR="00A06BEA" w14:paraId="728BE0DE" w14:textId="77777777">
        <w:tc>
          <w:tcPr>
            <w:tcW w:w="5557" w:type="dxa"/>
            <w:gridSpan w:val="8"/>
            <w:tcBorders>
              <w:top w:val="none" w:sz="4" w:space="0" w:color="000000"/>
              <w:left w:val="none" w:sz="4" w:space="0" w:color="000000"/>
              <w:bottom w:val="none" w:sz="4" w:space="0" w:color="000000"/>
              <w:right w:val="none" w:sz="4" w:space="0" w:color="000000"/>
            </w:tcBorders>
          </w:tcPr>
          <w:p w14:paraId="124A2746" w14:textId="77777777" w:rsidR="00A06BEA" w:rsidRDefault="00000000">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c>
          <w:tcPr>
            <w:tcW w:w="708" w:type="dxa"/>
            <w:tcBorders>
              <w:top w:val="none" w:sz="4" w:space="0" w:color="000000"/>
              <w:left w:val="none" w:sz="4" w:space="0" w:color="000000"/>
              <w:bottom w:val="none" w:sz="4" w:space="0" w:color="000000"/>
              <w:right w:val="none" w:sz="4" w:space="0" w:color="000000"/>
            </w:tcBorders>
          </w:tcPr>
          <w:p w14:paraId="41D17143" w14:textId="77777777" w:rsidR="00A06BEA" w:rsidRDefault="00A06BEA">
            <w:pPr>
              <w:spacing w:after="0" w:line="240" w:lineRule="auto"/>
              <w:jc w:val="center"/>
              <w:rPr>
                <w:rFonts w:ascii="Times New Roman" w:eastAsia="Calibri" w:hAnsi="Times New Roman" w:cs="Times New Roman"/>
                <w:lang w:eastAsia="ru-RU"/>
              </w:rPr>
            </w:pPr>
          </w:p>
        </w:tc>
        <w:tc>
          <w:tcPr>
            <w:tcW w:w="2977" w:type="dxa"/>
            <w:tcBorders>
              <w:top w:val="none" w:sz="4" w:space="0" w:color="000000"/>
              <w:left w:val="none" w:sz="4" w:space="0" w:color="000000"/>
              <w:bottom w:val="none" w:sz="4" w:space="0" w:color="000000"/>
              <w:right w:val="none" w:sz="4" w:space="0" w:color="000000"/>
            </w:tcBorders>
          </w:tcPr>
          <w:p w14:paraId="1AF2E019" w14:textId="77777777" w:rsidR="00A06BEA" w:rsidRDefault="00000000">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r>
      <w:tr w:rsidR="00A06BEA" w14:paraId="672A0E8B" w14:textId="77777777">
        <w:trPr>
          <w:gridAfter w:val="3"/>
          <w:wAfter w:w="4111" w:type="dxa"/>
        </w:trPr>
        <w:tc>
          <w:tcPr>
            <w:tcW w:w="170" w:type="dxa"/>
            <w:tcBorders>
              <w:top w:val="none" w:sz="4" w:space="0" w:color="000000"/>
              <w:left w:val="none" w:sz="4" w:space="0" w:color="000000"/>
              <w:bottom w:val="none" w:sz="4" w:space="0" w:color="000000"/>
              <w:right w:val="none" w:sz="4" w:space="0" w:color="000000"/>
            </w:tcBorders>
            <w:vAlign w:val="bottom"/>
          </w:tcPr>
          <w:p w14:paraId="7B3E90EB" w14:textId="77777777" w:rsidR="00A06BEA" w:rsidRDefault="00000000">
            <w:pPr>
              <w:spacing w:before="120"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567" w:type="dxa"/>
            <w:tcBorders>
              <w:top w:val="none" w:sz="4" w:space="0" w:color="000000"/>
              <w:left w:val="none" w:sz="4" w:space="0" w:color="000000"/>
              <w:bottom w:val="single" w:sz="4" w:space="0" w:color="auto"/>
              <w:right w:val="none" w:sz="4" w:space="0" w:color="000000"/>
            </w:tcBorders>
            <w:vAlign w:val="bottom"/>
          </w:tcPr>
          <w:p w14:paraId="2A4A7358" w14:textId="77777777" w:rsidR="00A06BEA" w:rsidRDefault="00A06BEA">
            <w:pPr>
              <w:spacing w:after="0" w:line="240" w:lineRule="auto"/>
              <w:jc w:val="center"/>
              <w:rPr>
                <w:rFonts w:ascii="Times New Roman" w:eastAsia="Calibri" w:hAnsi="Times New Roman" w:cs="Times New Roman"/>
                <w:lang w:eastAsia="ru-RU"/>
              </w:rPr>
            </w:pPr>
          </w:p>
        </w:tc>
        <w:tc>
          <w:tcPr>
            <w:tcW w:w="170" w:type="dxa"/>
            <w:tcBorders>
              <w:top w:val="none" w:sz="4" w:space="0" w:color="000000"/>
              <w:left w:val="none" w:sz="4" w:space="0" w:color="000000"/>
              <w:bottom w:val="none" w:sz="4" w:space="0" w:color="000000"/>
              <w:right w:val="none" w:sz="4" w:space="0" w:color="000000"/>
            </w:tcBorders>
            <w:vAlign w:val="bottom"/>
          </w:tcPr>
          <w:p w14:paraId="0537C712" w14:textId="77777777" w:rsidR="00A06BEA" w:rsidRDefault="00000000">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2665" w:type="dxa"/>
            <w:tcBorders>
              <w:top w:val="none" w:sz="4" w:space="0" w:color="000000"/>
              <w:left w:val="none" w:sz="4" w:space="0" w:color="000000"/>
              <w:bottom w:val="single" w:sz="4" w:space="0" w:color="auto"/>
              <w:right w:val="none" w:sz="4" w:space="0" w:color="000000"/>
            </w:tcBorders>
            <w:vAlign w:val="bottom"/>
          </w:tcPr>
          <w:p w14:paraId="47DCB7AF" w14:textId="77777777" w:rsidR="00A06BEA" w:rsidRDefault="00A06BEA">
            <w:pPr>
              <w:spacing w:after="0" w:line="240" w:lineRule="auto"/>
              <w:jc w:val="center"/>
              <w:rPr>
                <w:rFonts w:ascii="Times New Roman" w:eastAsia="Calibri" w:hAnsi="Times New Roman" w:cs="Times New Roman"/>
                <w:lang w:eastAsia="ru-RU"/>
              </w:rPr>
            </w:pPr>
          </w:p>
        </w:tc>
        <w:tc>
          <w:tcPr>
            <w:tcW w:w="397" w:type="dxa"/>
            <w:tcBorders>
              <w:top w:val="none" w:sz="4" w:space="0" w:color="000000"/>
              <w:left w:val="none" w:sz="4" w:space="0" w:color="000000"/>
              <w:bottom w:val="none" w:sz="4" w:space="0" w:color="000000"/>
              <w:right w:val="none" w:sz="4" w:space="0" w:color="000000"/>
            </w:tcBorders>
            <w:vAlign w:val="bottom"/>
          </w:tcPr>
          <w:p w14:paraId="797F8C9D" w14:textId="77777777" w:rsidR="00A06BEA" w:rsidRDefault="00000000">
            <w:pPr>
              <w:spacing w:after="0" w:line="240" w:lineRule="auto"/>
              <w:jc w:val="right"/>
              <w:rPr>
                <w:rFonts w:ascii="Times New Roman" w:eastAsia="Calibri" w:hAnsi="Times New Roman" w:cs="Times New Roman"/>
                <w:lang w:eastAsia="ru-RU"/>
              </w:rPr>
            </w:pPr>
            <w:r>
              <w:rPr>
                <w:rFonts w:ascii="Times New Roman" w:eastAsia="Calibri" w:hAnsi="Times New Roman" w:cs="Times New Roman"/>
                <w:lang w:eastAsia="ru-RU"/>
              </w:rPr>
              <w:t>20</w:t>
            </w:r>
          </w:p>
        </w:tc>
        <w:tc>
          <w:tcPr>
            <w:tcW w:w="454" w:type="dxa"/>
            <w:tcBorders>
              <w:top w:val="none" w:sz="4" w:space="0" w:color="000000"/>
              <w:left w:val="none" w:sz="4" w:space="0" w:color="000000"/>
              <w:bottom w:val="single" w:sz="4" w:space="0" w:color="auto"/>
              <w:right w:val="none" w:sz="4" w:space="0" w:color="000000"/>
            </w:tcBorders>
            <w:vAlign w:val="bottom"/>
          </w:tcPr>
          <w:p w14:paraId="2D424D49" w14:textId="77777777" w:rsidR="00A06BEA" w:rsidRDefault="00A06BEA">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14:paraId="639BB2DF" w14:textId="77777777" w:rsidR="00A06BEA" w:rsidRDefault="00000000">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года</w:t>
            </w:r>
          </w:p>
        </w:tc>
      </w:tr>
    </w:tbl>
    <w:p w14:paraId="537CDC29" w14:textId="77777777" w:rsidR="00A06BEA" w:rsidRDefault="00000000">
      <w:pPr>
        <w:spacing w:before="240" w:after="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К заявлению прилагаются следующие документы:</w:t>
      </w:r>
    </w:p>
    <w:p w14:paraId="7816FFC9" w14:textId="77777777" w:rsidR="00A06BEA" w:rsidRDefault="00000000">
      <w:pPr>
        <w:numPr>
          <w:ilvl w:val="0"/>
          <w:numId w:val="5"/>
        </w:numPr>
        <w:tabs>
          <w:tab w:val="left" w:pos="284"/>
        </w:tabs>
        <w:spacing w:after="0" w:line="240" w:lineRule="auto"/>
        <w:rPr>
          <w:rFonts w:ascii="Times New Roman" w:eastAsia="Calibri" w:hAnsi="Times New Roman" w:cs="Times New Roman"/>
        </w:rPr>
      </w:pPr>
      <w:r>
        <w:rPr>
          <w:rFonts w:ascii="Times New Roman" w:eastAsia="Calibri" w:hAnsi="Times New Roman" w:cs="Times New Roman"/>
        </w:rPr>
        <w:t>___________________________________________________________________________</w:t>
      </w:r>
    </w:p>
    <w:p w14:paraId="255FBBA1" w14:textId="77777777" w:rsidR="00A06BEA" w:rsidRDefault="00000000">
      <w:pPr>
        <w:numPr>
          <w:ilvl w:val="0"/>
          <w:numId w:val="5"/>
        </w:num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_____________________________________________________________________</w:t>
      </w:r>
    </w:p>
    <w:p w14:paraId="64ADE1D5" w14:textId="77777777" w:rsidR="00A06BEA" w:rsidRDefault="00000000">
      <w:pPr>
        <w:numPr>
          <w:ilvl w:val="0"/>
          <w:numId w:val="5"/>
        </w:num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_____________________________________________________________________</w:t>
      </w:r>
    </w:p>
    <w:p w14:paraId="7DBD9A1E" w14:textId="77777777" w:rsidR="00A06BEA" w:rsidRDefault="00A06BEA">
      <w:pPr>
        <w:tabs>
          <w:tab w:val="left" w:pos="284"/>
        </w:tabs>
        <w:spacing w:after="0" w:line="240" w:lineRule="auto"/>
        <w:ind w:left="720"/>
        <w:rPr>
          <w:rFonts w:ascii="Times New Roman" w:eastAsia="Calibri" w:hAnsi="Times New Roman" w:cs="Times New Roman"/>
          <w:lang w:eastAsia="ru-RU"/>
        </w:rPr>
      </w:pPr>
    </w:p>
    <w:p w14:paraId="6DCE66C2" w14:textId="77777777" w:rsidR="00A06BEA" w:rsidRDefault="00000000">
      <w:pPr>
        <w:tabs>
          <w:tab w:val="left" w:pos="284"/>
        </w:tabs>
        <w:spacing w:after="0" w:line="240" w:lineRule="auto"/>
        <w:ind w:left="720"/>
        <w:rPr>
          <w:rFonts w:ascii="Times New Roman" w:eastAsia="Calibri" w:hAnsi="Times New Roman" w:cs="Times New Roman"/>
          <w:lang w:eastAsia="ru-RU"/>
        </w:rPr>
      </w:pPr>
      <w:r>
        <w:rPr>
          <w:rFonts w:ascii="Times New Roman" w:eastAsia="Calibri" w:hAnsi="Times New Roman" w:cs="Times New Roman"/>
          <w:lang w:eastAsia="ru-RU"/>
        </w:rPr>
        <w:t>Дата принятия заявления «______» _____________ 20_____ года</w:t>
      </w:r>
    </w:p>
    <w:p w14:paraId="2249160B" w14:textId="77777777" w:rsidR="00A06BEA" w:rsidRDefault="00A06BEA">
      <w:pPr>
        <w:tabs>
          <w:tab w:val="left" w:pos="284"/>
        </w:tabs>
        <w:spacing w:after="0" w:line="240" w:lineRule="auto"/>
        <w:ind w:left="720"/>
        <w:rPr>
          <w:rFonts w:ascii="Times New Roman" w:eastAsia="Calibri" w:hAnsi="Times New Roman" w:cs="Times New Roman"/>
          <w:lang w:eastAsia="ru-RU"/>
        </w:rPr>
      </w:pPr>
    </w:p>
    <w:p w14:paraId="68DF5752" w14:textId="77777777" w:rsidR="00A06BEA" w:rsidRDefault="00000000">
      <w:pPr>
        <w:tabs>
          <w:tab w:val="left" w:pos="284"/>
        </w:tabs>
        <w:spacing w:after="0" w:line="240" w:lineRule="auto"/>
        <w:ind w:left="720"/>
        <w:rPr>
          <w:rFonts w:ascii="Times New Roman" w:eastAsia="Calibri" w:hAnsi="Times New Roman" w:cs="Times New Roman"/>
          <w:lang w:eastAsia="ru-RU"/>
        </w:rPr>
      </w:pPr>
      <w:r>
        <w:rPr>
          <w:rFonts w:ascii="Times New Roman" w:eastAsia="Calibri" w:hAnsi="Times New Roman" w:cs="Times New Roman"/>
          <w:lang w:eastAsia="ru-RU"/>
        </w:rPr>
        <w:t>Заявителю выдана расписка в получении заявления и прилагаемых копий документов.</w:t>
      </w:r>
    </w:p>
    <w:p w14:paraId="5B25CEE3" w14:textId="77777777" w:rsidR="00A06BEA" w:rsidRDefault="00A06BEA">
      <w:pPr>
        <w:spacing w:after="0" w:line="240" w:lineRule="auto"/>
        <w:rPr>
          <w:rFonts w:ascii="Times New Roman" w:eastAsia="Times New Roman" w:hAnsi="Times New Roman" w:cs="Times New Roman"/>
          <w:lang w:eastAsia="ru-RU"/>
        </w:rPr>
      </w:pPr>
    </w:p>
    <w:tbl>
      <w:tblPr>
        <w:tblpPr w:leftFromText="180" w:rightFromText="180" w:vertAnchor="text" w:horzAnchor="margin" w:tblpY="-33"/>
        <w:tblW w:w="9382" w:type="dxa"/>
        <w:tblLayout w:type="fixed"/>
        <w:tblCellMar>
          <w:left w:w="28" w:type="dxa"/>
          <w:right w:w="28" w:type="dxa"/>
        </w:tblCellMar>
        <w:tblLook w:val="0000" w:firstRow="0" w:lastRow="0" w:firstColumn="0" w:lastColumn="0" w:noHBand="0" w:noVBand="0"/>
      </w:tblPr>
      <w:tblGrid>
        <w:gridCol w:w="3385"/>
        <w:gridCol w:w="651"/>
        <w:gridCol w:w="1871"/>
        <w:gridCol w:w="268"/>
        <w:gridCol w:w="3207"/>
      </w:tblGrid>
      <w:tr w:rsidR="00A06BEA" w14:paraId="67A1577C" w14:textId="77777777">
        <w:trPr>
          <w:trHeight w:val="458"/>
        </w:trPr>
        <w:tc>
          <w:tcPr>
            <w:tcW w:w="3385" w:type="dxa"/>
            <w:tcBorders>
              <w:top w:val="none" w:sz="4" w:space="0" w:color="000000"/>
              <w:left w:val="none" w:sz="4" w:space="0" w:color="000000"/>
              <w:bottom w:val="single" w:sz="4" w:space="0" w:color="auto"/>
              <w:right w:val="none" w:sz="4" w:space="0" w:color="000000"/>
            </w:tcBorders>
            <w:vAlign w:val="bottom"/>
          </w:tcPr>
          <w:p w14:paraId="547EBC18" w14:textId="77777777" w:rsidR="00A06BEA" w:rsidRDefault="00A06BEA">
            <w:pPr>
              <w:spacing w:after="0" w:line="240" w:lineRule="auto"/>
              <w:rPr>
                <w:rFonts w:ascii="Times New Roman" w:eastAsia="Calibri" w:hAnsi="Times New Roman" w:cs="Times New Roman"/>
                <w:lang w:eastAsia="ru-RU"/>
              </w:rPr>
            </w:pPr>
          </w:p>
        </w:tc>
        <w:tc>
          <w:tcPr>
            <w:tcW w:w="651" w:type="dxa"/>
            <w:tcBorders>
              <w:top w:val="none" w:sz="4" w:space="0" w:color="000000"/>
              <w:left w:val="none" w:sz="4" w:space="0" w:color="000000"/>
              <w:bottom w:val="none" w:sz="4" w:space="0" w:color="000000"/>
              <w:right w:val="none" w:sz="4" w:space="0" w:color="000000"/>
            </w:tcBorders>
            <w:vAlign w:val="bottom"/>
          </w:tcPr>
          <w:p w14:paraId="1D02D88F" w14:textId="77777777" w:rsidR="00A06BEA" w:rsidRDefault="00A06BEA">
            <w:pPr>
              <w:spacing w:after="0" w:line="240" w:lineRule="auto"/>
              <w:rPr>
                <w:rFonts w:ascii="Times New Roman" w:eastAsia="Calibri" w:hAnsi="Times New Roman" w:cs="Times New Roman"/>
                <w:lang w:eastAsia="ru-RU"/>
              </w:rPr>
            </w:pPr>
          </w:p>
        </w:tc>
        <w:tc>
          <w:tcPr>
            <w:tcW w:w="1871" w:type="dxa"/>
            <w:tcBorders>
              <w:top w:val="none" w:sz="4" w:space="0" w:color="000000"/>
              <w:left w:val="none" w:sz="4" w:space="0" w:color="000000"/>
              <w:bottom w:val="single" w:sz="4" w:space="0" w:color="auto"/>
              <w:right w:val="none" w:sz="4" w:space="0" w:color="000000"/>
            </w:tcBorders>
            <w:vAlign w:val="bottom"/>
          </w:tcPr>
          <w:p w14:paraId="113AB8C0" w14:textId="77777777" w:rsidR="00A06BEA" w:rsidRDefault="00A06BEA">
            <w:pPr>
              <w:spacing w:after="0" w:line="240" w:lineRule="auto"/>
              <w:rPr>
                <w:rFonts w:ascii="Times New Roman" w:eastAsia="Calibri" w:hAnsi="Times New Roman" w:cs="Times New Roman"/>
                <w:lang w:eastAsia="ru-RU"/>
              </w:rPr>
            </w:pPr>
          </w:p>
        </w:tc>
        <w:tc>
          <w:tcPr>
            <w:tcW w:w="268" w:type="dxa"/>
            <w:tcBorders>
              <w:top w:val="none" w:sz="4" w:space="0" w:color="000000"/>
              <w:left w:val="none" w:sz="4" w:space="0" w:color="000000"/>
              <w:bottom w:val="none" w:sz="4" w:space="0" w:color="000000"/>
              <w:right w:val="none" w:sz="4" w:space="0" w:color="000000"/>
            </w:tcBorders>
          </w:tcPr>
          <w:p w14:paraId="14CE4637" w14:textId="77777777" w:rsidR="00A06BEA" w:rsidRDefault="00A06BEA">
            <w:pPr>
              <w:spacing w:after="0" w:line="240" w:lineRule="auto"/>
              <w:rPr>
                <w:rFonts w:ascii="Times New Roman" w:eastAsia="Calibri" w:hAnsi="Times New Roman" w:cs="Times New Roman"/>
                <w:lang w:eastAsia="ru-RU"/>
              </w:rPr>
            </w:pPr>
          </w:p>
        </w:tc>
        <w:tc>
          <w:tcPr>
            <w:tcW w:w="3207" w:type="dxa"/>
            <w:tcBorders>
              <w:top w:val="none" w:sz="4" w:space="0" w:color="000000"/>
              <w:left w:val="none" w:sz="4" w:space="0" w:color="000000"/>
              <w:bottom w:val="single" w:sz="4" w:space="0" w:color="auto"/>
              <w:right w:val="none" w:sz="4" w:space="0" w:color="000000"/>
            </w:tcBorders>
          </w:tcPr>
          <w:p w14:paraId="486862C1" w14:textId="77777777" w:rsidR="00A06BEA" w:rsidRDefault="00A06BEA">
            <w:pPr>
              <w:spacing w:after="0" w:line="240" w:lineRule="auto"/>
              <w:rPr>
                <w:rFonts w:ascii="Times New Roman" w:eastAsia="Calibri" w:hAnsi="Times New Roman" w:cs="Times New Roman"/>
                <w:lang w:eastAsia="ru-RU"/>
              </w:rPr>
            </w:pPr>
          </w:p>
        </w:tc>
      </w:tr>
      <w:tr w:rsidR="00A06BEA" w14:paraId="5E26E11F" w14:textId="77777777">
        <w:trPr>
          <w:trHeight w:val="361"/>
        </w:trPr>
        <w:tc>
          <w:tcPr>
            <w:tcW w:w="3385" w:type="dxa"/>
            <w:tcBorders>
              <w:top w:val="none" w:sz="4" w:space="0" w:color="000000"/>
              <w:left w:val="none" w:sz="4" w:space="0" w:color="000000"/>
              <w:bottom w:val="none" w:sz="4" w:space="0" w:color="000000"/>
              <w:right w:val="none" w:sz="4" w:space="0" w:color="000000"/>
            </w:tcBorders>
          </w:tcPr>
          <w:p w14:paraId="33A613ED" w14:textId="77777777" w:rsidR="00A06BEA" w:rsidRDefault="00000000">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(должность)</w:t>
            </w:r>
          </w:p>
        </w:tc>
        <w:tc>
          <w:tcPr>
            <w:tcW w:w="651" w:type="dxa"/>
            <w:tcBorders>
              <w:top w:val="none" w:sz="4" w:space="0" w:color="000000"/>
              <w:left w:val="none" w:sz="4" w:space="0" w:color="000000"/>
              <w:bottom w:val="none" w:sz="4" w:space="0" w:color="000000"/>
              <w:right w:val="none" w:sz="4" w:space="0" w:color="000000"/>
            </w:tcBorders>
          </w:tcPr>
          <w:p w14:paraId="055749D0" w14:textId="77777777" w:rsidR="00A06BEA" w:rsidRDefault="00A06BEA">
            <w:pPr>
              <w:spacing w:after="0" w:line="240" w:lineRule="auto"/>
              <w:jc w:val="center"/>
              <w:rPr>
                <w:rFonts w:ascii="Times New Roman" w:eastAsia="Calibri" w:hAnsi="Times New Roman" w:cs="Times New Roman"/>
                <w:lang w:eastAsia="ru-RU"/>
              </w:rPr>
            </w:pPr>
          </w:p>
        </w:tc>
        <w:tc>
          <w:tcPr>
            <w:tcW w:w="1871" w:type="dxa"/>
            <w:tcBorders>
              <w:top w:val="none" w:sz="4" w:space="0" w:color="000000"/>
              <w:left w:val="none" w:sz="4" w:space="0" w:color="000000"/>
              <w:bottom w:val="none" w:sz="4" w:space="0" w:color="000000"/>
              <w:right w:val="none" w:sz="4" w:space="0" w:color="000000"/>
            </w:tcBorders>
          </w:tcPr>
          <w:p w14:paraId="00B75475" w14:textId="77777777" w:rsidR="00A06BEA" w:rsidRDefault="00000000">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c>
          <w:tcPr>
            <w:tcW w:w="268" w:type="dxa"/>
            <w:tcBorders>
              <w:top w:val="none" w:sz="4" w:space="0" w:color="000000"/>
              <w:left w:val="none" w:sz="4" w:space="0" w:color="000000"/>
              <w:bottom w:val="none" w:sz="4" w:space="0" w:color="000000"/>
              <w:right w:val="none" w:sz="4" w:space="0" w:color="000000"/>
            </w:tcBorders>
          </w:tcPr>
          <w:p w14:paraId="142FC035" w14:textId="77777777" w:rsidR="00A06BEA" w:rsidRDefault="00A06BEA">
            <w:pPr>
              <w:spacing w:after="0" w:line="240" w:lineRule="auto"/>
              <w:jc w:val="center"/>
              <w:rPr>
                <w:rFonts w:ascii="Times New Roman" w:eastAsia="Calibri" w:hAnsi="Times New Roman" w:cs="Times New Roman"/>
                <w:lang w:eastAsia="ru-RU"/>
              </w:rPr>
            </w:pPr>
          </w:p>
        </w:tc>
        <w:tc>
          <w:tcPr>
            <w:tcW w:w="3207" w:type="dxa"/>
            <w:tcBorders>
              <w:top w:val="none" w:sz="4" w:space="0" w:color="000000"/>
              <w:left w:val="none" w:sz="4" w:space="0" w:color="000000"/>
              <w:bottom w:val="none" w:sz="4" w:space="0" w:color="000000"/>
              <w:right w:val="none" w:sz="4" w:space="0" w:color="000000"/>
            </w:tcBorders>
          </w:tcPr>
          <w:p w14:paraId="06ED7179" w14:textId="77777777" w:rsidR="00A06BEA" w:rsidRDefault="00000000">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r>
    </w:tbl>
    <w:p w14:paraId="14974043" w14:textId="77777777" w:rsidR="00A06BEA" w:rsidRDefault="00A06BEA">
      <w:pPr>
        <w:spacing w:after="0" w:line="240" w:lineRule="auto"/>
        <w:rPr>
          <w:rFonts w:ascii="Calibri" w:eastAsia="Calibri" w:hAnsi="Calibri" w:cs="Calibri"/>
        </w:rPr>
      </w:pPr>
    </w:p>
    <w:p w14:paraId="09890BFB" w14:textId="77777777" w:rsidR="00A06BEA" w:rsidRDefault="00A06BEA">
      <w:pPr>
        <w:spacing w:after="0" w:line="240" w:lineRule="auto"/>
        <w:rPr>
          <w:rFonts w:ascii="Calibri" w:eastAsia="Calibri" w:hAnsi="Calibri" w:cs="Calibri"/>
        </w:rPr>
      </w:pPr>
    </w:p>
    <w:p w14:paraId="699D5427" w14:textId="77777777" w:rsidR="00A06BEA" w:rsidRDefault="00A06BEA">
      <w:pPr>
        <w:tabs>
          <w:tab w:val="left" w:pos="284"/>
        </w:tabs>
        <w:spacing w:after="0" w:line="240" w:lineRule="auto"/>
        <w:rPr>
          <w:rFonts w:ascii="Times New Roman" w:eastAsia="Calibri" w:hAnsi="Times New Roman" w:cs="Times New Roman"/>
          <w:lang w:eastAsia="ru-RU"/>
        </w:rPr>
      </w:pPr>
    </w:p>
    <w:p w14:paraId="53B2504E" w14:textId="77777777" w:rsidR="00A06BEA" w:rsidRDefault="00A06BEA">
      <w:pPr>
        <w:tabs>
          <w:tab w:val="left" w:pos="284"/>
        </w:tabs>
        <w:spacing w:after="0" w:line="240" w:lineRule="auto"/>
        <w:rPr>
          <w:rFonts w:ascii="Times New Roman" w:eastAsia="Calibri" w:hAnsi="Times New Roman" w:cs="Times New Roman"/>
          <w:lang w:eastAsia="ru-RU"/>
        </w:rPr>
      </w:pPr>
    </w:p>
    <w:p w14:paraId="7ABFAF00" w14:textId="77777777" w:rsidR="00A06BEA" w:rsidRDefault="00A06BEA">
      <w:pPr>
        <w:tabs>
          <w:tab w:val="left" w:pos="284"/>
        </w:tabs>
        <w:spacing w:after="0" w:line="240" w:lineRule="auto"/>
        <w:rPr>
          <w:rFonts w:ascii="Times New Roman" w:eastAsia="Calibri" w:hAnsi="Times New Roman" w:cs="Times New Roman"/>
          <w:lang w:eastAsia="ru-RU"/>
        </w:rPr>
      </w:pPr>
    </w:p>
    <w:p w14:paraId="26A99E12" w14:textId="77777777" w:rsidR="00A06BEA" w:rsidRDefault="00000000">
      <w:p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 xml:space="preserve">(Место </w:t>
      </w:r>
      <w:proofErr w:type="gramStart"/>
      <w:r>
        <w:rPr>
          <w:rFonts w:ascii="Times New Roman" w:eastAsia="Calibri" w:hAnsi="Times New Roman" w:cs="Times New Roman"/>
          <w:lang w:eastAsia="ru-RU"/>
        </w:rPr>
        <w:t xml:space="preserve">печати)   </w:t>
      </w:r>
      <w:proofErr w:type="gramEnd"/>
      <w:r>
        <w:rPr>
          <w:rFonts w:ascii="Times New Roman" w:eastAsia="Calibri" w:hAnsi="Times New Roman" w:cs="Times New Roman"/>
          <w:lang w:eastAsia="ru-RU"/>
        </w:rPr>
        <w:t>_________________</w:t>
      </w:r>
    </w:p>
    <w:p w14:paraId="5421D0CF" w14:textId="77777777" w:rsidR="00A06BEA" w:rsidRDefault="00000000">
      <w:p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 xml:space="preserve">                             (подпись заявителя</w:t>
      </w:r>
      <w:r>
        <w:rPr>
          <w:rFonts w:ascii="Times New Roman" w:eastAsia="Calibri" w:hAnsi="Times New Roman" w:cs="Times New Roman"/>
          <w:sz w:val="24"/>
          <w:szCs w:val="24"/>
          <w:lang w:eastAsia="ru-RU"/>
        </w:rPr>
        <w:t xml:space="preserve">)  </w:t>
      </w:r>
    </w:p>
    <w:p w14:paraId="30547ED9" w14:textId="77777777" w:rsidR="00A06BEA" w:rsidRDefault="00A06BEA">
      <w:pPr>
        <w:spacing w:after="0" w:line="240" w:lineRule="auto"/>
        <w:jc w:val="right"/>
        <w:rPr>
          <w:rFonts w:ascii="Times New Roman" w:eastAsia="Times New Roman" w:hAnsi="Times New Roman" w:cs="Times New Roman"/>
          <w:sz w:val="24"/>
          <w:szCs w:val="24"/>
          <w:lang w:eastAsia="ru-RU"/>
        </w:rPr>
      </w:pPr>
    </w:p>
    <w:p w14:paraId="34932905" w14:textId="77777777" w:rsidR="00A06BEA" w:rsidRDefault="00A06BEA">
      <w:pPr>
        <w:spacing w:after="0" w:line="240" w:lineRule="auto"/>
        <w:jc w:val="right"/>
        <w:rPr>
          <w:rFonts w:ascii="Times New Roman" w:eastAsia="Times New Roman" w:hAnsi="Times New Roman" w:cs="Times New Roman"/>
          <w:sz w:val="24"/>
          <w:szCs w:val="24"/>
          <w:lang w:eastAsia="ru-RU"/>
        </w:rPr>
      </w:pPr>
    </w:p>
    <w:p w14:paraId="0C9964A9" w14:textId="77777777" w:rsidR="00A06BEA" w:rsidRDefault="00A06BEA">
      <w:pPr>
        <w:spacing w:after="0" w:line="240" w:lineRule="auto"/>
        <w:jc w:val="right"/>
        <w:rPr>
          <w:rFonts w:ascii="Times New Roman" w:eastAsia="Times New Roman" w:hAnsi="Times New Roman" w:cs="Times New Roman"/>
          <w:sz w:val="24"/>
          <w:szCs w:val="24"/>
          <w:lang w:eastAsia="ru-RU"/>
        </w:rPr>
      </w:pPr>
    </w:p>
    <w:p w14:paraId="73B75194" w14:textId="77777777" w:rsidR="00A06BEA" w:rsidRDefault="00A06BEA">
      <w:pPr>
        <w:spacing w:after="0" w:line="240" w:lineRule="auto"/>
        <w:jc w:val="right"/>
        <w:rPr>
          <w:rFonts w:ascii="Times New Roman" w:eastAsia="Times New Roman" w:hAnsi="Times New Roman" w:cs="Times New Roman"/>
          <w:bCs/>
          <w:color w:val="000000"/>
          <w:sz w:val="28"/>
          <w:szCs w:val="28"/>
          <w:lang w:eastAsia="ru-RU"/>
        </w:rPr>
      </w:pPr>
    </w:p>
    <w:p w14:paraId="5AC17EB8" w14:textId="77777777" w:rsidR="00A06BEA" w:rsidRDefault="00A06BEA">
      <w:pPr>
        <w:spacing w:after="0" w:line="240" w:lineRule="auto"/>
        <w:jc w:val="right"/>
        <w:rPr>
          <w:rFonts w:ascii="Times New Roman" w:eastAsia="Times New Roman" w:hAnsi="Times New Roman" w:cs="Times New Roman"/>
          <w:bCs/>
          <w:color w:val="000000"/>
          <w:sz w:val="28"/>
          <w:szCs w:val="28"/>
          <w:lang w:eastAsia="ru-RU"/>
        </w:rPr>
      </w:pPr>
    </w:p>
    <w:p w14:paraId="4C273EAC" w14:textId="77777777" w:rsidR="00A06BEA" w:rsidRDefault="00A06BEA">
      <w:pPr>
        <w:spacing w:after="0" w:line="240" w:lineRule="auto"/>
        <w:jc w:val="right"/>
        <w:rPr>
          <w:rFonts w:ascii="Times New Roman" w:eastAsia="Times New Roman" w:hAnsi="Times New Roman" w:cs="Times New Roman"/>
          <w:bCs/>
          <w:color w:val="000000"/>
          <w:sz w:val="28"/>
          <w:szCs w:val="28"/>
          <w:lang w:eastAsia="ru-RU"/>
        </w:rPr>
      </w:pPr>
    </w:p>
    <w:p w14:paraId="189C208F" w14:textId="77777777" w:rsidR="00A06BEA" w:rsidRDefault="00A06BEA">
      <w:pPr>
        <w:spacing w:after="0" w:line="240" w:lineRule="auto"/>
        <w:jc w:val="right"/>
        <w:rPr>
          <w:rFonts w:ascii="Times New Roman" w:eastAsia="Times New Roman" w:hAnsi="Times New Roman" w:cs="Times New Roman"/>
          <w:bCs/>
          <w:color w:val="000000"/>
          <w:sz w:val="28"/>
          <w:szCs w:val="28"/>
          <w:lang w:eastAsia="ru-RU"/>
        </w:rPr>
      </w:pPr>
    </w:p>
    <w:p w14:paraId="3899B9C8" w14:textId="77777777" w:rsidR="00A06BEA" w:rsidRDefault="00A06BEA">
      <w:pPr>
        <w:spacing w:after="0" w:line="240" w:lineRule="auto"/>
        <w:jc w:val="right"/>
        <w:rPr>
          <w:rFonts w:ascii="Times New Roman" w:eastAsia="Times New Roman" w:hAnsi="Times New Roman" w:cs="Times New Roman"/>
          <w:bCs/>
          <w:color w:val="000000"/>
          <w:sz w:val="28"/>
          <w:szCs w:val="28"/>
          <w:lang w:eastAsia="ru-RU"/>
        </w:rPr>
      </w:pPr>
    </w:p>
    <w:p w14:paraId="7C791175" w14:textId="77777777" w:rsidR="00A06BEA" w:rsidRDefault="00A06BEA">
      <w:pPr>
        <w:spacing w:after="0" w:line="240" w:lineRule="auto"/>
        <w:jc w:val="right"/>
        <w:rPr>
          <w:rFonts w:ascii="Times New Roman" w:eastAsia="Times New Roman" w:hAnsi="Times New Roman" w:cs="Times New Roman"/>
          <w:bCs/>
          <w:color w:val="000000"/>
          <w:sz w:val="28"/>
          <w:szCs w:val="28"/>
          <w:lang w:eastAsia="ru-RU"/>
        </w:rPr>
      </w:pPr>
    </w:p>
    <w:p w14:paraId="4B9FB39C" w14:textId="77777777" w:rsidR="00A06BEA" w:rsidRDefault="00A06BEA" w:rsidP="00B11730">
      <w:pPr>
        <w:widowControl w:val="0"/>
        <w:spacing w:after="0" w:line="240" w:lineRule="auto"/>
        <w:ind w:right="-1"/>
        <w:contextualSpacing/>
        <w:jc w:val="both"/>
        <w:rPr>
          <w:rFonts w:ascii="Times New Roman" w:eastAsia="Times New Roman" w:hAnsi="Times New Roman" w:cs="Times New Roman"/>
          <w:color w:val="000000"/>
          <w:sz w:val="28"/>
          <w:szCs w:val="28"/>
          <w:lang w:eastAsia="ru-RU"/>
        </w:rPr>
      </w:pPr>
    </w:p>
    <w:p w14:paraId="48BA361F" w14:textId="77777777" w:rsidR="00A06BEA" w:rsidRPr="00B11730" w:rsidRDefault="00000000" w:rsidP="00B11730">
      <w:pPr>
        <w:widowControl w:val="0"/>
        <w:spacing w:after="0" w:line="240" w:lineRule="auto"/>
        <w:ind w:left="5670" w:right="-1"/>
        <w:contextualSpacing/>
        <w:jc w:val="both"/>
        <w:rPr>
          <w:rFonts w:ascii="Times New Roman" w:eastAsia="Times New Roman" w:hAnsi="Times New Roman" w:cs="Times New Roman"/>
          <w:color w:val="000000"/>
          <w:sz w:val="20"/>
          <w:szCs w:val="20"/>
          <w:lang w:eastAsia="ru-RU"/>
        </w:rPr>
      </w:pPr>
      <w:r w:rsidRPr="00B11730">
        <w:rPr>
          <w:rFonts w:ascii="Times New Roman" w:eastAsia="Times New Roman" w:hAnsi="Times New Roman" w:cs="Times New Roman"/>
          <w:color w:val="000000"/>
          <w:sz w:val="20"/>
          <w:szCs w:val="20"/>
          <w:lang w:eastAsia="ru-RU"/>
        </w:rPr>
        <w:t>Приложение № 3</w:t>
      </w:r>
    </w:p>
    <w:p w14:paraId="1FEEC389" w14:textId="77777777" w:rsidR="00B11730" w:rsidRPr="00B11730" w:rsidRDefault="00B11730" w:rsidP="00B11730">
      <w:pPr>
        <w:tabs>
          <w:tab w:val="left" w:pos="142"/>
          <w:tab w:val="left" w:pos="284"/>
        </w:tabs>
        <w:spacing w:after="0" w:line="240" w:lineRule="auto"/>
        <w:ind w:left="5670"/>
        <w:jc w:val="both"/>
        <w:rPr>
          <w:rFonts w:ascii="Times New Roman" w:eastAsia="Times New Roman" w:hAnsi="Times New Roman" w:cs="Times New Roman"/>
          <w:bCs/>
          <w:sz w:val="20"/>
          <w:szCs w:val="20"/>
          <w:lang w:eastAsia="ru-RU"/>
        </w:rPr>
      </w:pPr>
      <w:r w:rsidRPr="00B11730">
        <w:rPr>
          <w:rFonts w:ascii="Times New Roman" w:eastAsia="Times New Roman" w:hAnsi="Times New Roman" w:cs="Times New Roman"/>
          <w:bCs/>
          <w:sz w:val="20"/>
          <w:szCs w:val="20"/>
          <w:lang w:eastAsia="ru-RU"/>
        </w:rPr>
        <w:t xml:space="preserve">по предоставлению </w:t>
      </w:r>
      <w:r w:rsidRPr="00B11730">
        <w:rPr>
          <w:rFonts w:ascii="Times New Roman" w:eastAsia="Times New Roman" w:hAnsi="Times New Roman" w:cs="Times New Roman"/>
          <w:sz w:val="20"/>
          <w:szCs w:val="20"/>
          <w:lang w:eastAsia="ru-RU"/>
        </w:rPr>
        <w:t>м</w:t>
      </w:r>
      <w:r w:rsidRPr="00B11730">
        <w:rPr>
          <w:rFonts w:ascii="Times New Roman" w:eastAsia="Times New Roman" w:hAnsi="Times New Roman" w:cs="Times New Roman"/>
          <w:bCs/>
          <w:sz w:val="20"/>
          <w:szCs w:val="20"/>
          <w:lang w:eastAsia="ru-RU"/>
        </w:rPr>
        <w:t xml:space="preserve">униципальной услуги </w:t>
      </w:r>
    </w:p>
    <w:p w14:paraId="2EEC6268" w14:textId="77777777" w:rsidR="00B11730" w:rsidRDefault="00B11730" w:rsidP="00B11730">
      <w:pPr>
        <w:widowControl w:val="0"/>
        <w:spacing w:after="0" w:line="240" w:lineRule="auto"/>
        <w:ind w:left="5670" w:right="-1"/>
        <w:contextualSpacing/>
        <w:jc w:val="both"/>
        <w:rPr>
          <w:rFonts w:ascii="Times New Roman" w:eastAsia="Times New Roman" w:hAnsi="Times New Roman" w:cs="Times New Roman"/>
          <w:sz w:val="20"/>
          <w:szCs w:val="20"/>
          <w:lang w:eastAsia="ru-RU"/>
        </w:rPr>
      </w:pPr>
      <w:r w:rsidRPr="00B11730">
        <w:rPr>
          <w:rFonts w:ascii="Times New Roman" w:eastAsia="Calibri" w:hAnsi="Times New Roman" w:cs="Times New Roman"/>
          <w:bCs/>
          <w:sz w:val="20"/>
          <w:szCs w:val="20"/>
        </w:rPr>
        <w:t>Заключение, изменение, выдача дубликата договора социального найма жилого помещения муниципального жилищного фонда</w:t>
      </w:r>
      <w:r w:rsidRPr="00B11730">
        <w:rPr>
          <w:rFonts w:ascii="Times New Roman" w:eastAsia="Times New Roman" w:hAnsi="Times New Roman" w:cs="Times New Roman"/>
          <w:sz w:val="20"/>
          <w:szCs w:val="20"/>
          <w:lang w:eastAsia="ru-RU"/>
        </w:rPr>
        <w:t xml:space="preserve">                                                                                                                                      </w:t>
      </w:r>
    </w:p>
    <w:p w14:paraId="2431299A" w14:textId="77777777" w:rsidR="00B11730" w:rsidRDefault="00B11730" w:rsidP="00B11730">
      <w:pPr>
        <w:widowControl w:val="0"/>
        <w:spacing w:after="0" w:line="240" w:lineRule="auto"/>
        <w:ind w:left="5670" w:right="-1"/>
        <w:contextualSpacing/>
        <w:jc w:val="both"/>
        <w:rPr>
          <w:rFonts w:ascii="Times New Roman" w:eastAsia="Times New Roman" w:hAnsi="Times New Roman" w:cs="Times New Roman"/>
          <w:sz w:val="20"/>
          <w:szCs w:val="20"/>
          <w:lang w:eastAsia="ru-RU"/>
        </w:rPr>
      </w:pPr>
    </w:p>
    <w:p w14:paraId="72A83C56" w14:textId="3D87F790" w:rsidR="00A06BEA" w:rsidRDefault="00000000" w:rsidP="00B11730">
      <w:pPr>
        <w:widowControl w:val="0"/>
        <w:spacing w:after="0" w:line="240" w:lineRule="auto"/>
        <w:ind w:left="5670"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Форма</w:t>
      </w:r>
    </w:p>
    <w:p w14:paraId="3B1F9F8F" w14:textId="77777777" w:rsidR="00A06BEA" w:rsidRDefault="00A06BEA">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p>
    <w:p w14:paraId="47391594" w14:textId="77777777" w:rsidR="00A06BEA" w:rsidRDefault="00000000">
      <w:pPr>
        <w:widowControl w:val="0"/>
        <w:tabs>
          <w:tab w:val="left" w:pos="0"/>
        </w:tabs>
        <w:spacing w:after="0" w:line="240" w:lineRule="auto"/>
        <w:ind w:right="-1"/>
        <w:contextualSpacing/>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Договор социального найма жилого помещения</w:t>
      </w:r>
    </w:p>
    <w:p w14:paraId="73FDA66E" w14:textId="77777777" w:rsidR="00A06BEA" w:rsidRDefault="00000000">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14:paraId="64E6B7BB" w14:textId="77777777" w:rsidR="00A06BEA" w:rsidRDefault="00000000">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                                                                                          ____________</w:t>
      </w:r>
    </w:p>
    <w:p w14:paraId="02235ED3"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________________________, действующий от имени собственника жилого помещения ________________________на основании ________________________, именуемый в дальнейшем Наймодатель, с одной стороны, и гражданин(ка) _______________________________________________, именуемый в дальнейшем Наниматель, с другой стороны, на основании решения о предоставлении жилого помещения от ____________</w:t>
      </w:r>
      <w:r>
        <w:rPr>
          <w:rFonts w:ascii="Times New Roman" w:eastAsia="Times New Roman" w:hAnsi="Times New Roman" w:cs="Times New Roman"/>
          <w:color w:val="000000"/>
          <w:sz w:val="28"/>
          <w:szCs w:val="28"/>
          <w:lang w:eastAsia="ru-RU"/>
        </w:rPr>
        <w:br/>
        <w:t xml:space="preserve">№ ____________ заключили настоящий договор о нижеследующем. </w:t>
      </w:r>
    </w:p>
    <w:p w14:paraId="21F9689F" w14:textId="77777777" w:rsidR="00A06BEA" w:rsidRDefault="00000000">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I. Предмет договора</w:t>
      </w:r>
    </w:p>
    <w:p w14:paraId="782F566E"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Наймодатель передает Нанимателю и членам его семьи в бессрочное владение и пользование изолированное жилое помещение, находящееся в ____________ собственности, состоящее из ____________ комнат(ы) в ____________ общей площадью ____________ кв. метров, в том числе жилой ____________ кв. метров, по адресу: ____________ для проживания в нем, а также обеспечивает предоставление за плату коммунальных услуг: ____________. </w:t>
      </w:r>
    </w:p>
    <w:p w14:paraId="4B13B36B"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 </w:t>
      </w:r>
    </w:p>
    <w:p w14:paraId="4DD6FAA5"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Совместно с Нанимателем в жилое помещение вселяются следующие члены семьи: </w:t>
      </w:r>
    </w:p>
    <w:p w14:paraId="4B5A5F90"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____________________________________________________________________</w:t>
      </w:r>
    </w:p>
    <w:p w14:paraId="6510E60F"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____________________________________________________________________</w:t>
      </w:r>
    </w:p>
    <w:p w14:paraId="5456C9FB"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____________________________________________________________________ </w:t>
      </w:r>
    </w:p>
    <w:p w14:paraId="208F77AE" w14:textId="77777777" w:rsidR="00A06BEA" w:rsidRDefault="00A06BEA">
      <w:pPr>
        <w:widowControl w:val="0"/>
        <w:tabs>
          <w:tab w:val="left" w:pos="0"/>
        </w:tabs>
        <w:spacing w:after="0" w:line="240" w:lineRule="auto"/>
        <w:ind w:right="-1" w:firstLine="567"/>
        <w:contextualSpacing/>
        <w:jc w:val="center"/>
        <w:rPr>
          <w:rFonts w:ascii="Times New Roman" w:hAnsi="Times New Roman" w:cs="Times New Roman"/>
          <w:b/>
          <w:sz w:val="28"/>
          <w:szCs w:val="28"/>
        </w:rPr>
      </w:pPr>
    </w:p>
    <w:p w14:paraId="3AEF0B5A" w14:textId="77777777" w:rsidR="00A06BEA" w:rsidRDefault="00000000">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Pr>
          <w:rFonts w:ascii="Times New Roman" w:hAnsi="Times New Roman" w:cs="Times New Roman"/>
          <w:b/>
          <w:sz w:val="28"/>
          <w:szCs w:val="28"/>
        </w:rPr>
        <w:t>II. Обязанности сторон</w:t>
      </w:r>
    </w:p>
    <w:p w14:paraId="7F935DEC" w14:textId="77777777" w:rsidR="00A06BEA" w:rsidRDefault="00A06BEA">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
    <w:p w14:paraId="53872BF5"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 Наниматель обязан: </w:t>
      </w:r>
    </w:p>
    <w:p w14:paraId="03AE2E59"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принять от Наймодателя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w:t>
      </w:r>
      <w:r>
        <w:rPr>
          <w:rFonts w:ascii="Times New Roman" w:eastAsia="Times New Roman" w:hAnsi="Times New Roman" w:cs="Times New Roman"/>
          <w:color w:val="000000"/>
          <w:sz w:val="28"/>
          <w:szCs w:val="28"/>
          <w:lang w:eastAsia="ru-RU"/>
        </w:rPr>
        <w:lastRenderedPageBreak/>
        <w:t xml:space="preserve">(акт должен содержать только дату составления акта, реквизиты и стороны договора социального найма, по которому передается жилое помещение, сведения об исправности жилого помещения, а также санитарно-технического и иного 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составивших акт); </w:t>
      </w:r>
    </w:p>
    <w:p w14:paraId="4C34C5BA"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б) соблюдать правила пользования жилыми помещениями; </w:t>
      </w:r>
    </w:p>
    <w:p w14:paraId="1F924FA8"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использовать жилое помещение в соответствии с его назначением; </w:t>
      </w:r>
    </w:p>
    <w:p w14:paraId="4B06A6C3"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 поддерживать в исправном состоянии жилое помещение, санитарно-техническое и иное оборудование, находящееся в нем, обеспечивать их сохранность.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 </w:t>
      </w:r>
    </w:p>
    <w:p w14:paraId="593872A9"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 содержать в чистоте и порядке жилое помещение, общее имущество в многоквартирном доме, объекты благоустройства; </w:t>
      </w:r>
    </w:p>
    <w:p w14:paraId="6593A5D8"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е) производить текущий ремонт занимаемого жилого помещения. 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полов,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Наймодателя организацией, предложенной им; </w:t>
      </w:r>
    </w:p>
    <w:p w14:paraId="6C4E313F"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ж) 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 </w:t>
      </w:r>
    </w:p>
    <w:p w14:paraId="0EC43FAA"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з)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 В случае невнесения в установленный срок платы за жилое помещение и (или) коммунальные услуги Наниматель уплачивает Наймодателю пени в размере, установленном Жилищным кодексом Российской Федерации, что не освобождает Нанимателя от уплаты причитающихся платежей; </w:t>
      </w:r>
    </w:p>
    <w:p w14:paraId="19CB2750"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 переселиться с членами своей семьи в порядке, установленном Жилищным кодексом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Наймодателем жилое помещение, отвечающее санитарным и техническим требованиям; </w:t>
      </w:r>
    </w:p>
    <w:p w14:paraId="21AFF7A3"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при расторжении настоящего договора освободить в установленные сроки </w:t>
      </w:r>
      <w:r>
        <w:rPr>
          <w:rFonts w:ascii="Times New Roman" w:eastAsia="Times New Roman" w:hAnsi="Times New Roman" w:cs="Times New Roman"/>
          <w:color w:val="000000"/>
          <w:sz w:val="28"/>
          <w:szCs w:val="28"/>
          <w:lang w:eastAsia="ru-RU"/>
        </w:rPr>
        <w:lastRenderedPageBreak/>
        <w:t xml:space="preserve">и сдать по акту Наймодателю в исправном состоянии жилое помещение, санитарно-техническое и иное оборудование, находящееся в нем, оплатить стоимость не произведенного Нанимателем и входящего в его обязанности ремонта жилого помещения, санитарно-технического и иного оборудования, находящегося в нем, или произвести его за свой счет, а также погасить задолженность по оплате за жилое помещение и коммунальные услуги; </w:t>
      </w:r>
    </w:p>
    <w:p w14:paraId="76BBFE4E"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л) допускать в заранее согласованное сторонами настоящего договора время в занимаемое жилое помещение работников Наймодателя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 </w:t>
      </w:r>
    </w:p>
    <w:p w14:paraId="2517EB3A"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 информировать Наймодателя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 </w:t>
      </w:r>
    </w:p>
    <w:p w14:paraId="21A7D156"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 нести иные обязанности, предусмотренные Жилищным кодексом Российской Федерации и федеральными законами. </w:t>
      </w:r>
    </w:p>
    <w:p w14:paraId="3E168BBC"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 Наймодатель обязан: </w:t>
      </w:r>
    </w:p>
    <w:p w14:paraId="01FB8DAF"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 </w:t>
      </w:r>
    </w:p>
    <w:p w14:paraId="2A7712A5"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б) 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 </w:t>
      </w:r>
    </w:p>
    <w:p w14:paraId="351313E5"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осуществлять капитальный ремонт жилого помещения. </w:t>
      </w:r>
    </w:p>
    <w:p w14:paraId="37EEFB67"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 общего имущества в многоквартирном доме, санитарно-технического и иного оборудования, находящегося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 причиненных ненадлежащим исполнением или неисполнением указанных обязанностей Наймодателем; </w:t>
      </w:r>
    </w:p>
    <w:p w14:paraId="662F75A2"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 предоставить Нанимателю и членам его семьи в порядке, предусмотренном Жилищным кодексом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Наймодателя; </w:t>
      </w:r>
    </w:p>
    <w:p w14:paraId="45C0B22D"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д) информировать Нанимателя о проведении капитального ремонта или реконструкции дома не позднее чем за 30 дней до начала работ; </w:t>
      </w:r>
    </w:p>
    <w:p w14:paraId="0C803886"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е) принимать участие в своевременной подготовке дома, санитарно-технического и иного оборудования, находящегося в нем, к эксплуатации в зимних условиях; </w:t>
      </w:r>
    </w:p>
    <w:p w14:paraId="2E052DCB"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ж) обеспечивать предоставление Нанимателю предусмотренных в настоящем договоре коммунальных услуг надлежащего качества; </w:t>
      </w:r>
    </w:p>
    <w:p w14:paraId="17BA98AB"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з) контролировать качество предоставляемых жилищно-коммунальных услуг; </w:t>
      </w:r>
    </w:p>
    <w:p w14:paraId="6C7F9C61"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 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 </w:t>
      </w:r>
    </w:p>
    <w:p w14:paraId="769F2148"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 </w:t>
      </w:r>
    </w:p>
    <w:p w14:paraId="51CCC4A9"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л) принять в установленные сроки жилое помещение у Нанимателя по акту сдачи жилого помещения после расторжения настоящего договора; </w:t>
      </w:r>
    </w:p>
    <w:p w14:paraId="37A16AD3"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 нести иные обязанности, предусмотренные законодательством Российской Федерации. </w:t>
      </w:r>
    </w:p>
    <w:p w14:paraId="468BFBEA" w14:textId="77777777" w:rsidR="00A06BEA" w:rsidRDefault="00000000">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II</w:t>
      </w:r>
      <w:r>
        <w:rPr>
          <w:rFonts w:ascii="Times New Roman" w:eastAsia="Times New Roman" w:hAnsi="Times New Roman" w:cs="Times New Roman"/>
          <w:b/>
          <w:color w:val="000000"/>
          <w:sz w:val="28"/>
          <w:szCs w:val="28"/>
          <w:lang w:val="en-US" w:eastAsia="ru-RU"/>
        </w:rPr>
        <w:t>I</w:t>
      </w:r>
      <w:r>
        <w:rPr>
          <w:rFonts w:ascii="Times New Roman" w:eastAsia="Times New Roman" w:hAnsi="Times New Roman" w:cs="Times New Roman"/>
          <w:b/>
          <w:color w:val="000000"/>
          <w:sz w:val="28"/>
          <w:szCs w:val="28"/>
          <w:lang w:eastAsia="ru-RU"/>
        </w:rPr>
        <w:t>. Права сторон</w:t>
      </w:r>
    </w:p>
    <w:p w14:paraId="034C22FE"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6. Наниматель вправе: </w:t>
      </w:r>
    </w:p>
    <w:p w14:paraId="1AE71BBB"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пользоваться общим имуществом многоквартирного дома; </w:t>
      </w:r>
    </w:p>
    <w:p w14:paraId="2F1F83EB"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б) 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 осуществлять обмен или замену занимаемого жилого помещения. На вселение к родителям их детей, не достигших совершеннолетия, согласия остальных членов семьи и Наймодателя не требуется; </w:t>
      </w:r>
    </w:p>
    <w:p w14:paraId="67149494"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сохранить права на жилое помещение при временном отсутствии его и членов его семьи; </w:t>
      </w:r>
    </w:p>
    <w:p w14:paraId="1B94D32D"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 </w:t>
      </w:r>
    </w:p>
    <w:p w14:paraId="37761DEB"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 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 </w:t>
      </w:r>
    </w:p>
    <w:p w14:paraId="49669F88"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е) расторгнуть в любое время настоящий договор с письменного согласия проживающих совместно с Нанимателем членов семьи; </w:t>
      </w:r>
    </w:p>
    <w:p w14:paraId="0102F21C"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ж) осуществлять другие права по пользованию жилым помещением, предусмотренные Жилищным кодексом Российской Федерации и федеральными законами. </w:t>
      </w:r>
    </w:p>
    <w:p w14:paraId="690EDD82"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7. Члены семьи Нанимателя, проживающие совместно с ним, имеют равные с </w:t>
      </w:r>
      <w:r>
        <w:rPr>
          <w:rFonts w:ascii="Times New Roman" w:eastAsia="Times New Roman" w:hAnsi="Times New Roman" w:cs="Times New Roman"/>
          <w:color w:val="000000"/>
          <w:sz w:val="28"/>
          <w:szCs w:val="28"/>
          <w:lang w:eastAsia="ru-RU"/>
        </w:rPr>
        <w:lastRenderedPageBreak/>
        <w:t xml:space="preserve">Нанимателем права и обязанности, вытекающие из настоящего договора. Дееспособные члены семьи несут солидарную с Нанимателем ответственность по обязательствам, вытекающим из настоящего договора. </w:t>
      </w:r>
    </w:p>
    <w:p w14:paraId="7A54AD0D"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8. Наймодатель вправе: </w:t>
      </w:r>
    </w:p>
    <w:p w14:paraId="1D7FB573"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требовать своевременного внесения платы за жилое помещение и коммунальные услуги; 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 </w:t>
      </w:r>
    </w:p>
    <w:p w14:paraId="4760BBA4"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 </w:t>
      </w:r>
    </w:p>
    <w:p w14:paraId="650B6BA0" w14:textId="77777777" w:rsidR="00A06BEA" w:rsidRDefault="00000000">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IV. Порядок изменения, расторжения и прекращения договора</w:t>
      </w:r>
    </w:p>
    <w:p w14:paraId="022CCC4B"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9.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 </w:t>
      </w:r>
    </w:p>
    <w:p w14:paraId="0BA613B2"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10. При выезде Нанимателя и членов его семьи в другое место жительства настоящий договор считается расторгнутым со дня выезда. </w:t>
      </w:r>
    </w:p>
    <w:p w14:paraId="7D4E3ADA"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11. По требованию Наймодателя настоящий договор может быть расторгнут в судебном порядке в следующих случаях: </w:t>
      </w:r>
    </w:p>
    <w:p w14:paraId="3D34ADF4"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использование Нанимателем жилого помещения не по назначению; </w:t>
      </w:r>
    </w:p>
    <w:p w14:paraId="2902426F"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б) разрушение или повреждение жилого помещения Нанимателем или другими гражданами, за действия которых он отвечает; </w:t>
      </w:r>
    </w:p>
    <w:p w14:paraId="56BB592A"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систематическое нарушение прав и законных интересов соседей, которое делает невозможным совместное проживание в одном жилом помещении; </w:t>
      </w:r>
    </w:p>
    <w:p w14:paraId="6C588CFA"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 невнесение Нанимателем платы за жилое помещение и (или) коммунальные услуги в течение более 6 месяцев. </w:t>
      </w:r>
    </w:p>
    <w:p w14:paraId="1C25422B"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12. Настоящий договор может быть расторгнут в судебном порядке в иных случаях, предусмотренных Жилищным кодексом Российской Федерации. </w:t>
      </w:r>
    </w:p>
    <w:p w14:paraId="5C681C19" w14:textId="77777777" w:rsidR="00A06BEA" w:rsidRDefault="00000000">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V. Прочие условия</w:t>
      </w:r>
    </w:p>
    <w:p w14:paraId="210AD8EE"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13. Споры, которые могут возникнуть между сторонами по настоящему договору, разрешаются в порядке, предусмотренном законодательством Российской Федерации. </w:t>
      </w:r>
    </w:p>
    <w:p w14:paraId="3830E0E1" w14:textId="77777777" w:rsidR="00A06BEA" w:rsidRDefault="00000000">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14. Настоящий договор составлен в 2 экземплярах, один из которых находится у Наймодателя, другой - у Нанимателя. </w:t>
      </w:r>
    </w:p>
    <w:p w14:paraId="462FD6FA" w14:textId="77777777" w:rsidR="00A06BEA" w:rsidRDefault="00A06BEA">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14:paraId="34571A59" w14:textId="77777777" w:rsidR="00A06BEA" w:rsidRDefault="00000000">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Наймодатель                                                                                Наниматель </w:t>
      </w:r>
    </w:p>
    <w:p w14:paraId="0C9AA6E5" w14:textId="77777777" w:rsidR="00A06BEA" w:rsidRDefault="00000000">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                                                                               ______________</w:t>
      </w:r>
    </w:p>
    <w:p w14:paraId="24015B83" w14:textId="77777777" w:rsidR="00A06BEA" w:rsidRDefault="00000000">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t xml:space="preserve">                                                                                         ______________</w:t>
      </w:r>
    </w:p>
    <w:p w14:paraId="63206C88" w14:textId="77777777" w:rsidR="00A06BEA" w:rsidRDefault="00000000">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t xml:space="preserve">                                                                                         ______________</w:t>
      </w:r>
    </w:p>
    <w:p w14:paraId="6DF0833B" w14:textId="77777777" w:rsidR="00A06BEA" w:rsidRDefault="00A06BEA">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14:paraId="3EE768DE" w14:textId="77777777" w:rsidR="00A06BEA" w:rsidRDefault="00A06BEA">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14:paraId="4EAEDEFE" w14:textId="77777777" w:rsidR="00A06BEA" w:rsidRDefault="00000000">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М.П.                                                                                                (подпись)</w:t>
      </w:r>
    </w:p>
    <w:p w14:paraId="25ADA804" w14:textId="77777777" w:rsidR="00A06BEA" w:rsidRDefault="00A06BEA">
      <w:pPr>
        <w:tabs>
          <w:tab w:val="left" w:pos="142"/>
          <w:tab w:val="left" w:pos="284"/>
        </w:tabs>
        <w:spacing w:after="0" w:line="240" w:lineRule="auto"/>
        <w:jc w:val="right"/>
        <w:rPr>
          <w:rFonts w:ascii="Times New Roman" w:eastAsia="Times New Roman" w:hAnsi="Times New Roman" w:cs="Times New Roman"/>
          <w:sz w:val="20"/>
          <w:szCs w:val="20"/>
          <w:lang w:eastAsia="ru-RU"/>
        </w:rPr>
      </w:pPr>
    </w:p>
    <w:p w14:paraId="121370F5" w14:textId="77777777" w:rsidR="00A06BEA" w:rsidRDefault="00000000">
      <w:pPr>
        <w:spacing w:after="0" w:line="240" w:lineRule="auto"/>
        <w:jc w:val="right"/>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Приложение № 4</w:t>
      </w:r>
    </w:p>
    <w:p w14:paraId="0EE10FC5" w14:textId="77777777" w:rsidR="00A06BEA" w:rsidRPr="00CE1289" w:rsidRDefault="00000000" w:rsidP="00CE1289">
      <w:pPr>
        <w:widowControl w:val="0"/>
        <w:tabs>
          <w:tab w:val="left" w:pos="567"/>
        </w:tabs>
        <w:spacing w:after="0" w:line="240" w:lineRule="auto"/>
        <w:ind w:left="4536"/>
        <w:jc w:val="both"/>
        <w:rPr>
          <w:rFonts w:ascii="Times New Roman" w:eastAsia="Times New Roman" w:hAnsi="Times New Roman" w:cs="Times New Roman"/>
          <w:color w:val="000000"/>
          <w:sz w:val="24"/>
          <w:szCs w:val="24"/>
          <w:lang w:eastAsia="ru-RU"/>
        </w:rPr>
      </w:pPr>
      <w:r w:rsidRPr="00CE1289">
        <w:rPr>
          <w:rFonts w:ascii="Times New Roman" w:eastAsia="Times New Roman" w:hAnsi="Times New Roman" w:cs="Times New Roman"/>
          <w:color w:val="000000"/>
          <w:sz w:val="24"/>
          <w:szCs w:val="24"/>
          <w:lang w:eastAsia="ru-RU"/>
        </w:rPr>
        <w:t>к административному регламенту</w:t>
      </w:r>
    </w:p>
    <w:p w14:paraId="6723CF20" w14:textId="6E969521" w:rsidR="00CE1289" w:rsidRPr="00CE1289" w:rsidRDefault="00000000" w:rsidP="00CE1289">
      <w:pPr>
        <w:tabs>
          <w:tab w:val="left" w:pos="142"/>
          <w:tab w:val="left" w:pos="284"/>
        </w:tabs>
        <w:spacing w:after="0" w:line="240" w:lineRule="auto"/>
        <w:ind w:left="4536"/>
        <w:jc w:val="both"/>
        <w:rPr>
          <w:rFonts w:ascii="Times New Roman" w:eastAsia="Times New Roman" w:hAnsi="Times New Roman" w:cs="Times New Roman"/>
          <w:bCs/>
          <w:sz w:val="24"/>
          <w:szCs w:val="24"/>
          <w:lang w:eastAsia="ru-RU"/>
        </w:rPr>
      </w:pPr>
      <w:r w:rsidRPr="00CE1289">
        <w:rPr>
          <w:rFonts w:ascii="Times New Roman" w:eastAsia="Times New Roman" w:hAnsi="Times New Roman" w:cs="Times New Roman"/>
          <w:color w:val="000000"/>
          <w:sz w:val="24"/>
          <w:szCs w:val="24"/>
          <w:lang w:eastAsia="ru-RU"/>
        </w:rPr>
        <w:t>по предоставлению муниципальной услуги</w:t>
      </w:r>
      <w:r w:rsidR="00CE1289" w:rsidRPr="00CE1289">
        <w:rPr>
          <w:rFonts w:ascii="Times New Roman" w:eastAsia="Times New Roman" w:hAnsi="Times New Roman" w:cs="Times New Roman"/>
          <w:color w:val="000000"/>
          <w:sz w:val="24"/>
          <w:szCs w:val="24"/>
          <w:lang w:eastAsia="ru-RU"/>
        </w:rPr>
        <w:t xml:space="preserve"> </w:t>
      </w:r>
    </w:p>
    <w:p w14:paraId="6B26A4D9" w14:textId="63CDF0AA" w:rsidR="00A06BEA" w:rsidRDefault="00CE1289" w:rsidP="00CE1289">
      <w:pPr>
        <w:widowControl w:val="0"/>
        <w:tabs>
          <w:tab w:val="left" w:pos="0"/>
        </w:tabs>
        <w:spacing w:after="0" w:line="240" w:lineRule="auto"/>
        <w:ind w:left="4536" w:right="-1"/>
        <w:contextualSpacing/>
        <w:jc w:val="both"/>
        <w:rPr>
          <w:rFonts w:ascii="Times New Roman" w:eastAsia="Times New Roman" w:hAnsi="Times New Roman" w:cs="Times New Roman"/>
          <w:color w:val="000000"/>
          <w:sz w:val="24"/>
          <w:szCs w:val="24"/>
          <w:lang w:eastAsia="ru-RU"/>
        </w:rPr>
      </w:pPr>
      <w:r w:rsidRPr="00CE1289">
        <w:rPr>
          <w:rFonts w:ascii="Times New Roman" w:eastAsia="Calibri" w:hAnsi="Times New Roman" w:cs="Times New Roman"/>
          <w:bCs/>
          <w:sz w:val="24"/>
          <w:szCs w:val="24"/>
        </w:rPr>
        <w:t>Заключение, изменение, выдача дубликата договора социального найма жилого помещения муниципального жилищного</w:t>
      </w:r>
      <w:r w:rsidRPr="00B11730">
        <w:rPr>
          <w:rFonts w:ascii="Times New Roman" w:eastAsia="Calibri" w:hAnsi="Times New Roman" w:cs="Times New Roman"/>
          <w:bCs/>
          <w:sz w:val="20"/>
          <w:szCs w:val="20"/>
        </w:rPr>
        <w:t xml:space="preserve"> фонда</w:t>
      </w:r>
      <w:r w:rsidRPr="00B11730">
        <w:rPr>
          <w:rFonts w:ascii="Times New Roman" w:eastAsia="Times New Roman" w:hAnsi="Times New Roman" w:cs="Times New Roman"/>
          <w:sz w:val="20"/>
          <w:szCs w:val="20"/>
          <w:lang w:eastAsia="ru-RU"/>
        </w:rPr>
        <w:t xml:space="preserve">                                                                                                                                      </w:t>
      </w:r>
    </w:p>
    <w:p w14:paraId="448F0015" w14:textId="77777777" w:rsidR="00A06BEA" w:rsidRDefault="00A06BEA">
      <w:pPr>
        <w:spacing w:after="0" w:line="240" w:lineRule="auto"/>
        <w:jc w:val="center"/>
        <w:rPr>
          <w:rFonts w:ascii="Times New Roman" w:eastAsia="Times New Roman" w:hAnsi="Times New Roman" w:cs="Times New Roman"/>
          <w:b/>
          <w:sz w:val="24"/>
          <w:szCs w:val="24"/>
          <w:lang w:eastAsia="ru-RU"/>
        </w:rPr>
      </w:pPr>
    </w:p>
    <w:p w14:paraId="3D030B28" w14:textId="77777777" w:rsidR="00A06BEA" w:rsidRDefault="00000000">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Форма </w:t>
      </w:r>
    </w:p>
    <w:p w14:paraId="38CFDC17" w14:textId="77777777" w:rsidR="00A06BEA" w:rsidRDefault="0000000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__________________________________________________________________________</w:t>
      </w:r>
    </w:p>
    <w:p w14:paraId="193B410A" w14:textId="77777777" w:rsidR="00A06BEA" w:rsidRDefault="0000000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i/>
          <w:iCs/>
          <w:sz w:val="24"/>
          <w:szCs w:val="24"/>
          <w:lang w:eastAsia="ru-RU"/>
        </w:rPr>
        <w:t>Наименование органа местного самоуправления</w:t>
      </w:r>
    </w:p>
    <w:p w14:paraId="113AD894" w14:textId="77777777" w:rsidR="00A06BEA" w:rsidRDefault="00A06BEA">
      <w:pPr>
        <w:spacing w:after="0" w:line="240" w:lineRule="auto"/>
        <w:jc w:val="right"/>
        <w:rPr>
          <w:rFonts w:ascii="Times New Roman" w:eastAsia="Times New Roman" w:hAnsi="Times New Roman" w:cs="Times New Roman"/>
          <w:bCs/>
          <w:sz w:val="24"/>
          <w:szCs w:val="24"/>
          <w:lang w:eastAsia="ru-RU"/>
        </w:rPr>
      </w:pPr>
    </w:p>
    <w:p w14:paraId="1993653C"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Кому _________________________________</w:t>
      </w:r>
    </w:p>
    <w:p w14:paraId="469F5C81"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(фамилия, имя, отчество)</w:t>
      </w:r>
    </w:p>
    <w:p w14:paraId="6AAC930F"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______________________________________</w:t>
      </w:r>
    </w:p>
    <w:p w14:paraId="79928A40"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w:t>
      </w:r>
    </w:p>
    <w:p w14:paraId="05CEB75C"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______________________________________</w:t>
      </w:r>
    </w:p>
    <w:p w14:paraId="665CEC82"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(телефон и адрес электронной почты)</w:t>
      </w:r>
    </w:p>
    <w:p w14:paraId="15EA17E3"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14:paraId="50A31F14" w14:textId="77777777" w:rsidR="00A06BEA" w:rsidRDefault="00A06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14:paraId="1CEC2446" w14:textId="77777777" w:rsidR="00A06BEA" w:rsidRDefault="00A06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14:paraId="2A385B63"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Cs/>
          <w:sz w:val="24"/>
          <w:szCs w:val="24"/>
          <w:lang w:eastAsia="ru-RU"/>
        </w:rPr>
      </w:pPr>
      <w:r>
        <w:rPr>
          <w:rFonts w:ascii="Times New Roman" w:eastAsia="Times New Roman" w:hAnsi="Times New Roman" w:cs="Times New Roman"/>
          <w:bCs/>
          <w:sz w:val="24"/>
          <w:szCs w:val="24"/>
          <w:lang w:eastAsia="ru-RU"/>
        </w:rPr>
        <w:t>РЕШЕНИЕ</w:t>
      </w:r>
    </w:p>
    <w:p w14:paraId="4F16A328" w14:textId="77777777" w:rsidR="00A06BEA" w:rsidRDefault="00000000">
      <w:pPr>
        <w:spacing w:after="0" w:line="21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об отказе в приеме документов, необходимых для предоставления муниципальной услуги </w:t>
      </w:r>
    </w:p>
    <w:p w14:paraId="327E063B" w14:textId="77777777" w:rsidR="00A06BEA" w:rsidRDefault="00000000">
      <w:pPr>
        <w:pStyle w:val="ConsPlusTitle"/>
        <w:jc w:val="center"/>
        <w:rPr>
          <w:rFonts w:ascii="Times New Roman" w:eastAsia="Calibri" w:hAnsi="Times New Roman" w:cs="Times New Roman"/>
          <w:b w:val="0"/>
          <w:bCs/>
          <w:sz w:val="24"/>
          <w:szCs w:val="24"/>
        </w:rPr>
      </w:pPr>
      <w:r>
        <w:rPr>
          <w:rFonts w:ascii="Times New Roman" w:eastAsia="Calibri" w:hAnsi="Times New Roman" w:cs="Times New Roman"/>
          <w:b w:val="0"/>
          <w:bCs/>
          <w:sz w:val="24"/>
          <w:szCs w:val="24"/>
        </w:rPr>
        <w:t xml:space="preserve">«Заключение, изменение, выдача дубликата договора социального найма жилого помещения муниципального жилищного фонда» </w:t>
      </w:r>
    </w:p>
    <w:p w14:paraId="27C1D0F7" w14:textId="77777777" w:rsidR="00A06BEA" w:rsidRDefault="00A06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ru-RU"/>
        </w:rPr>
      </w:pPr>
    </w:p>
    <w:p w14:paraId="517A4ACD"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Дата _______________</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 _____________ </w:t>
      </w:r>
    </w:p>
    <w:p w14:paraId="5B9487B7"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14:paraId="6C27713D" w14:textId="77777777" w:rsidR="00A06BEA" w:rsidRDefault="00000000">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ab/>
        <w:t xml:space="preserve">По результатам рассмотрения заявления от _________ № _______________ </w:t>
      </w:r>
      <w:r>
        <w:rPr>
          <w:rFonts w:ascii="Times New Roman" w:eastAsia="Times New Roman" w:hAnsi="Times New Roman" w:cs="Times New Roman"/>
          <w:bCs/>
          <w:sz w:val="24"/>
          <w:szCs w:val="24"/>
          <w:lang w:eastAsia="ru-RU"/>
        </w:rPr>
        <w:br/>
        <w:t xml:space="preserve">и приложенных к нему документов, в соответствии </w:t>
      </w:r>
      <w:r>
        <w:rPr>
          <w:rFonts w:ascii="Times New Roman" w:eastAsia="Times New Roman" w:hAnsi="Times New Roman" w:cs="Times New Roman"/>
          <w:sz w:val="24"/>
          <w:szCs w:val="24"/>
          <w:lang w:eastAsia="ru-RU"/>
        </w:rPr>
        <w:t>с Жилищным кодексом</w:t>
      </w:r>
      <w:r>
        <w:rPr>
          <w:rFonts w:ascii="Times New Roman" w:eastAsia="Times New Roman" w:hAnsi="Times New Roman" w:cs="Times New Roman"/>
          <w:bCs/>
          <w:sz w:val="24"/>
          <w:szCs w:val="24"/>
          <w:lang w:eastAsia="ru-RU"/>
        </w:rPr>
        <w:t xml:space="preserve"> Российской Федерации принято решение отказать в приеме документов, необходимых для предоставления услуги, по следующим основаниям:</w:t>
      </w:r>
    </w:p>
    <w:p w14:paraId="4030115E" w14:textId="77777777" w:rsidR="00A06BEA" w:rsidRDefault="00A06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10127" w:type="dxa"/>
        <w:tblLayout w:type="fixed"/>
        <w:tblCellMar>
          <w:top w:w="102" w:type="dxa"/>
          <w:left w:w="62" w:type="dxa"/>
          <w:bottom w:w="102" w:type="dxa"/>
          <w:right w:w="62" w:type="dxa"/>
        </w:tblCellMar>
        <w:tblLook w:val="0000" w:firstRow="0" w:lastRow="0" w:firstColumn="0" w:lastColumn="0" w:noHBand="0" w:noVBand="0"/>
      </w:tblPr>
      <w:tblGrid>
        <w:gridCol w:w="1077"/>
        <w:gridCol w:w="4195"/>
        <w:gridCol w:w="4855"/>
      </w:tblGrid>
      <w:tr w:rsidR="00A06BEA" w14:paraId="6F61CC0F" w14:textId="77777777">
        <w:tc>
          <w:tcPr>
            <w:tcW w:w="1077" w:type="dxa"/>
            <w:tcBorders>
              <w:top w:val="single" w:sz="4" w:space="0" w:color="auto"/>
              <w:left w:val="single" w:sz="4" w:space="0" w:color="auto"/>
              <w:bottom w:val="single" w:sz="4" w:space="0" w:color="auto"/>
              <w:right w:val="single" w:sz="4" w:space="0" w:color="auto"/>
            </w:tcBorders>
          </w:tcPr>
          <w:p w14:paraId="0F1725AF" w14:textId="77777777" w:rsidR="00A06BEA" w:rsidRDefault="0000000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4195" w:type="dxa"/>
            <w:tcBorders>
              <w:top w:val="single" w:sz="4" w:space="0" w:color="auto"/>
              <w:left w:val="single" w:sz="4" w:space="0" w:color="auto"/>
              <w:bottom w:val="single" w:sz="4" w:space="0" w:color="auto"/>
              <w:right w:val="single" w:sz="4" w:space="0" w:color="auto"/>
            </w:tcBorders>
          </w:tcPr>
          <w:p w14:paraId="060D5896" w14:textId="77777777" w:rsidR="00A06BEA" w:rsidRDefault="0000000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основания для отказа в соответствии с единым стандартом</w:t>
            </w:r>
          </w:p>
        </w:tc>
        <w:tc>
          <w:tcPr>
            <w:tcW w:w="4855" w:type="dxa"/>
            <w:tcBorders>
              <w:top w:val="single" w:sz="4" w:space="0" w:color="auto"/>
              <w:left w:val="single" w:sz="4" w:space="0" w:color="auto"/>
              <w:bottom w:val="single" w:sz="4" w:space="0" w:color="auto"/>
              <w:right w:val="single" w:sz="4" w:space="0" w:color="auto"/>
            </w:tcBorders>
          </w:tcPr>
          <w:p w14:paraId="490C13D6" w14:textId="77777777" w:rsidR="00A06BEA" w:rsidRDefault="0000000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Разъяснение причин отказа в предоставлении услуги</w:t>
            </w:r>
          </w:p>
        </w:tc>
      </w:tr>
      <w:tr w:rsidR="00A06BEA" w14:paraId="2DA86622" w14:textId="77777777">
        <w:tc>
          <w:tcPr>
            <w:tcW w:w="1077" w:type="dxa"/>
            <w:tcBorders>
              <w:top w:val="single" w:sz="4" w:space="0" w:color="auto"/>
              <w:left w:val="single" w:sz="4" w:space="0" w:color="auto"/>
              <w:bottom w:val="single" w:sz="4" w:space="0" w:color="auto"/>
              <w:right w:val="single" w:sz="4" w:space="0" w:color="auto"/>
            </w:tcBorders>
          </w:tcPr>
          <w:p w14:paraId="15DE5B0E" w14:textId="77777777" w:rsidR="00A06BEA" w:rsidRDefault="00A06BEA">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14:paraId="0E57E874" w14:textId="77777777" w:rsidR="00A06BEA" w:rsidRDefault="00000000">
            <w:pPr>
              <w:spacing w:after="0" w:line="240" w:lineRule="auto"/>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sz w:val="24"/>
                <w:szCs w:val="24"/>
                <w:lang w:eastAsia="ru-RU"/>
              </w:rPr>
              <w:t xml:space="preserve">запрос </w:t>
            </w:r>
            <w:r>
              <w:rPr>
                <w:rFonts w:ascii="Times New Roman" w:eastAsia="Times New Roman" w:hAnsi="Times New Roman" w:cs="Times New Roman"/>
                <w:color w:val="000000"/>
                <w:sz w:val="24"/>
                <w:szCs w:val="24"/>
                <w:lang w:eastAsia="ru-RU"/>
              </w:rPr>
              <w:t xml:space="preserve"> подан</w:t>
            </w:r>
            <w:proofErr w:type="gramEnd"/>
            <w:r>
              <w:rPr>
                <w:rFonts w:ascii="Times New Roman" w:eastAsia="Times New Roman" w:hAnsi="Times New Roman" w:cs="Times New Roman"/>
                <w:color w:val="000000"/>
                <w:sz w:val="24"/>
                <w:szCs w:val="24"/>
                <w:lang w:eastAsia="ru-RU"/>
              </w:rPr>
              <w:t xml:space="preserve"> в орган, в полномочия которого не входит предоставление муниципальной услуги; </w:t>
            </w:r>
          </w:p>
        </w:tc>
        <w:tc>
          <w:tcPr>
            <w:tcW w:w="4855" w:type="dxa"/>
            <w:tcBorders>
              <w:top w:val="single" w:sz="4" w:space="0" w:color="auto"/>
              <w:left w:val="single" w:sz="4" w:space="0" w:color="auto"/>
              <w:bottom w:val="single" w:sz="4" w:space="0" w:color="auto"/>
              <w:right w:val="single" w:sz="4" w:space="0" w:color="auto"/>
            </w:tcBorders>
          </w:tcPr>
          <w:p w14:paraId="5D7D5EBD" w14:textId="77777777" w:rsidR="00A06BEA" w:rsidRDefault="0000000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Указываются основания такого вывода</w:t>
            </w:r>
          </w:p>
        </w:tc>
      </w:tr>
      <w:tr w:rsidR="00A06BEA" w14:paraId="788D93DF" w14:textId="77777777">
        <w:tc>
          <w:tcPr>
            <w:tcW w:w="1077" w:type="dxa"/>
            <w:tcBorders>
              <w:top w:val="single" w:sz="4" w:space="0" w:color="auto"/>
              <w:left w:val="single" w:sz="4" w:space="0" w:color="auto"/>
              <w:bottom w:val="single" w:sz="4" w:space="0" w:color="auto"/>
              <w:right w:val="single" w:sz="4" w:space="0" w:color="auto"/>
            </w:tcBorders>
          </w:tcPr>
          <w:p w14:paraId="3062E84A" w14:textId="77777777" w:rsidR="00A06BEA" w:rsidRDefault="00A06BEA">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14:paraId="5D7632BA" w14:textId="77777777" w:rsidR="00A06BEA" w:rsidRDefault="00000000">
            <w:pPr>
              <w:tabs>
                <w:tab w:val="left" w:pos="142"/>
                <w:tab w:val="left" w:pos="28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запрос</w:t>
            </w:r>
            <w:r>
              <w:rPr>
                <w:rFonts w:ascii="Times New Roman" w:eastAsia="Times New Roman" w:hAnsi="Times New Roman" w:cs="Times New Roman"/>
                <w:sz w:val="24"/>
                <w:szCs w:val="24"/>
                <w:lang w:eastAsia="ru-RU"/>
              </w:rPr>
              <w:t xml:space="preserve"> подан лицом, не уполномоченным на осуществление таких действий;</w:t>
            </w:r>
          </w:p>
        </w:tc>
        <w:tc>
          <w:tcPr>
            <w:tcW w:w="4855" w:type="dxa"/>
            <w:tcBorders>
              <w:top w:val="single" w:sz="4" w:space="0" w:color="auto"/>
              <w:left w:val="single" w:sz="4" w:space="0" w:color="auto"/>
              <w:bottom w:val="single" w:sz="4" w:space="0" w:color="auto"/>
              <w:right w:val="single" w:sz="4" w:space="0" w:color="auto"/>
            </w:tcBorders>
          </w:tcPr>
          <w:p w14:paraId="1A84ED3A" w14:textId="77777777" w:rsidR="00A06BEA" w:rsidRDefault="0000000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Указываются основания такого вывода</w:t>
            </w:r>
          </w:p>
        </w:tc>
      </w:tr>
      <w:tr w:rsidR="00A06BEA" w14:paraId="4815D5F5" w14:textId="77777777">
        <w:tc>
          <w:tcPr>
            <w:tcW w:w="1077" w:type="dxa"/>
            <w:tcBorders>
              <w:top w:val="single" w:sz="4" w:space="0" w:color="auto"/>
              <w:left w:val="single" w:sz="4" w:space="0" w:color="auto"/>
              <w:bottom w:val="single" w:sz="4" w:space="0" w:color="auto"/>
              <w:right w:val="single" w:sz="4" w:space="0" w:color="auto"/>
            </w:tcBorders>
          </w:tcPr>
          <w:p w14:paraId="6A6ECEFD" w14:textId="77777777" w:rsidR="00A06BEA" w:rsidRDefault="00A06BEA">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14:paraId="3807BF37" w14:textId="77777777" w:rsidR="00A06BEA"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представление неполного комплекта документов, необходимых в соответствии с законодательными или иными нормативными правовыми актами для оказания муниципальной </w:t>
            </w:r>
            <w:r>
              <w:rPr>
                <w:rFonts w:ascii="Times New Roman" w:eastAsia="Times New Roman" w:hAnsi="Times New Roman" w:cs="Times New Roman"/>
                <w:sz w:val="24"/>
                <w:szCs w:val="24"/>
                <w:lang w:eastAsia="ru-RU"/>
              </w:rPr>
              <w:lastRenderedPageBreak/>
              <w:t>услуги, подлежащих представлению заявителем;</w:t>
            </w:r>
          </w:p>
        </w:tc>
        <w:tc>
          <w:tcPr>
            <w:tcW w:w="4855" w:type="dxa"/>
            <w:tcBorders>
              <w:top w:val="single" w:sz="4" w:space="0" w:color="auto"/>
              <w:left w:val="single" w:sz="4" w:space="0" w:color="auto"/>
              <w:bottom w:val="single" w:sz="4" w:space="0" w:color="auto"/>
              <w:right w:val="single" w:sz="4" w:space="0" w:color="auto"/>
            </w:tcBorders>
          </w:tcPr>
          <w:p w14:paraId="1C3F6BC3" w14:textId="77777777" w:rsidR="00A06BEA" w:rsidRDefault="0000000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lastRenderedPageBreak/>
              <w:t>Указывается исчерпывающий перечень документов, непредставленных заявителем</w:t>
            </w:r>
          </w:p>
        </w:tc>
      </w:tr>
      <w:tr w:rsidR="00A06BEA" w14:paraId="16C45960" w14:textId="77777777">
        <w:tc>
          <w:tcPr>
            <w:tcW w:w="1077" w:type="dxa"/>
            <w:tcBorders>
              <w:top w:val="single" w:sz="4" w:space="0" w:color="auto"/>
              <w:left w:val="single" w:sz="4" w:space="0" w:color="auto"/>
              <w:bottom w:val="single" w:sz="4" w:space="0" w:color="auto"/>
              <w:right w:val="single" w:sz="4" w:space="0" w:color="auto"/>
            </w:tcBorders>
          </w:tcPr>
          <w:p w14:paraId="08BDE1BD" w14:textId="77777777" w:rsidR="00A06BEA" w:rsidRDefault="00A06BEA">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14:paraId="7789B8F1" w14:textId="77777777" w:rsidR="00A06BEA"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4"/>
                <w:szCs w:val="24"/>
                <w:lang w:eastAsia="ru-RU"/>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tc>
        <w:tc>
          <w:tcPr>
            <w:tcW w:w="4855" w:type="dxa"/>
            <w:tcBorders>
              <w:top w:val="single" w:sz="4" w:space="0" w:color="auto"/>
              <w:left w:val="single" w:sz="4" w:space="0" w:color="auto"/>
              <w:bottom w:val="single" w:sz="4" w:space="0" w:color="auto"/>
              <w:right w:val="single" w:sz="4" w:space="0" w:color="auto"/>
            </w:tcBorders>
          </w:tcPr>
          <w:p w14:paraId="7988F8F9" w14:textId="77777777" w:rsidR="00A06BEA" w:rsidRDefault="0000000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Указываются основания такого вывода</w:t>
            </w:r>
          </w:p>
        </w:tc>
      </w:tr>
      <w:tr w:rsidR="00A06BEA" w14:paraId="398A7099" w14:textId="77777777">
        <w:tc>
          <w:tcPr>
            <w:tcW w:w="1077" w:type="dxa"/>
            <w:tcBorders>
              <w:top w:val="single" w:sz="4" w:space="0" w:color="auto"/>
              <w:left w:val="single" w:sz="4" w:space="0" w:color="auto"/>
              <w:bottom w:val="single" w:sz="4" w:space="0" w:color="auto"/>
              <w:right w:val="single" w:sz="4" w:space="0" w:color="auto"/>
            </w:tcBorders>
          </w:tcPr>
          <w:p w14:paraId="05A58787" w14:textId="77777777" w:rsidR="00A06BEA" w:rsidRDefault="00A06BEA">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14:paraId="3A4CFCBE" w14:textId="77777777" w:rsidR="00A06BEA"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4855" w:type="dxa"/>
            <w:tcBorders>
              <w:top w:val="single" w:sz="4" w:space="0" w:color="auto"/>
              <w:left w:val="single" w:sz="4" w:space="0" w:color="auto"/>
              <w:bottom w:val="single" w:sz="4" w:space="0" w:color="auto"/>
              <w:right w:val="single" w:sz="4" w:space="0" w:color="auto"/>
            </w:tcBorders>
          </w:tcPr>
          <w:p w14:paraId="3688CF6E" w14:textId="77777777" w:rsidR="00A06BEA" w:rsidRDefault="00000000">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Указываются основания такого вывода</w:t>
            </w:r>
          </w:p>
        </w:tc>
      </w:tr>
      <w:tr w:rsidR="00A06BEA" w14:paraId="32A8BCE0" w14:textId="77777777">
        <w:tc>
          <w:tcPr>
            <w:tcW w:w="1077" w:type="dxa"/>
            <w:tcBorders>
              <w:top w:val="single" w:sz="4" w:space="0" w:color="auto"/>
              <w:left w:val="single" w:sz="4" w:space="0" w:color="auto"/>
              <w:bottom w:val="single" w:sz="4" w:space="0" w:color="auto"/>
              <w:right w:val="single" w:sz="4" w:space="0" w:color="auto"/>
            </w:tcBorders>
          </w:tcPr>
          <w:p w14:paraId="0F0E7BEC" w14:textId="77777777" w:rsidR="00A06BEA" w:rsidRDefault="00A06BEA">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14:paraId="39B4B426" w14:textId="77777777" w:rsidR="00A06BEA" w:rsidRDefault="00000000">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представленные документы не отвечают требованиям, установленным административным регламентом.</w:t>
            </w:r>
          </w:p>
        </w:tc>
        <w:tc>
          <w:tcPr>
            <w:tcW w:w="4855" w:type="dxa"/>
            <w:tcBorders>
              <w:top w:val="single" w:sz="4" w:space="0" w:color="auto"/>
              <w:left w:val="single" w:sz="4" w:space="0" w:color="auto"/>
              <w:bottom w:val="single" w:sz="4" w:space="0" w:color="auto"/>
              <w:right w:val="single" w:sz="4" w:space="0" w:color="auto"/>
            </w:tcBorders>
          </w:tcPr>
          <w:p w14:paraId="646FDE1C" w14:textId="77777777" w:rsidR="00A06BEA" w:rsidRDefault="00000000">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Указываются основания такого вывода</w:t>
            </w:r>
          </w:p>
        </w:tc>
      </w:tr>
    </w:tbl>
    <w:p w14:paraId="0E62BC03" w14:textId="77777777" w:rsidR="00A06BEA" w:rsidRDefault="00A06BEA">
      <w:pPr>
        <w:widowControl w:val="0"/>
        <w:spacing w:after="0" w:line="240" w:lineRule="auto"/>
        <w:ind w:firstLine="567"/>
        <w:jc w:val="both"/>
        <w:rPr>
          <w:rFonts w:ascii="Courier New" w:eastAsia="Times New Roman" w:hAnsi="Courier New" w:cs="Courier New"/>
          <w:sz w:val="24"/>
          <w:szCs w:val="24"/>
          <w:lang w:eastAsia="ru-RU"/>
        </w:rPr>
      </w:pPr>
    </w:p>
    <w:p w14:paraId="7CD3825F" w14:textId="77777777" w:rsidR="00A06BEA" w:rsidRDefault="00000000">
      <w:pPr>
        <w:spacing w:after="0" w:line="240" w:lineRule="auto"/>
        <w:ind w:firstLine="709"/>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Вы вправе повторно обратиться в ОМСУ с заявлением о предоставлении услуги после устранения указанных нарушений.</w:t>
      </w:r>
    </w:p>
    <w:p w14:paraId="593D7B0F"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bCs/>
          <w:sz w:val="24"/>
          <w:szCs w:val="24"/>
          <w:lang w:eastAsia="ru-RU"/>
        </w:rPr>
        <w:t>Данный отказ может быть обжалован в досудебном порядке путем направления жалобы в ОМСУ/Организацию, а также в судебном порядке.</w:t>
      </w:r>
    </w:p>
    <w:p w14:paraId="26A6D4BA" w14:textId="77777777" w:rsidR="00A06BEA" w:rsidRDefault="00A06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4"/>
          <w:szCs w:val="24"/>
          <w:lang w:eastAsia="ru-RU"/>
        </w:rPr>
      </w:pPr>
    </w:p>
    <w:p w14:paraId="693BBB16"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____________________________________  ___________            ________________________</w:t>
      </w:r>
    </w:p>
    <w:p w14:paraId="33851AD4"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(должность                                                      </w:t>
      </w:r>
      <w:proofErr w:type="gramStart"/>
      <w:r>
        <w:rPr>
          <w:rFonts w:ascii="Times New Roman" w:eastAsia="Times New Roman" w:hAnsi="Times New Roman" w:cs="Times New Roman"/>
          <w:sz w:val="24"/>
          <w:szCs w:val="24"/>
          <w:lang w:eastAsia="ru-RU"/>
        </w:rPr>
        <w:t xml:space="preserve">   (подпись)   </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расшифровка подписи)</w:t>
      </w:r>
    </w:p>
    <w:p w14:paraId="1462F6B5"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сотрудника органа МСУ/Организации, </w:t>
      </w:r>
    </w:p>
    <w:p w14:paraId="339F405E"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принявшего решение)</w:t>
      </w:r>
    </w:p>
    <w:p w14:paraId="7F751BFA"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14:paraId="4ABF511D"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w:t>
      </w:r>
      <w:proofErr w:type="gramStart"/>
      <w:r>
        <w:rPr>
          <w:rFonts w:ascii="Times New Roman" w:eastAsia="Times New Roman" w:hAnsi="Times New Roman" w:cs="Times New Roman"/>
          <w:sz w:val="24"/>
          <w:szCs w:val="24"/>
          <w:lang w:eastAsia="ru-RU"/>
        </w:rPr>
        <w:t>_»  _</w:t>
      </w:r>
      <w:proofErr w:type="gramEnd"/>
      <w:r>
        <w:rPr>
          <w:rFonts w:ascii="Times New Roman" w:eastAsia="Times New Roman" w:hAnsi="Times New Roman" w:cs="Times New Roman"/>
          <w:sz w:val="24"/>
          <w:szCs w:val="24"/>
          <w:lang w:eastAsia="ru-RU"/>
        </w:rPr>
        <w:t>______________ 20__ г.</w:t>
      </w:r>
    </w:p>
    <w:p w14:paraId="289792CA"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14:paraId="59E70D46"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М.П.</w:t>
      </w:r>
    </w:p>
    <w:p w14:paraId="0FF5119F" w14:textId="77777777" w:rsidR="00A06BEA" w:rsidRDefault="00A06BEA">
      <w:pPr>
        <w:ind w:left="57"/>
        <w:jc w:val="right"/>
        <w:rPr>
          <w:rFonts w:ascii="Times New Roman" w:eastAsia="Calibri" w:hAnsi="Times New Roman" w:cs="Times New Roman"/>
          <w:sz w:val="24"/>
          <w:szCs w:val="24"/>
        </w:rPr>
      </w:pPr>
    </w:p>
    <w:p w14:paraId="47B1B669" w14:textId="77777777" w:rsidR="00A06BEA" w:rsidRDefault="00A06BEA">
      <w:pPr>
        <w:ind w:left="57"/>
        <w:jc w:val="right"/>
        <w:rPr>
          <w:rFonts w:ascii="Times New Roman" w:eastAsia="Calibri" w:hAnsi="Times New Roman" w:cs="Times New Roman"/>
          <w:sz w:val="24"/>
          <w:szCs w:val="24"/>
        </w:rPr>
      </w:pPr>
    </w:p>
    <w:p w14:paraId="07AFB616" w14:textId="77777777" w:rsidR="00A06BEA" w:rsidRDefault="00A06BEA">
      <w:pPr>
        <w:tabs>
          <w:tab w:val="left" w:pos="142"/>
          <w:tab w:val="left" w:pos="284"/>
        </w:tabs>
        <w:spacing w:after="0" w:line="240" w:lineRule="auto"/>
        <w:jc w:val="right"/>
        <w:rPr>
          <w:rFonts w:ascii="Times New Roman" w:eastAsia="Times New Roman" w:hAnsi="Times New Roman" w:cs="Times New Roman"/>
          <w:sz w:val="20"/>
          <w:szCs w:val="20"/>
          <w:lang w:eastAsia="ru-RU"/>
        </w:rPr>
      </w:pPr>
    </w:p>
    <w:p w14:paraId="7AE91898" w14:textId="77777777" w:rsidR="00A06BEA" w:rsidRDefault="00A06BEA">
      <w:pPr>
        <w:tabs>
          <w:tab w:val="left" w:pos="142"/>
          <w:tab w:val="left" w:pos="284"/>
        </w:tabs>
        <w:spacing w:after="0" w:line="240" w:lineRule="auto"/>
        <w:jc w:val="right"/>
        <w:rPr>
          <w:rFonts w:ascii="Times New Roman" w:eastAsia="Times New Roman" w:hAnsi="Times New Roman" w:cs="Times New Roman"/>
          <w:sz w:val="20"/>
          <w:szCs w:val="20"/>
          <w:lang w:eastAsia="ru-RU"/>
        </w:rPr>
      </w:pPr>
    </w:p>
    <w:p w14:paraId="5B617EAC" w14:textId="77777777" w:rsidR="00A06BEA" w:rsidRDefault="00A06BEA">
      <w:pPr>
        <w:tabs>
          <w:tab w:val="left" w:pos="142"/>
          <w:tab w:val="left" w:pos="284"/>
        </w:tabs>
        <w:spacing w:after="0" w:line="240" w:lineRule="auto"/>
        <w:jc w:val="right"/>
        <w:rPr>
          <w:rFonts w:ascii="Times New Roman" w:eastAsia="Times New Roman" w:hAnsi="Times New Roman" w:cs="Times New Roman"/>
          <w:sz w:val="20"/>
          <w:szCs w:val="20"/>
          <w:lang w:eastAsia="ru-RU"/>
        </w:rPr>
      </w:pPr>
    </w:p>
    <w:p w14:paraId="46456546" w14:textId="77777777" w:rsidR="00A06BEA" w:rsidRDefault="00A06BEA">
      <w:pPr>
        <w:tabs>
          <w:tab w:val="left" w:pos="142"/>
          <w:tab w:val="left" w:pos="284"/>
        </w:tabs>
        <w:spacing w:after="0" w:line="240" w:lineRule="auto"/>
        <w:jc w:val="right"/>
        <w:rPr>
          <w:rFonts w:ascii="Times New Roman" w:eastAsia="Times New Roman" w:hAnsi="Times New Roman" w:cs="Times New Roman"/>
          <w:sz w:val="20"/>
          <w:szCs w:val="20"/>
          <w:lang w:eastAsia="ru-RU"/>
        </w:rPr>
      </w:pPr>
    </w:p>
    <w:p w14:paraId="6F4B11A2" w14:textId="77777777" w:rsidR="00A06BEA" w:rsidRDefault="00A06BEA">
      <w:pPr>
        <w:tabs>
          <w:tab w:val="left" w:pos="142"/>
          <w:tab w:val="left" w:pos="284"/>
        </w:tabs>
        <w:spacing w:after="0" w:line="240" w:lineRule="auto"/>
        <w:jc w:val="right"/>
        <w:rPr>
          <w:rFonts w:ascii="Times New Roman" w:eastAsia="Times New Roman" w:hAnsi="Times New Roman" w:cs="Times New Roman"/>
          <w:sz w:val="20"/>
          <w:szCs w:val="20"/>
          <w:lang w:eastAsia="ru-RU"/>
        </w:rPr>
      </w:pPr>
    </w:p>
    <w:p w14:paraId="2DF06093" w14:textId="77777777" w:rsidR="00A06BEA" w:rsidRDefault="00A06BEA">
      <w:pPr>
        <w:tabs>
          <w:tab w:val="left" w:pos="142"/>
          <w:tab w:val="left" w:pos="284"/>
        </w:tabs>
        <w:spacing w:after="0" w:line="240" w:lineRule="auto"/>
        <w:jc w:val="right"/>
        <w:rPr>
          <w:rFonts w:ascii="Times New Roman" w:eastAsia="Times New Roman" w:hAnsi="Times New Roman" w:cs="Times New Roman"/>
          <w:sz w:val="20"/>
          <w:szCs w:val="20"/>
          <w:lang w:eastAsia="ru-RU"/>
        </w:rPr>
      </w:pPr>
    </w:p>
    <w:p w14:paraId="79B5B074" w14:textId="77777777" w:rsidR="00A06BEA" w:rsidRDefault="00A06BEA">
      <w:pPr>
        <w:tabs>
          <w:tab w:val="left" w:pos="142"/>
          <w:tab w:val="left" w:pos="284"/>
        </w:tabs>
        <w:spacing w:after="0" w:line="240" w:lineRule="auto"/>
        <w:jc w:val="right"/>
        <w:rPr>
          <w:rFonts w:ascii="Times New Roman" w:eastAsia="Times New Roman" w:hAnsi="Times New Roman" w:cs="Times New Roman"/>
          <w:sz w:val="20"/>
          <w:szCs w:val="20"/>
          <w:lang w:eastAsia="ru-RU"/>
        </w:rPr>
      </w:pPr>
    </w:p>
    <w:p w14:paraId="4A3F562A" w14:textId="77777777" w:rsidR="00A06BEA" w:rsidRDefault="00A06BEA">
      <w:pPr>
        <w:tabs>
          <w:tab w:val="left" w:pos="142"/>
          <w:tab w:val="left" w:pos="284"/>
        </w:tabs>
        <w:spacing w:after="0" w:line="240" w:lineRule="auto"/>
        <w:jc w:val="right"/>
        <w:rPr>
          <w:rFonts w:ascii="Times New Roman" w:eastAsia="Times New Roman" w:hAnsi="Times New Roman" w:cs="Times New Roman"/>
          <w:sz w:val="20"/>
          <w:szCs w:val="20"/>
          <w:lang w:eastAsia="ru-RU"/>
        </w:rPr>
      </w:pPr>
    </w:p>
    <w:p w14:paraId="7AD96531" w14:textId="77777777" w:rsidR="00A06BEA" w:rsidRDefault="00A06BEA">
      <w:pPr>
        <w:tabs>
          <w:tab w:val="left" w:pos="142"/>
          <w:tab w:val="left" w:pos="284"/>
        </w:tabs>
        <w:spacing w:after="0" w:line="240" w:lineRule="auto"/>
        <w:jc w:val="right"/>
        <w:rPr>
          <w:rFonts w:ascii="Times New Roman" w:eastAsia="Times New Roman" w:hAnsi="Times New Roman" w:cs="Times New Roman"/>
          <w:sz w:val="20"/>
          <w:szCs w:val="20"/>
          <w:lang w:eastAsia="ru-RU"/>
        </w:rPr>
      </w:pPr>
    </w:p>
    <w:p w14:paraId="010C0423" w14:textId="77777777" w:rsidR="00A06BEA" w:rsidRDefault="00A06BEA">
      <w:pPr>
        <w:tabs>
          <w:tab w:val="left" w:pos="142"/>
          <w:tab w:val="left" w:pos="284"/>
        </w:tabs>
        <w:spacing w:after="0" w:line="240" w:lineRule="auto"/>
        <w:jc w:val="right"/>
        <w:rPr>
          <w:rFonts w:ascii="Times New Roman" w:eastAsia="Times New Roman" w:hAnsi="Times New Roman" w:cs="Times New Roman"/>
          <w:sz w:val="20"/>
          <w:szCs w:val="20"/>
          <w:lang w:eastAsia="ru-RU"/>
        </w:rPr>
      </w:pPr>
    </w:p>
    <w:p w14:paraId="45076597" w14:textId="77777777" w:rsidR="00A06BEA" w:rsidRDefault="00A06BEA">
      <w:pPr>
        <w:tabs>
          <w:tab w:val="left" w:pos="142"/>
          <w:tab w:val="left" w:pos="284"/>
        </w:tabs>
        <w:spacing w:after="0" w:line="240" w:lineRule="auto"/>
        <w:jc w:val="right"/>
        <w:rPr>
          <w:rFonts w:ascii="Times New Roman" w:eastAsia="Times New Roman" w:hAnsi="Times New Roman" w:cs="Times New Roman"/>
          <w:sz w:val="20"/>
          <w:szCs w:val="20"/>
          <w:lang w:eastAsia="ru-RU"/>
        </w:rPr>
      </w:pPr>
    </w:p>
    <w:p w14:paraId="47D13882" w14:textId="77777777" w:rsidR="00A06BEA" w:rsidRDefault="00A06BEA">
      <w:pPr>
        <w:tabs>
          <w:tab w:val="left" w:pos="142"/>
          <w:tab w:val="left" w:pos="284"/>
        </w:tabs>
        <w:spacing w:after="0" w:line="240" w:lineRule="auto"/>
        <w:jc w:val="right"/>
        <w:rPr>
          <w:rFonts w:ascii="Times New Roman" w:eastAsia="Times New Roman" w:hAnsi="Times New Roman" w:cs="Times New Roman"/>
          <w:sz w:val="20"/>
          <w:szCs w:val="20"/>
          <w:lang w:eastAsia="ru-RU"/>
        </w:rPr>
      </w:pPr>
    </w:p>
    <w:p w14:paraId="4071B2AF" w14:textId="77777777" w:rsidR="00A06BEA" w:rsidRDefault="00A06BEA">
      <w:pPr>
        <w:tabs>
          <w:tab w:val="left" w:pos="142"/>
          <w:tab w:val="left" w:pos="284"/>
        </w:tabs>
        <w:spacing w:after="0" w:line="240" w:lineRule="auto"/>
        <w:jc w:val="right"/>
        <w:rPr>
          <w:rFonts w:ascii="Times New Roman" w:eastAsia="Times New Roman" w:hAnsi="Times New Roman" w:cs="Times New Roman"/>
          <w:sz w:val="20"/>
          <w:szCs w:val="20"/>
          <w:lang w:eastAsia="ru-RU"/>
        </w:rPr>
      </w:pPr>
    </w:p>
    <w:p w14:paraId="64E0CD25" w14:textId="77777777" w:rsidR="00A06BEA" w:rsidRDefault="00A06BEA">
      <w:pPr>
        <w:tabs>
          <w:tab w:val="left" w:pos="142"/>
          <w:tab w:val="left" w:pos="284"/>
        </w:tabs>
        <w:spacing w:after="0" w:line="240" w:lineRule="auto"/>
        <w:jc w:val="right"/>
        <w:rPr>
          <w:rFonts w:ascii="Times New Roman" w:eastAsia="Times New Roman" w:hAnsi="Times New Roman" w:cs="Times New Roman"/>
          <w:sz w:val="20"/>
          <w:szCs w:val="20"/>
          <w:lang w:eastAsia="ru-RU"/>
        </w:rPr>
      </w:pPr>
    </w:p>
    <w:p w14:paraId="1F2B0206" w14:textId="77777777" w:rsidR="00A06BEA" w:rsidRDefault="00A06BEA">
      <w:pPr>
        <w:tabs>
          <w:tab w:val="left" w:pos="142"/>
          <w:tab w:val="left" w:pos="284"/>
        </w:tabs>
        <w:spacing w:after="0" w:line="240" w:lineRule="auto"/>
        <w:jc w:val="right"/>
        <w:rPr>
          <w:rFonts w:ascii="Times New Roman" w:eastAsia="Times New Roman" w:hAnsi="Times New Roman" w:cs="Times New Roman"/>
          <w:sz w:val="20"/>
          <w:szCs w:val="20"/>
          <w:lang w:eastAsia="ru-RU"/>
        </w:rPr>
      </w:pPr>
    </w:p>
    <w:p w14:paraId="4FF96424" w14:textId="77777777" w:rsidR="00A06BEA" w:rsidRDefault="00A06BEA">
      <w:pPr>
        <w:tabs>
          <w:tab w:val="left" w:pos="142"/>
          <w:tab w:val="left" w:pos="284"/>
        </w:tabs>
        <w:spacing w:after="0" w:line="240" w:lineRule="auto"/>
        <w:jc w:val="right"/>
        <w:rPr>
          <w:rFonts w:ascii="Times New Roman" w:eastAsia="Times New Roman" w:hAnsi="Times New Roman" w:cs="Times New Roman"/>
          <w:sz w:val="20"/>
          <w:szCs w:val="20"/>
          <w:lang w:eastAsia="ru-RU"/>
        </w:rPr>
      </w:pPr>
    </w:p>
    <w:p w14:paraId="2D838941" w14:textId="77777777" w:rsidR="00A06BEA" w:rsidRDefault="00A06BEA">
      <w:pPr>
        <w:tabs>
          <w:tab w:val="left" w:pos="142"/>
          <w:tab w:val="left" w:pos="284"/>
        </w:tabs>
        <w:spacing w:after="0" w:line="240" w:lineRule="auto"/>
        <w:jc w:val="right"/>
        <w:rPr>
          <w:rFonts w:ascii="Times New Roman" w:eastAsia="Times New Roman" w:hAnsi="Times New Roman" w:cs="Times New Roman"/>
          <w:sz w:val="20"/>
          <w:szCs w:val="20"/>
          <w:lang w:eastAsia="ru-RU"/>
        </w:rPr>
      </w:pPr>
    </w:p>
    <w:p w14:paraId="74844A3E" w14:textId="77777777" w:rsidR="00A06BEA" w:rsidRDefault="00000000" w:rsidP="00CE1289">
      <w:pPr>
        <w:spacing w:after="0" w:line="240" w:lineRule="auto"/>
        <w:ind w:left="5670"/>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Приложение № 5</w:t>
      </w:r>
    </w:p>
    <w:p w14:paraId="50A580FC" w14:textId="0748BDA6" w:rsidR="00CE1289" w:rsidRDefault="00CE1289" w:rsidP="00CE1289">
      <w:pPr>
        <w:spacing w:after="0" w:line="240" w:lineRule="auto"/>
        <w:ind w:left="5670"/>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к Административному регламенту</w:t>
      </w:r>
    </w:p>
    <w:p w14:paraId="3B2804F5" w14:textId="77777777" w:rsidR="00CE1289" w:rsidRPr="00B11730" w:rsidRDefault="00CE1289" w:rsidP="00CE1289">
      <w:pPr>
        <w:tabs>
          <w:tab w:val="left" w:pos="142"/>
          <w:tab w:val="left" w:pos="284"/>
        </w:tabs>
        <w:spacing w:after="0" w:line="240" w:lineRule="auto"/>
        <w:ind w:left="5670"/>
        <w:jc w:val="both"/>
        <w:rPr>
          <w:rFonts w:ascii="Times New Roman" w:eastAsia="Times New Roman" w:hAnsi="Times New Roman" w:cs="Times New Roman"/>
          <w:bCs/>
          <w:sz w:val="20"/>
          <w:szCs w:val="20"/>
          <w:lang w:eastAsia="ru-RU"/>
        </w:rPr>
      </w:pPr>
      <w:r w:rsidRPr="00B11730">
        <w:rPr>
          <w:rFonts w:ascii="Times New Roman" w:eastAsia="Times New Roman" w:hAnsi="Times New Roman" w:cs="Times New Roman"/>
          <w:bCs/>
          <w:sz w:val="20"/>
          <w:szCs w:val="20"/>
          <w:lang w:eastAsia="ru-RU"/>
        </w:rPr>
        <w:t xml:space="preserve">по предоставлению </w:t>
      </w:r>
      <w:r w:rsidRPr="00B11730">
        <w:rPr>
          <w:rFonts w:ascii="Times New Roman" w:eastAsia="Times New Roman" w:hAnsi="Times New Roman" w:cs="Times New Roman"/>
          <w:sz w:val="20"/>
          <w:szCs w:val="20"/>
          <w:lang w:eastAsia="ru-RU"/>
        </w:rPr>
        <w:t>м</w:t>
      </w:r>
      <w:r w:rsidRPr="00B11730">
        <w:rPr>
          <w:rFonts w:ascii="Times New Roman" w:eastAsia="Times New Roman" w:hAnsi="Times New Roman" w:cs="Times New Roman"/>
          <w:bCs/>
          <w:sz w:val="20"/>
          <w:szCs w:val="20"/>
          <w:lang w:eastAsia="ru-RU"/>
        </w:rPr>
        <w:t xml:space="preserve">униципальной услуги </w:t>
      </w:r>
    </w:p>
    <w:p w14:paraId="1127A082" w14:textId="77777777" w:rsidR="00CE1289" w:rsidRDefault="00CE1289" w:rsidP="00CE1289">
      <w:pPr>
        <w:spacing w:after="0" w:line="240" w:lineRule="auto"/>
        <w:ind w:left="5670"/>
        <w:rPr>
          <w:rFonts w:ascii="Times New Roman" w:eastAsia="Times New Roman" w:hAnsi="Times New Roman" w:cs="Times New Roman"/>
          <w:sz w:val="20"/>
          <w:szCs w:val="20"/>
          <w:lang w:eastAsia="ru-RU"/>
        </w:rPr>
      </w:pPr>
      <w:r w:rsidRPr="00B11730">
        <w:rPr>
          <w:rFonts w:ascii="Times New Roman" w:eastAsia="Calibri" w:hAnsi="Times New Roman" w:cs="Times New Roman"/>
          <w:bCs/>
          <w:sz w:val="20"/>
          <w:szCs w:val="20"/>
        </w:rPr>
        <w:t>Заключение, изменение, выдача дубликата договора социального найма жилого помещения муниципального жилищного фонда</w:t>
      </w:r>
      <w:r w:rsidRPr="00B11730">
        <w:rPr>
          <w:rFonts w:ascii="Times New Roman" w:eastAsia="Times New Roman" w:hAnsi="Times New Roman" w:cs="Times New Roman"/>
          <w:sz w:val="20"/>
          <w:szCs w:val="20"/>
          <w:lang w:eastAsia="ru-RU"/>
        </w:rPr>
        <w:t xml:space="preserve">                                                                                                                                      </w:t>
      </w:r>
    </w:p>
    <w:p w14:paraId="6BD140ED" w14:textId="4DA36A08" w:rsidR="00A06BEA" w:rsidRDefault="00000000" w:rsidP="00CE1289">
      <w:pPr>
        <w:spacing w:after="0" w:line="240" w:lineRule="auto"/>
        <w:ind w:left="57"/>
        <w:rPr>
          <w:rFonts w:ascii="Times New Roman" w:eastAsia="Calibri" w:hAnsi="Times New Roman" w:cs="Times New Roman"/>
          <w:sz w:val="24"/>
          <w:szCs w:val="24"/>
        </w:rPr>
      </w:pPr>
      <w:r>
        <w:rPr>
          <w:rFonts w:ascii="Times New Roman" w:eastAsia="Calibri" w:hAnsi="Times New Roman" w:cs="Times New Roman"/>
          <w:sz w:val="24"/>
          <w:szCs w:val="24"/>
        </w:rPr>
        <w:t>Угловой штамп ОМСУ</w:t>
      </w:r>
    </w:p>
    <w:p w14:paraId="55B4B982" w14:textId="77777777" w:rsidR="00A06BEA" w:rsidRDefault="00A06BEA">
      <w:pPr>
        <w:spacing w:after="0" w:line="240" w:lineRule="auto"/>
        <w:rPr>
          <w:rFonts w:ascii="Times New Roman" w:eastAsia="Calibri" w:hAnsi="Times New Roman" w:cs="Times New Roman"/>
          <w:sz w:val="24"/>
          <w:szCs w:val="24"/>
        </w:rPr>
      </w:pPr>
    </w:p>
    <w:p w14:paraId="113DA258"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Кому _________________________________</w:t>
      </w:r>
    </w:p>
    <w:p w14:paraId="0489D5F3"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(фамилия, имя, отчество)</w:t>
      </w:r>
    </w:p>
    <w:p w14:paraId="36E185CC"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______________________________________</w:t>
      </w:r>
    </w:p>
    <w:p w14:paraId="04D6B7A2"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w:t>
      </w:r>
    </w:p>
    <w:p w14:paraId="3C4F7122"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______________________________________</w:t>
      </w:r>
    </w:p>
    <w:p w14:paraId="4EB3F06E"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(телефон и адрес электронной почты)</w:t>
      </w:r>
    </w:p>
    <w:p w14:paraId="681B85F3" w14:textId="77777777" w:rsidR="00A06BEA" w:rsidRDefault="00A06BEA">
      <w:pPr>
        <w:spacing w:after="0" w:line="240" w:lineRule="auto"/>
        <w:rPr>
          <w:rFonts w:ascii="Times New Roman" w:eastAsia="Calibri" w:hAnsi="Times New Roman" w:cs="Times New Roman"/>
          <w:sz w:val="24"/>
          <w:szCs w:val="24"/>
        </w:rPr>
      </w:pPr>
    </w:p>
    <w:p w14:paraId="02EE9AE4" w14:textId="77777777" w:rsidR="00A06BEA" w:rsidRDefault="00A06BEA">
      <w:pPr>
        <w:spacing w:after="0" w:line="240" w:lineRule="auto"/>
        <w:rPr>
          <w:rFonts w:ascii="Times New Roman" w:eastAsia="Calibri" w:hAnsi="Times New Roman" w:cs="Times New Roman"/>
          <w:sz w:val="24"/>
          <w:szCs w:val="24"/>
        </w:rPr>
      </w:pPr>
    </w:p>
    <w:p w14:paraId="16B8C79D" w14:textId="77777777" w:rsidR="00A06BEA" w:rsidRDefault="00000000">
      <w:pPr>
        <w:tabs>
          <w:tab w:val="left" w:pos="1395"/>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УВЕДОМЛЕНИЕ</w:t>
      </w:r>
    </w:p>
    <w:p w14:paraId="49CEA103" w14:textId="77777777" w:rsidR="00A06BEA" w:rsidRDefault="00000000">
      <w:pPr>
        <w:tabs>
          <w:tab w:val="left" w:pos="2685"/>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о приостановлении предоставления муниципальной услуги</w:t>
      </w:r>
    </w:p>
    <w:p w14:paraId="1703CBCE" w14:textId="77777777" w:rsidR="00A06BEA" w:rsidRDefault="00A06BEA">
      <w:pPr>
        <w:spacing w:after="0" w:line="240" w:lineRule="auto"/>
        <w:rPr>
          <w:rFonts w:ascii="Times New Roman" w:eastAsia="Calibri" w:hAnsi="Times New Roman" w:cs="Times New Roman"/>
          <w:sz w:val="24"/>
          <w:szCs w:val="24"/>
        </w:rPr>
      </w:pPr>
    </w:p>
    <w:p w14:paraId="07AE5DE7" w14:textId="77777777" w:rsidR="00A06BEA" w:rsidRDefault="00A06BEA">
      <w:pPr>
        <w:spacing w:after="0" w:line="240" w:lineRule="auto"/>
        <w:rPr>
          <w:rFonts w:ascii="Times New Roman" w:eastAsia="Calibri" w:hAnsi="Times New Roman" w:cs="Times New Roman"/>
          <w:sz w:val="24"/>
          <w:szCs w:val="24"/>
        </w:rPr>
      </w:pPr>
    </w:p>
    <w:p w14:paraId="47552602" w14:textId="77777777" w:rsidR="00A06BEA" w:rsidRDefault="000000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Уважаемый (</w:t>
      </w:r>
      <w:proofErr w:type="spellStart"/>
      <w:proofErr w:type="gramStart"/>
      <w:r>
        <w:rPr>
          <w:rFonts w:ascii="Times New Roman" w:eastAsia="Calibri" w:hAnsi="Times New Roman" w:cs="Times New Roman"/>
          <w:sz w:val="24"/>
          <w:szCs w:val="24"/>
        </w:rPr>
        <w:t>ая</w:t>
      </w:r>
      <w:proofErr w:type="spellEnd"/>
      <w:r>
        <w:rPr>
          <w:rFonts w:ascii="Times New Roman" w:eastAsia="Calibri" w:hAnsi="Times New Roman" w:cs="Times New Roman"/>
          <w:sz w:val="24"/>
          <w:szCs w:val="24"/>
        </w:rPr>
        <w:t>)  _</w:t>
      </w:r>
      <w:proofErr w:type="gramEnd"/>
      <w:r>
        <w:rPr>
          <w:rFonts w:ascii="Times New Roman" w:eastAsia="Calibri" w:hAnsi="Times New Roman" w:cs="Times New Roman"/>
          <w:sz w:val="24"/>
          <w:szCs w:val="24"/>
        </w:rPr>
        <w:t>_____________________ _____________________________________________</w:t>
      </w:r>
    </w:p>
    <w:p w14:paraId="289FF252" w14:textId="77777777" w:rsidR="00A06BEA" w:rsidRDefault="00000000">
      <w:pPr>
        <w:tabs>
          <w:tab w:val="left" w:pos="3060"/>
        </w:tabs>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vertAlign w:val="superscript"/>
          <w:lang w:eastAsia="ru-RU"/>
        </w:rPr>
        <w:t>(имя, отчество)</w:t>
      </w:r>
    </w:p>
    <w:p w14:paraId="1B1FF43B" w14:textId="77777777" w:rsidR="00A06BEA" w:rsidRDefault="00A06BEA">
      <w:pPr>
        <w:spacing w:after="0" w:line="240" w:lineRule="auto"/>
        <w:jc w:val="right"/>
        <w:rPr>
          <w:rFonts w:ascii="Times New Roman" w:eastAsia="Calibri" w:hAnsi="Times New Roman" w:cs="Times New Roman"/>
          <w:sz w:val="24"/>
          <w:szCs w:val="24"/>
        </w:rPr>
      </w:pPr>
    </w:p>
    <w:p w14:paraId="33E93701" w14:textId="77777777" w:rsidR="00A06BEA" w:rsidRDefault="0000000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связи с непоступлением ответа на межведомственный запрос, направленный в рамках Федерального </w:t>
      </w:r>
      <w:proofErr w:type="gramStart"/>
      <w:r>
        <w:rPr>
          <w:rFonts w:ascii="Times New Roman" w:eastAsia="Calibri" w:hAnsi="Times New Roman" w:cs="Times New Roman"/>
          <w:sz w:val="24"/>
          <w:szCs w:val="24"/>
        </w:rPr>
        <w:t>закона  от</w:t>
      </w:r>
      <w:proofErr w:type="gramEnd"/>
      <w:r>
        <w:rPr>
          <w:rFonts w:ascii="Times New Roman" w:eastAsia="Calibri" w:hAnsi="Times New Roman" w:cs="Times New Roman"/>
          <w:sz w:val="24"/>
          <w:szCs w:val="24"/>
        </w:rPr>
        <w:t xml:space="preserve"> 27.07.2010 N 210-ФЗ "Об организации предоставления государственных и муниципальных услуг" из ___________________________________________</w:t>
      </w:r>
    </w:p>
    <w:p w14:paraId="14EFE45A" w14:textId="77777777" w:rsidR="00A06BEA" w:rsidRDefault="0000000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vertAlign w:val="superscript"/>
        </w:rPr>
        <w:t xml:space="preserve">(наименование организации) </w:t>
      </w:r>
    </w:p>
    <w:p w14:paraId="52181302" w14:textId="77777777" w:rsidR="00A06BEA" w:rsidRDefault="00000000">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 вопросу получения документа (сведений)______________________________________, предоставление муниципальной услуги    ______________________________________________</w:t>
      </w:r>
    </w:p>
    <w:p w14:paraId="009E040E" w14:textId="77777777" w:rsidR="00A06BEA" w:rsidRDefault="00000000">
      <w:pPr>
        <w:spacing w:after="0" w:line="240" w:lineRule="auto"/>
        <w:ind w:firstLine="567"/>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vertAlign w:val="superscript"/>
        </w:rPr>
        <w:t xml:space="preserve">                                                                                                                               (наименование муниципальной услуги)</w:t>
      </w:r>
    </w:p>
    <w:p w14:paraId="490E35C6" w14:textId="77777777" w:rsidR="00A06BEA" w:rsidRDefault="00000000">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приостановлено.</w:t>
      </w:r>
    </w:p>
    <w:p w14:paraId="4131B89C" w14:textId="77777777" w:rsidR="00A06BEA" w:rsidRDefault="00000000">
      <w:pPr>
        <w:tabs>
          <w:tab w:val="left" w:pos="142"/>
          <w:tab w:val="left" w:pos="284"/>
        </w:tabs>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При  поступлении</w:t>
      </w:r>
      <w:proofErr w:type="gramEnd"/>
      <w:r>
        <w:rPr>
          <w:rFonts w:ascii="Times New Roman" w:eastAsia="Calibri" w:hAnsi="Times New Roman" w:cs="Times New Roman"/>
          <w:sz w:val="24"/>
          <w:szCs w:val="24"/>
        </w:rPr>
        <w:t xml:space="preserve"> ответа на названный(е) межведомственный(е) запрос(ы) решение о предоставлении муниципальной услуги (об отказе в предоставлении муниципальной услуги) будет направлено в Ваш адрес в </w:t>
      </w:r>
      <w:proofErr w:type="gramStart"/>
      <w:r>
        <w:rPr>
          <w:rFonts w:ascii="Times New Roman" w:eastAsia="Calibri" w:hAnsi="Times New Roman" w:cs="Times New Roman"/>
          <w:sz w:val="24"/>
          <w:szCs w:val="24"/>
        </w:rPr>
        <w:t>течение  _</w:t>
      </w:r>
      <w:proofErr w:type="gramEnd"/>
      <w:r>
        <w:rPr>
          <w:rFonts w:ascii="Times New Roman" w:eastAsia="Calibri" w:hAnsi="Times New Roman" w:cs="Times New Roman"/>
          <w:sz w:val="24"/>
          <w:szCs w:val="24"/>
        </w:rPr>
        <w:t>____ рабочих дней со дня поступления соответствующего ответа.</w:t>
      </w:r>
    </w:p>
    <w:p w14:paraId="2B840925" w14:textId="77777777" w:rsidR="00A06BEA" w:rsidRDefault="00A06BEA">
      <w:pPr>
        <w:spacing w:after="0" w:line="240" w:lineRule="auto"/>
        <w:jc w:val="both"/>
        <w:rPr>
          <w:rFonts w:ascii="Times New Roman" w:eastAsia="Calibri" w:hAnsi="Times New Roman" w:cs="Times New Roman"/>
          <w:sz w:val="24"/>
          <w:szCs w:val="24"/>
        </w:rPr>
      </w:pPr>
    </w:p>
    <w:p w14:paraId="035FAD6E" w14:textId="77777777" w:rsidR="00A06BEA" w:rsidRDefault="00000000">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Информируем, что Вы вправе представить документы, содержащие </w:t>
      </w:r>
      <w:proofErr w:type="gramStart"/>
      <w:r>
        <w:rPr>
          <w:rFonts w:ascii="Times New Roman" w:eastAsia="Calibri" w:hAnsi="Times New Roman" w:cs="Times New Roman"/>
          <w:sz w:val="24"/>
          <w:szCs w:val="24"/>
        </w:rPr>
        <w:t>выше перечисленные</w:t>
      </w:r>
      <w:proofErr w:type="gramEnd"/>
      <w:r>
        <w:rPr>
          <w:rFonts w:ascii="Times New Roman" w:eastAsia="Calibri" w:hAnsi="Times New Roman" w:cs="Times New Roman"/>
          <w:sz w:val="24"/>
          <w:szCs w:val="24"/>
        </w:rPr>
        <w:t xml:space="preserve"> сведения, по собственной инициативе:</w:t>
      </w:r>
    </w:p>
    <w:p w14:paraId="088D1866" w14:textId="77777777" w:rsidR="00A06BEA" w:rsidRDefault="00000000">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при личной явке:</w:t>
      </w:r>
    </w:p>
    <w:p w14:paraId="27EDC6D1" w14:textId="77777777" w:rsidR="00A06BEA" w:rsidRDefault="00000000">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в филиалах, отделах, удаленных рабочих местах МФЦ, в ОМСУ/Организации;</w:t>
      </w:r>
    </w:p>
    <w:p w14:paraId="67F0F785" w14:textId="77777777" w:rsidR="00A06BEA" w:rsidRDefault="00000000">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без личной явки:</w:t>
      </w:r>
    </w:p>
    <w:p w14:paraId="2254A0FB" w14:textId="77777777" w:rsidR="00A06BEA" w:rsidRDefault="00000000">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в электронной форме через Единый портал;</w:t>
      </w:r>
    </w:p>
    <w:p w14:paraId="23B073BC" w14:textId="77777777" w:rsidR="00A06BEA" w:rsidRDefault="00000000">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электронной почте.</w:t>
      </w:r>
    </w:p>
    <w:p w14:paraId="4354AFC4" w14:textId="77777777" w:rsidR="00A06BEA" w:rsidRDefault="00A06BEA">
      <w:pPr>
        <w:spacing w:after="0" w:line="240" w:lineRule="auto"/>
        <w:jc w:val="both"/>
        <w:rPr>
          <w:rFonts w:ascii="Times New Roman" w:eastAsia="Calibri" w:hAnsi="Times New Roman" w:cs="Times New Roman"/>
          <w:sz w:val="24"/>
          <w:szCs w:val="24"/>
        </w:rPr>
      </w:pPr>
    </w:p>
    <w:p w14:paraId="22E7BC16" w14:textId="77777777" w:rsidR="00A06BEA" w:rsidRDefault="00000000">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При поступлении указанных документов (сведений) в ОМСУ решение о предоставлении (об отказе в предоставлении) муниципальной услуги будет принято и направлено в Ваш адрес в установленные сроки.</w:t>
      </w:r>
    </w:p>
    <w:p w14:paraId="2F274F37" w14:textId="77777777" w:rsidR="00A06BEA" w:rsidRDefault="00A06BEA">
      <w:pPr>
        <w:spacing w:after="0" w:line="240" w:lineRule="auto"/>
        <w:jc w:val="both"/>
        <w:rPr>
          <w:rFonts w:ascii="Times New Roman" w:eastAsia="Calibri" w:hAnsi="Times New Roman" w:cs="Times New Roman"/>
          <w:sz w:val="24"/>
          <w:szCs w:val="24"/>
        </w:rPr>
      </w:pPr>
    </w:p>
    <w:p w14:paraId="1216C5CD" w14:textId="77777777" w:rsidR="00A06BEA" w:rsidRDefault="00000000">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Наименование должности                                        </w:t>
      </w:r>
    </w:p>
    <w:p w14:paraId="0EAF14A1" w14:textId="77777777" w:rsidR="00A06BEA" w:rsidRDefault="00000000">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руководителя ОМСУ                          __________________      _________________________</w:t>
      </w:r>
    </w:p>
    <w:p w14:paraId="6DB71F14" w14:textId="77777777" w:rsidR="00A06BEA" w:rsidRDefault="00000000">
      <w:pPr>
        <w:spacing w:after="0" w:line="24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vertAlign w:val="superscript"/>
        </w:rPr>
        <w:t xml:space="preserve">                                                       </w:t>
      </w:r>
      <w:r>
        <w:rPr>
          <w:rFonts w:ascii="Times New Roman" w:eastAsia="Calibri" w:hAnsi="Times New Roman" w:cs="Times New Roman"/>
          <w:sz w:val="24"/>
          <w:szCs w:val="24"/>
          <w:vertAlign w:val="superscript"/>
        </w:rPr>
        <w:tab/>
        <w:t xml:space="preserve">                                              (подпись) </w:t>
      </w:r>
      <w:r>
        <w:rPr>
          <w:rFonts w:ascii="Times New Roman" w:eastAsia="Calibri" w:hAnsi="Times New Roman" w:cs="Times New Roman"/>
          <w:sz w:val="24"/>
          <w:szCs w:val="24"/>
          <w:vertAlign w:val="superscript"/>
        </w:rPr>
        <w:tab/>
        <w:t xml:space="preserve">                                          </w:t>
      </w:r>
      <w:proofErr w:type="gramStart"/>
      <w:r>
        <w:rPr>
          <w:rFonts w:ascii="Times New Roman" w:eastAsia="Calibri" w:hAnsi="Times New Roman" w:cs="Times New Roman"/>
          <w:sz w:val="24"/>
          <w:szCs w:val="24"/>
          <w:vertAlign w:val="superscript"/>
        </w:rPr>
        <w:t xml:space="preserve">   (</w:t>
      </w:r>
      <w:proofErr w:type="gramEnd"/>
      <w:r>
        <w:rPr>
          <w:rFonts w:ascii="Times New Roman" w:eastAsia="Calibri" w:hAnsi="Times New Roman" w:cs="Times New Roman"/>
          <w:sz w:val="24"/>
          <w:szCs w:val="24"/>
          <w:vertAlign w:val="superscript"/>
        </w:rPr>
        <w:t>фамилия, инициалы)</w:t>
      </w:r>
    </w:p>
    <w:p w14:paraId="2530441E" w14:textId="77777777" w:rsidR="00A06BEA" w:rsidRDefault="00A06BEA">
      <w:pPr>
        <w:tabs>
          <w:tab w:val="left" w:pos="142"/>
          <w:tab w:val="left" w:pos="284"/>
        </w:tabs>
        <w:spacing w:after="0" w:line="240" w:lineRule="auto"/>
        <w:jc w:val="right"/>
        <w:rPr>
          <w:rFonts w:ascii="Times New Roman" w:eastAsia="Times New Roman" w:hAnsi="Times New Roman" w:cs="Times New Roman"/>
          <w:sz w:val="20"/>
          <w:szCs w:val="20"/>
          <w:lang w:eastAsia="ru-RU"/>
        </w:rPr>
      </w:pPr>
    </w:p>
    <w:p w14:paraId="47B2047F" w14:textId="77777777" w:rsidR="00A06BEA" w:rsidRDefault="00A06BEA">
      <w:pPr>
        <w:tabs>
          <w:tab w:val="left" w:pos="142"/>
          <w:tab w:val="left" w:pos="284"/>
        </w:tabs>
        <w:spacing w:after="0" w:line="240" w:lineRule="auto"/>
        <w:jc w:val="right"/>
        <w:rPr>
          <w:rFonts w:ascii="Times New Roman" w:eastAsia="Times New Roman" w:hAnsi="Times New Roman" w:cs="Times New Roman"/>
          <w:sz w:val="20"/>
          <w:szCs w:val="20"/>
          <w:lang w:eastAsia="ru-RU"/>
        </w:rPr>
      </w:pPr>
    </w:p>
    <w:p w14:paraId="4797ACFD" w14:textId="77777777" w:rsidR="00A06BEA" w:rsidRDefault="00000000">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lastRenderedPageBreak/>
        <w:t>Приложение № 6</w:t>
      </w:r>
    </w:p>
    <w:p w14:paraId="20D43569"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Кому _________________________________</w:t>
      </w:r>
    </w:p>
    <w:p w14:paraId="0811CC46"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(фамилия, имя, отчество)</w:t>
      </w:r>
    </w:p>
    <w:p w14:paraId="2DD645B7"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______________________________________</w:t>
      </w:r>
    </w:p>
    <w:p w14:paraId="103D3E5F"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(телефон и адрес электронной почты)</w:t>
      </w:r>
    </w:p>
    <w:p w14:paraId="188E8187" w14:textId="77777777" w:rsidR="00A06BEA" w:rsidRDefault="00000000">
      <w:pPr>
        <w:spacing w:after="0" w:line="240" w:lineRule="auto"/>
        <w:jc w:val="center"/>
        <w:rPr>
          <w:rFonts w:ascii="TimesNewRomanPS-BoldMT" w:eastAsia="Calibri" w:hAnsi="TimesNewRomanPS-BoldMT" w:cs="TimesNewRomanPS-BoldMT"/>
          <w:bCs/>
          <w:color w:val="000000"/>
          <w:sz w:val="28"/>
          <w:szCs w:val="28"/>
          <w:lang w:eastAsia="ru-RU"/>
        </w:rPr>
      </w:pPr>
      <w:r>
        <w:rPr>
          <w:rFonts w:ascii="TimesNewRomanPS-BoldMT" w:eastAsia="Calibri" w:hAnsi="TimesNewRomanPS-BoldMT" w:cs="TimesNewRomanPS-BoldMT"/>
          <w:bCs/>
          <w:color w:val="000000"/>
          <w:sz w:val="28"/>
          <w:szCs w:val="28"/>
          <w:lang w:eastAsia="ru-RU"/>
        </w:rPr>
        <w:t>Решение об отказе в предоставлении муниципальной услуги</w:t>
      </w:r>
    </w:p>
    <w:p w14:paraId="2E0BE8AB" w14:textId="77777777" w:rsidR="00A06BEA" w:rsidRDefault="00A06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19E9ACAF"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Дата _______________</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 _____________ </w:t>
      </w:r>
    </w:p>
    <w:p w14:paraId="349270C5"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14:paraId="70FCFC12" w14:textId="77777777" w:rsidR="00A06BEA" w:rsidRDefault="00000000">
      <w:pPr>
        <w:widowControl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ab/>
        <w:t xml:space="preserve">По результатам рассмотрения заявления от _________ № _______________ </w:t>
      </w:r>
      <w:r>
        <w:rPr>
          <w:rFonts w:ascii="Times New Roman" w:eastAsia="Times New Roman" w:hAnsi="Times New Roman" w:cs="Times New Roman"/>
          <w:bCs/>
          <w:sz w:val="24"/>
          <w:szCs w:val="24"/>
          <w:lang w:eastAsia="ru-RU"/>
        </w:rPr>
        <w:br/>
        <w:t xml:space="preserve">и приложенных к нему документов, в соответствии </w:t>
      </w:r>
      <w:r>
        <w:rPr>
          <w:rFonts w:ascii="Times New Roman" w:eastAsia="Times New Roman" w:hAnsi="Times New Roman" w:cs="Times New Roman"/>
          <w:sz w:val="24"/>
          <w:szCs w:val="24"/>
          <w:lang w:eastAsia="ru-RU"/>
        </w:rPr>
        <w:t>с Жилищным кодексом</w:t>
      </w:r>
      <w:r>
        <w:rPr>
          <w:rFonts w:ascii="Times New Roman" w:eastAsia="Times New Roman" w:hAnsi="Times New Roman" w:cs="Times New Roman"/>
          <w:bCs/>
          <w:sz w:val="24"/>
          <w:szCs w:val="24"/>
          <w:lang w:eastAsia="ru-RU"/>
        </w:rPr>
        <w:t xml:space="preserve"> Российской Федерации принято решение отказать в предоставлении муниципальной услуги по следующим основаниям:</w:t>
      </w:r>
    </w:p>
    <w:tbl>
      <w:tblPr>
        <w:tblW w:w="10348" w:type="dxa"/>
        <w:tblInd w:w="62" w:type="dxa"/>
        <w:tblLayout w:type="fixed"/>
        <w:tblCellMar>
          <w:top w:w="102" w:type="dxa"/>
          <w:left w:w="62" w:type="dxa"/>
          <w:bottom w:w="102" w:type="dxa"/>
          <w:right w:w="62" w:type="dxa"/>
        </w:tblCellMar>
        <w:tblLook w:val="0000" w:firstRow="0" w:lastRow="0" w:firstColumn="0" w:lastColumn="0" w:noHBand="0" w:noVBand="0"/>
      </w:tblPr>
      <w:tblGrid>
        <w:gridCol w:w="993"/>
        <w:gridCol w:w="4961"/>
        <w:gridCol w:w="4394"/>
      </w:tblGrid>
      <w:tr w:rsidR="00A06BEA" w14:paraId="38942A80" w14:textId="77777777">
        <w:tc>
          <w:tcPr>
            <w:tcW w:w="993" w:type="dxa"/>
            <w:tcBorders>
              <w:top w:val="single" w:sz="4" w:space="0" w:color="auto"/>
              <w:left w:val="single" w:sz="4" w:space="0" w:color="auto"/>
              <w:bottom w:val="single" w:sz="4" w:space="0" w:color="auto"/>
              <w:right w:val="single" w:sz="4" w:space="0" w:color="auto"/>
            </w:tcBorders>
          </w:tcPr>
          <w:p w14:paraId="345F3BD2" w14:textId="77777777" w:rsidR="00A06BE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p w14:paraId="4486B5BD" w14:textId="77777777" w:rsidR="00A06BEA" w:rsidRDefault="00A06BEA">
            <w:pPr>
              <w:spacing w:after="0" w:line="240" w:lineRule="auto"/>
              <w:jc w:val="center"/>
              <w:rPr>
                <w:rFonts w:ascii="Times New Roman" w:eastAsia="Times New Roman" w:hAnsi="Times New Roman" w:cs="Times New Roman"/>
                <w:lang w:eastAsia="ru-RU"/>
              </w:rPr>
            </w:pPr>
          </w:p>
        </w:tc>
        <w:tc>
          <w:tcPr>
            <w:tcW w:w="4961" w:type="dxa"/>
            <w:tcBorders>
              <w:top w:val="single" w:sz="4" w:space="0" w:color="auto"/>
              <w:left w:val="single" w:sz="4" w:space="0" w:color="auto"/>
              <w:bottom w:val="single" w:sz="4" w:space="0" w:color="auto"/>
              <w:right w:val="single" w:sz="4" w:space="0" w:color="auto"/>
            </w:tcBorders>
          </w:tcPr>
          <w:p w14:paraId="7EF6F450" w14:textId="77777777" w:rsidR="00A06BE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 основания для отказа в соответствии с единым стандартом</w:t>
            </w:r>
          </w:p>
        </w:tc>
        <w:tc>
          <w:tcPr>
            <w:tcW w:w="4394" w:type="dxa"/>
            <w:tcBorders>
              <w:top w:val="single" w:sz="4" w:space="0" w:color="auto"/>
              <w:left w:val="single" w:sz="4" w:space="0" w:color="auto"/>
              <w:bottom w:val="single" w:sz="4" w:space="0" w:color="auto"/>
              <w:right w:val="single" w:sz="4" w:space="0" w:color="auto"/>
            </w:tcBorders>
          </w:tcPr>
          <w:p w14:paraId="6307AD67" w14:textId="77777777" w:rsidR="00A06BEA" w:rsidRDefault="0000000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Разъяснение причин отказа в предоставлении услуги</w:t>
            </w:r>
          </w:p>
        </w:tc>
      </w:tr>
    </w:tbl>
    <w:tbl>
      <w:tblPr>
        <w:tblStyle w:val="af7"/>
        <w:tblW w:w="10348" w:type="dxa"/>
        <w:tblInd w:w="108" w:type="dxa"/>
        <w:tblLook w:val="04A0" w:firstRow="1" w:lastRow="0" w:firstColumn="1" w:lastColumn="0" w:noHBand="0" w:noVBand="1"/>
      </w:tblPr>
      <w:tblGrid>
        <w:gridCol w:w="993"/>
        <w:gridCol w:w="4961"/>
        <w:gridCol w:w="4394"/>
      </w:tblGrid>
      <w:tr w:rsidR="00A06BEA" w14:paraId="5D695F2B" w14:textId="77777777">
        <w:tc>
          <w:tcPr>
            <w:tcW w:w="993" w:type="dxa"/>
          </w:tcPr>
          <w:p w14:paraId="272F416D" w14:textId="77777777" w:rsidR="00A06BEA" w:rsidRDefault="00000000">
            <w:pPr>
              <w:tabs>
                <w:tab w:val="left" w:pos="142"/>
                <w:tab w:val="left" w:pos="284"/>
              </w:tabs>
              <w:jc w:val="both"/>
              <w:rPr>
                <w:rFonts w:ascii="Times New Roman" w:hAnsi="Times New Roman"/>
                <w:sz w:val="24"/>
                <w:szCs w:val="24"/>
              </w:rPr>
            </w:pPr>
            <w:r>
              <w:rPr>
                <w:rFonts w:ascii="Times New Roman" w:hAnsi="Times New Roman"/>
                <w:sz w:val="24"/>
                <w:szCs w:val="24"/>
              </w:rPr>
              <w:t>1</w:t>
            </w:r>
          </w:p>
        </w:tc>
        <w:tc>
          <w:tcPr>
            <w:tcW w:w="4961" w:type="dxa"/>
          </w:tcPr>
          <w:p w14:paraId="5AEDACAA" w14:textId="77777777" w:rsidR="00A06BEA" w:rsidRDefault="00000000">
            <w:pPr>
              <w:jc w:val="both"/>
              <w:rPr>
                <w:rFonts w:ascii="Times New Roman" w:hAnsi="Times New Roman"/>
                <w:sz w:val="24"/>
                <w:szCs w:val="24"/>
              </w:rPr>
            </w:pPr>
            <w:r>
              <w:rPr>
                <w:rFonts w:ascii="Times New Roman" w:hAnsi="Times New Roman"/>
                <w:sz w:val="24"/>
                <w:szCs w:val="24"/>
              </w:rPr>
              <w:t>не представлены документы, обязанность по предоставлению которых возложена на заявителя;</w:t>
            </w:r>
          </w:p>
        </w:tc>
        <w:tc>
          <w:tcPr>
            <w:tcW w:w="4394" w:type="dxa"/>
          </w:tcPr>
          <w:p w14:paraId="6B05ED31" w14:textId="77777777" w:rsidR="00A06BEA" w:rsidRDefault="00000000">
            <w:pPr>
              <w:jc w:val="center"/>
              <w:rPr>
                <w:rFonts w:cs="Calibri"/>
              </w:rPr>
            </w:pPr>
            <w:r>
              <w:rPr>
                <w:rFonts w:ascii="Times New Roman" w:eastAsia="Times New Roman" w:hAnsi="Times New Roman"/>
                <w:bCs/>
                <w:sz w:val="24"/>
                <w:szCs w:val="24"/>
              </w:rPr>
              <w:t>Указывается исчерпывающий перечень документов, непредставленных заявителем</w:t>
            </w:r>
          </w:p>
        </w:tc>
      </w:tr>
      <w:tr w:rsidR="00A06BEA" w14:paraId="62450DE5" w14:textId="77777777">
        <w:tc>
          <w:tcPr>
            <w:tcW w:w="993" w:type="dxa"/>
          </w:tcPr>
          <w:p w14:paraId="2E74E3E4" w14:textId="77777777" w:rsidR="00A06BEA" w:rsidRDefault="00000000">
            <w:pPr>
              <w:tabs>
                <w:tab w:val="left" w:pos="142"/>
                <w:tab w:val="left" w:pos="284"/>
              </w:tabs>
              <w:jc w:val="both"/>
              <w:rPr>
                <w:rFonts w:ascii="Times New Roman" w:hAnsi="Times New Roman"/>
                <w:sz w:val="24"/>
                <w:szCs w:val="24"/>
              </w:rPr>
            </w:pPr>
            <w:r>
              <w:rPr>
                <w:rFonts w:ascii="Times New Roman" w:hAnsi="Times New Roman"/>
                <w:sz w:val="24"/>
                <w:szCs w:val="24"/>
              </w:rPr>
              <w:t>2</w:t>
            </w:r>
          </w:p>
        </w:tc>
        <w:tc>
          <w:tcPr>
            <w:tcW w:w="4961" w:type="dxa"/>
          </w:tcPr>
          <w:p w14:paraId="5557718D" w14:textId="77777777" w:rsidR="00A06BEA" w:rsidRDefault="00000000">
            <w:pPr>
              <w:jc w:val="both"/>
              <w:rPr>
                <w:rFonts w:ascii="Times New Roman" w:hAnsi="Times New Roman"/>
                <w:sz w:val="24"/>
                <w:szCs w:val="24"/>
              </w:rPr>
            </w:pPr>
            <w:r>
              <w:rPr>
                <w:rFonts w:ascii="Times New Roman" w:hAnsi="Times New Roman"/>
                <w:sz w:val="24"/>
                <w:szCs w:val="24"/>
              </w:rP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4394" w:type="dxa"/>
          </w:tcPr>
          <w:p w14:paraId="16AC1241" w14:textId="77777777" w:rsidR="00A06BEA" w:rsidRDefault="00000000">
            <w:pPr>
              <w:jc w:val="center"/>
              <w:rPr>
                <w:rFonts w:cs="Calibri"/>
              </w:rPr>
            </w:pPr>
            <w:r>
              <w:rPr>
                <w:rFonts w:ascii="Times New Roman" w:eastAsia="Times New Roman" w:hAnsi="Times New Roman"/>
                <w:bCs/>
                <w:sz w:val="24"/>
                <w:szCs w:val="24"/>
              </w:rPr>
              <w:t>Указываются основания такого вывода</w:t>
            </w:r>
          </w:p>
        </w:tc>
      </w:tr>
      <w:tr w:rsidR="00A06BEA" w14:paraId="31BEB718" w14:textId="77777777">
        <w:tc>
          <w:tcPr>
            <w:tcW w:w="993" w:type="dxa"/>
          </w:tcPr>
          <w:p w14:paraId="0E32F292" w14:textId="77777777" w:rsidR="00A06BEA" w:rsidRDefault="00000000">
            <w:pPr>
              <w:tabs>
                <w:tab w:val="left" w:pos="142"/>
                <w:tab w:val="left" w:pos="284"/>
              </w:tabs>
              <w:jc w:val="both"/>
              <w:rPr>
                <w:rFonts w:ascii="Times New Roman" w:hAnsi="Times New Roman"/>
                <w:sz w:val="24"/>
                <w:szCs w:val="24"/>
              </w:rPr>
            </w:pPr>
            <w:r>
              <w:rPr>
                <w:rFonts w:ascii="Times New Roman" w:hAnsi="Times New Roman"/>
                <w:sz w:val="24"/>
                <w:szCs w:val="24"/>
              </w:rPr>
              <w:t>3</w:t>
            </w:r>
          </w:p>
        </w:tc>
        <w:tc>
          <w:tcPr>
            <w:tcW w:w="4961" w:type="dxa"/>
          </w:tcPr>
          <w:p w14:paraId="53907F7D" w14:textId="77777777" w:rsidR="00A06BEA" w:rsidRDefault="00000000">
            <w:pPr>
              <w:contextualSpacing/>
              <w:jc w:val="both"/>
              <w:rPr>
                <w:rFonts w:ascii="Times New Roman" w:hAnsi="Times New Roman"/>
                <w:sz w:val="24"/>
                <w:szCs w:val="24"/>
              </w:rPr>
            </w:pPr>
            <w:r>
              <w:rPr>
                <w:rFonts w:ascii="Times New Roman" w:hAnsi="Times New Roman"/>
                <w:sz w:val="24"/>
                <w:szCs w:val="24"/>
              </w:rPr>
              <w:t>не истекло пять лет со дня совершения гражданами намеренных действий, в результате которых граждане могли бы быть признаны нуждающимися в жилых помещениях</w:t>
            </w:r>
          </w:p>
        </w:tc>
        <w:tc>
          <w:tcPr>
            <w:tcW w:w="4394" w:type="dxa"/>
          </w:tcPr>
          <w:p w14:paraId="6977BDF1" w14:textId="77777777" w:rsidR="00A06BEA" w:rsidRDefault="00000000">
            <w:pPr>
              <w:jc w:val="center"/>
              <w:rPr>
                <w:rFonts w:cs="Calibri"/>
              </w:rPr>
            </w:pPr>
            <w:r>
              <w:rPr>
                <w:rFonts w:ascii="Times New Roman" w:eastAsia="Times New Roman" w:hAnsi="Times New Roman"/>
                <w:bCs/>
                <w:sz w:val="24"/>
                <w:szCs w:val="24"/>
              </w:rPr>
              <w:t>Указываются основания такого вывода</w:t>
            </w:r>
          </w:p>
        </w:tc>
      </w:tr>
      <w:tr w:rsidR="00A06BEA" w14:paraId="665C6524" w14:textId="77777777">
        <w:tc>
          <w:tcPr>
            <w:tcW w:w="993" w:type="dxa"/>
          </w:tcPr>
          <w:p w14:paraId="7C82E6D0" w14:textId="77777777" w:rsidR="00A06BEA" w:rsidRDefault="00000000">
            <w:pPr>
              <w:tabs>
                <w:tab w:val="left" w:pos="142"/>
                <w:tab w:val="left" w:pos="284"/>
              </w:tabs>
              <w:jc w:val="both"/>
              <w:rPr>
                <w:rFonts w:ascii="Times New Roman" w:hAnsi="Times New Roman"/>
                <w:sz w:val="24"/>
                <w:szCs w:val="24"/>
              </w:rPr>
            </w:pPr>
            <w:r>
              <w:rPr>
                <w:rFonts w:ascii="Times New Roman" w:hAnsi="Times New Roman"/>
                <w:sz w:val="24"/>
                <w:szCs w:val="24"/>
              </w:rPr>
              <w:t>4</w:t>
            </w:r>
          </w:p>
        </w:tc>
        <w:tc>
          <w:tcPr>
            <w:tcW w:w="4961" w:type="dxa"/>
          </w:tcPr>
          <w:p w14:paraId="44DDA443" w14:textId="77777777" w:rsidR="00A06BEA" w:rsidRDefault="00000000">
            <w:pPr>
              <w:contextualSpacing/>
              <w:jc w:val="both"/>
              <w:rPr>
                <w:rFonts w:ascii="Times New Roman" w:hAnsi="Times New Roman"/>
                <w:sz w:val="24"/>
                <w:szCs w:val="24"/>
              </w:rPr>
            </w:pPr>
            <w:r>
              <w:rPr>
                <w:rFonts w:ascii="Times New Roman" w:hAnsi="Times New Roman"/>
                <w:sz w:val="24"/>
                <w:szCs w:val="24"/>
              </w:rPr>
              <w:t>ответ органа государственной власти или органа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tc>
        <w:tc>
          <w:tcPr>
            <w:tcW w:w="4394" w:type="dxa"/>
          </w:tcPr>
          <w:p w14:paraId="05F36AFF" w14:textId="77777777" w:rsidR="00A06BEA" w:rsidRDefault="00000000">
            <w:pPr>
              <w:jc w:val="center"/>
              <w:rPr>
                <w:rFonts w:cs="Calibri"/>
              </w:rPr>
            </w:pPr>
            <w:r>
              <w:rPr>
                <w:rFonts w:ascii="Times New Roman" w:eastAsia="Times New Roman" w:hAnsi="Times New Roman"/>
                <w:bCs/>
                <w:sz w:val="24"/>
                <w:szCs w:val="24"/>
              </w:rPr>
              <w:t>Указываются основания такого вывода</w:t>
            </w:r>
          </w:p>
        </w:tc>
      </w:tr>
    </w:tbl>
    <w:p w14:paraId="01A1123D"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____________________________________  ___________            ________________________</w:t>
      </w:r>
    </w:p>
    <w:p w14:paraId="1B4560D0"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(должность                                                      </w:t>
      </w:r>
      <w:proofErr w:type="gramStart"/>
      <w:r>
        <w:rPr>
          <w:rFonts w:ascii="Times New Roman" w:eastAsia="Times New Roman" w:hAnsi="Times New Roman" w:cs="Times New Roman"/>
          <w:sz w:val="24"/>
          <w:szCs w:val="24"/>
          <w:lang w:eastAsia="ru-RU"/>
        </w:rPr>
        <w:t xml:space="preserve">   (подпись)   </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расшифровка подписи)</w:t>
      </w:r>
    </w:p>
    <w:p w14:paraId="4F9FDD4F"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сотрудника органа МСУ/Организации, </w:t>
      </w:r>
    </w:p>
    <w:p w14:paraId="42FA0B8F"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принявшего решение)</w:t>
      </w:r>
    </w:p>
    <w:p w14:paraId="0D9A45AB"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14:paraId="726F66FE"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w:t>
      </w:r>
      <w:proofErr w:type="gramStart"/>
      <w:r>
        <w:rPr>
          <w:rFonts w:ascii="Times New Roman" w:eastAsia="Times New Roman" w:hAnsi="Times New Roman" w:cs="Times New Roman"/>
          <w:sz w:val="24"/>
          <w:szCs w:val="24"/>
          <w:lang w:eastAsia="ru-RU"/>
        </w:rPr>
        <w:t>_»  _</w:t>
      </w:r>
      <w:proofErr w:type="gramEnd"/>
      <w:r>
        <w:rPr>
          <w:rFonts w:ascii="Times New Roman" w:eastAsia="Times New Roman" w:hAnsi="Times New Roman" w:cs="Times New Roman"/>
          <w:sz w:val="24"/>
          <w:szCs w:val="24"/>
          <w:lang w:eastAsia="ru-RU"/>
        </w:rPr>
        <w:t>______________ 20__ г.</w:t>
      </w:r>
    </w:p>
    <w:p w14:paraId="36CF0F1E"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14:paraId="4083BAA7" w14:textId="77777777" w:rsidR="00A06BE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М.П.</w:t>
      </w:r>
    </w:p>
    <w:p w14:paraId="78854AA1" w14:textId="77777777" w:rsidR="00CE1289" w:rsidRDefault="00CE1289">
      <w:pPr>
        <w:spacing w:after="0" w:line="240" w:lineRule="auto"/>
        <w:jc w:val="right"/>
        <w:rPr>
          <w:rFonts w:ascii="Times New Roman" w:eastAsia="Times New Roman" w:hAnsi="Times New Roman" w:cs="Times New Roman"/>
          <w:bCs/>
          <w:color w:val="000000"/>
          <w:sz w:val="24"/>
          <w:szCs w:val="24"/>
          <w:highlight w:val="cyan"/>
          <w:lang w:eastAsia="ru-RU"/>
        </w:rPr>
      </w:pPr>
    </w:p>
    <w:p w14:paraId="189C80D2" w14:textId="0CA03105" w:rsidR="00A06BEA" w:rsidRPr="00CE1289" w:rsidRDefault="00000000">
      <w:pPr>
        <w:spacing w:after="0" w:line="240" w:lineRule="auto"/>
        <w:jc w:val="right"/>
        <w:rPr>
          <w:rFonts w:ascii="Times New Roman" w:eastAsia="Times New Roman" w:hAnsi="Times New Roman" w:cs="Times New Roman"/>
          <w:bCs/>
          <w:color w:val="000000"/>
          <w:sz w:val="24"/>
          <w:szCs w:val="24"/>
        </w:rPr>
      </w:pPr>
      <w:r w:rsidRPr="00CE1289">
        <w:rPr>
          <w:rFonts w:ascii="Times New Roman" w:eastAsia="Times New Roman" w:hAnsi="Times New Roman" w:cs="Times New Roman"/>
          <w:bCs/>
          <w:color w:val="000000"/>
          <w:sz w:val="24"/>
          <w:szCs w:val="24"/>
          <w:lang w:eastAsia="ru-RU"/>
        </w:rPr>
        <w:lastRenderedPageBreak/>
        <w:t>Приложение № 7</w:t>
      </w:r>
    </w:p>
    <w:p w14:paraId="4706BE32" w14:textId="77777777" w:rsidR="00A06BEA" w:rsidRPr="00CE1289" w:rsidRDefault="00000000">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rPr>
      </w:pPr>
      <w:r w:rsidRPr="00CE1289">
        <w:rPr>
          <w:rFonts w:ascii="Times New Roman" w:eastAsia="Times New Roman" w:hAnsi="Times New Roman" w:cs="Times New Roman"/>
          <w:color w:val="000000"/>
          <w:sz w:val="24"/>
          <w:szCs w:val="24"/>
          <w:lang w:eastAsia="ru-RU"/>
        </w:rPr>
        <w:t>к административному регламенту</w:t>
      </w:r>
    </w:p>
    <w:p w14:paraId="68BB700F" w14:textId="77777777" w:rsidR="00A06BEA" w:rsidRPr="00CE1289" w:rsidRDefault="00000000">
      <w:pPr>
        <w:spacing w:after="0" w:line="240" w:lineRule="auto"/>
        <w:ind w:left="57"/>
        <w:jc w:val="right"/>
        <w:rPr>
          <w:rFonts w:ascii="Times New Roman" w:eastAsia="Calibri" w:hAnsi="Times New Roman" w:cs="Times New Roman"/>
          <w:sz w:val="20"/>
          <w:szCs w:val="20"/>
        </w:rPr>
      </w:pPr>
      <w:r w:rsidRPr="00CE1289">
        <w:rPr>
          <w:rFonts w:ascii="Times New Roman" w:eastAsia="Times New Roman" w:hAnsi="Times New Roman" w:cs="Times New Roman"/>
          <w:color w:val="000000"/>
          <w:sz w:val="24"/>
          <w:szCs w:val="24"/>
          <w:lang w:eastAsia="ru-RU"/>
        </w:rPr>
        <w:t>по предоставлению муниципальной услуги</w:t>
      </w:r>
      <w:r w:rsidRPr="00CE1289">
        <w:rPr>
          <w:rFonts w:ascii="Times New Roman" w:eastAsia="Calibri" w:hAnsi="Times New Roman" w:cs="Times New Roman"/>
          <w:sz w:val="20"/>
          <w:szCs w:val="20"/>
        </w:rPr>
        <w:t xml:space="preserve"> </w:t>
      </w:r>
    </w:p>
    <w:p w14:paraId="79C6DEDD" w14:textId="77777777" w:rsidR="00A06BEA" w:rsidRPr="00CE1289" w:rsidRDefault="00000000">
      <w:pPr>
        <w:spacing w:after="0" w:line="240" w:lineRule="auto"/>
        <w:jc w:val="right"/>
        <w:rPr>
          <w:rFonts w:ascii="Times New Roman" w:eastAsia="Times New Roman" w:hAnsi="Times New Roman" w:cs="Times New Roman"/>
          <w:bCs/>
          <w:color w:val="000000"/>
          <w:sz w:val="24"/>
          <w:szCs w:val="24"/>
        </w:rPr>
      </w:pPr>
      <w:r w:rsidRPr="00CE1289">
        <w:rPr>
          <w:rFonts w:ascii="Times New Roman" w:eastAsia="Times New Roman" w:hAnsi="Times New Roman" w:cs="Times New Roman"/>
          <w:bCs/>
          <w:color w:val="000000"/>
          <w:sz w:val="24"/>
          <w:szCs w:val="24"/>
          <w:lang w:eastAsia="ru-RU"/>
        </w:rPr>
        <w:t>(форма)</w:t>
      </w:r>
    </w:p>
    <w:p w14:paraId="5D60C84F" w14:textId="77777777" w:rsidR="00A06BEA" w:rsidRPr="00CE1289" w:rsidRDefault="00A06BEA">
      <w:pPr>
        <w:spacing w:after="0" w:line="240" w:lineRule="auto"/>
        <w:jc w:val="right"/>
        <w:rPr>
          <w:rFonts w:ascii="Times New Roman" w:eastAsia="Times New Roman" w:hAnsi="Times New Roman" w:cs="Times New Roman"/>
          <w:bCs/>
          <w:color w:val="000000"/>
          <w:sz w:val="24"/>
          <w:szCs w:val="24"/>
        </w:rPr>
      </w:pPr>
    </w:p>
    <w:p w14:paraId="64F15AA2" w14:textId="77777777" w:rsidR="00A06BEA" w:rsidRPr="00CE1289" w:rsidRDefault="00000000">
      <w:pPr>
        <w:spacing w:after="0" w:line="240" w:lineRule="auto"/>
        <w:ind w:left="4536"/>
        <w:jc w:val="both"/>
        <w:rPr>
          <w:rFonts w:ascii="Times New Roman" w:eastAsia="Calibri" w:hAnsi="Times New Roman" w:cs="Times New Roman"/>
          <w:sz w:val="24"/>
          <w:szCs w:val="24"/>
        </w:rPr>
      </w:pPr>
      <w:r w:rsidRPr="00CE1289">
        <w:rPr>
          <w:rFonts w:ascii="Times New Roman" w:eastAsia="Calibri" w:hAnsi="Times New Roman" w:cs="Times New Roman"/>
          <w:sz w:val="24"/>
          <w:szCs w:val="24"/>
          <w:lang w:eastAsia="ru-RU"/>
        </w:rPr>
        <w:t>Главе администрации муниципального образования</w:t>
      </w:r>
    </w:p>
    <w:p w14:paraId="1A2EF430" w14:textId="77777777" w:rsidR="00A06BEA" w:rsidRPr="00CE1289" w:rsidRDefault="00A06BEA">
      <w:pPr>
        <w:spacing w:after="0" w:line="240" w:lineRule="auto"/>
        <w:ind w:left="4536"/>
        <w:rPr>
          <w:rFonts w:ascii="Times New Roman" w:eastAsia="Calibri" w:hAnsi="Times New Roman" w:cs="Times New Roman"/>
          <w:sz w:val="24"/>
          <w:szCs w:val="24"/>
        </w:rPr>
      </w:pPr>
    </w:p>
    <w:p w14:paraId="165A882B" w14:textId="77777777" w:rsidR="00A06BEA" w:rsidRPr="00CE1289" w:rsidRDefault="00A06BEA">
      <w:pPr>
        <w:spacing w:after="0" w:line="240" w:lineRule="auto"/>
        <w:ind w:left="4536"/>
        <w:rPr>
          <w:rFonts w:ascii="Times New Roman" w:eastAsia="Calibri" w:hAnsi="Times New Roman" w:cs="Times New Roman"/>
          <w:sz w:val="24"/>
          <w:szCs w:val="24"/>
        </w:rPr>
      </w:pPr>
    </w:p>
    <w:p w14:paraId="2A268BF9" w14:textId="77777777" w:rsidR="00A06BEA" w:rsidRPr="00CE1289" w:rsidRDefault="00A06BEA">
      <w:pPr>
        <w:pBdr>
          <w:top w:val="single" w:sz="4" w:space="0" w:color="000000"/>
        </w:pBdr>
        <w:spacing w:after="0" w:line="240" w:lineRule="auto"/>
        <w:ind w:left="4536"/>
        <w:rPr>
          <w:rFonts w:ascii="Times New Roman" w:eastAsia="Calibri" w:hAnsi="Times New Roman" w:cs="Times New Roman"/>
          <w:sz w:val="24"/>
          <w:szCs w:val="24"/>
        </w:rPr>
      </w:pPr>
    </w:p>
    <w:p w14:paraId="23D4ABB2" w14:textId="77777777" w:rsidR="00A06BEA" w:rsidRPr="00CE1289" w:rsidRDefault="00000000">
      <w:pPr>
        <w:tabs>
          <w:tab w:val="left" w:pos="4820"/>
        </w:tabs>
        <w:spacing w:after="0" w:line="240" w:lineRule="auto"/>
        <w:ind w:left="4536"/>
        <w:rPr>
          <w:rFonts w:ascii="Times New Roman" w:eastAsia="Calibri" w:hAnsi="Times New Roman" w:cs="Times New Roman"/>
          <w:sz w:val="24"/>
          <w:szCs w:val="24"/>
        </w:rPr>
      </w:pPr>
      <w:r w:rsidRPr="00CE1289">
        <w:rPr>
          <w:rFonts w:ascii="Times New Roman" w:eastAsia="Calibri" w:hAnsi="Times New Roman" w:cs="Times New Roman"/>
          <w:sz w:val="24"/>
          <w:szCs w:val="24"/>
        </w:rPr>
        <w:t xml:space="preserve">от заявителя ____________________________________________  </w:t>
      </w:r>
    </w:p>
    <w:p w14:paraId="30CB9625" w14:textId="77777777" w:rsidR="00A06BEA" w:rsidRPr="00CE1289" w:rsidRDefault="00000000">
      <w:pPr>
        <w:tabs>
          <w:tab w:val="left" w:pos="4820"/>
        </w:tabs>
        <w:spacing w:after="0" w:line="240" w:lineRule="auto"/>
        <w:ind w:left="4536"/>
        <w:jc w:val="center"/>
        <w:rPr>
          <w:rFonts w:ascii="Times New Roman" w:eastAsia="Calibri" w:hAnsi="Times New Roman" w:cs="Times New Roman"/>
          <w:sz w:val="24"/>
          <w:szCs w:val="24"/>
        </w:rPr>
      </w:pPr>
      <w:r w:rsidRPr="00CE1289">
        <w:rPr>
          <w:rFonts w:ascii="Times New Roman" w:eastAsia="Calibri" w:hAnsi="Times New Roman" w:cs="Times New Roman"/>
          <w:i/>
          <w:sz w:val="24"/>
          <w:szCs w:val="24"/>
          <w:vertAlign w:val="superscript"/>
        </w:rPr>
        <w:t xml:space="preserve">(фамилия, </w:t>
      </w:r>
      <w:proofErr w:type="gramStart"/>
      <w:r w:rsidRPr="00CE1289">
        <w:rPr>
          <w:rFonts w:ascii="Times New Roman" w:eastAsia="Calibri" w:hAnsi="Times New Roman" w:cs="Times New Roman"/>
          <w:i/>
          <w:sz w:val="24"/>
          <w:szCs w:val="24"/>
          <w:vertAlign w:val="superscript"/>
        </w:rPr>
        <w:t>имя,  отчество</w:t>
      </w:r>
      <w:proofErr w:type="gramEnd"/>
      <w:r w:rsidRPr="00CE1289">
        <w:rPr>
          <w:rFonts w:ascii="Times New Roman" w:eastAsia="Calibri" w:hAnsi="Times New Roman" w:cs="Times New Roman"/>
          <w:i/>
          <w:sz w:val="24"/>
          <w:szCs w:val="24"/>
          <w:vertAlign w:val="superscript"/>
        </w:rPr>
        <w:t>, дата рождения)</w:t>
      </w:r>
    </w:p>
    <w:p w14:paraId="0D4BD20D" w14:textId="77777777" w:rsidR="00A06BEA" w:rsidRPr="00CE1289" w:rsidRDefault="00A06BEA">
      <w:pPr>
        <w:pBdr>
          <w:top w:val="single" w:sz="4" w:space="0" w:color="000000"/>
        </w:pBdr>
        <w:spacing w:after="0" w:line="240" w:lineRule="auto"/>
        <w:ind w:left="4536"/>
        <w:rPr>
          <w:rFonts w:ascii="Times New Roman" w:eastAsia="Calibri" w:hAnsi="Times New Roman" w:cs="Times New Roman"/>
          <w:sz w:val="24"/>
          <w:szCs w:val="24"/>
        </w:rPr>
      </w:pPr>
    </w:p>
    <w:p w14:paraId="30C5F093" w14:textId="77777777" w:rsidR="00A06BEA" w:rsidRPr="00CE1289" w:rsidRDefault="00000000">
      <w:pPr>
        <w:tabs>
          <w:tab w:val="left" w:pos="5529"/>
        </w:tabs>
        <w:spacing w:after="0" w:line="240" w:lineRule="auto"/>
        <w:ind w:left="4536"/>
        <w:rPr>
          <w:rFonts w:ascii="Times New Roman" w:eastAsia="Calibri" w:hAnsi="Times New Roman" w:cs="Times New Roman"/>
          <w:sz w:val="24"/>
          <w:szCs w:val="24"/>
        </w:rPr>
      </w:pPr>
      <w:r w:rsidRPr="00CE1289">
        <w:rPr>
          <w:rFonts w:ascii="Times New Roman" w:eastAsia="Calibri" w:hAnsi="Times New Roman" w:cs="Times New Roman"/>
          <w:sz w:val="24"/>
          <w:szCs w:val="24"/>
        </w:rPr>
        <w:t>от представителя заявителя_____________________</w:t>
      </w:r>
    </w:p>
    <w:p w14:paraId="34AB058E" w14:textId="77777777" w:rsidR="00A06BEA" w:rsidRPr="00CE1289" w:rsidRDefault="00000000">
      <w:pPr>
        <w:tabs>
          <w:tab w:val="left" w:pos="5529"/>
        </w:tabs>
        <w:spacing w:after="0" w:line="240" w:lineRule="auto"/>
        <w:ind w:left="4536"/>
        <w:rPr>
          <w:rFonts w:ascii="Times New Roman" w:eastAsia="Calibri" w:hAnsi="Times New Roman" w:cs="Times New Roman"/>
          <w:sz w:val="24"/>
          <w:szCs w:val="24"/>
        </w:rPr>
      </w:pPr>
      <w:r w:rsidRPr="00CE1289">
        <w:rPr>
          <w:rFonts w:ascii="Times New Roman" w:eastAsia="Calibri" w:hAnsi="Times New Roman" w:cs="Times New Roman"/>
          <w:sz w:val="24"/>
          <w:szCs w:val="24"/>
        </w:rPr>
        <w:t>____________________________________________</w:t>
      </w:r>
    </w:p>
    <w:p w14:paraId="2000DD5F" w14:textId="77777777" w:rsidR="00A06BEA" w:rsidRPr="00CE1289" w:rsidRDefault="00000000">
      <w:pPr>
        <w:tabs>
          <w:tab w:val="left" w:pos="4820"/>
        </w:tabs>
        <w:spacing w:after="0" w:line="240" w:lineRule="auto"/>
        <w:ind w:left="4536"/>
        <w:jc w:val="center"/>
        <w:rPr>
          <w:rFonts w:ascii="Times New Roman" w:eastAsia="Calibri" w:hAnsi="Times New Roman" w:cs="Times New Roman"/>
          <w:sz w:val="24"/>
          <w:szCs w:val="24"/>
        </w:rPr>
      </w:pPr>
      <w:r w:rsidRPr="00CE1289">
        <w:rPr>
          <w:rFonts w:ascii="Times New Roman" w:eastAsia="Calibri" w:hAnsi="Times New Roman" w:cs="Times New Roman"/>
          <w:i/>
          <w:sz w:val="24"/>
          <w:szCs w:val="24"/>
          <w:vertAlign w:val="superscript"/>
        </w:rPr>
        <w:t xml:space="preserve">(фамилия, </w:t>
      </w:r>
      <w:proofErr w:type="gramStart"/>
      <w:r w:rsidRPr="00CE1289">
        <w:rPr>
          <w:rFonts w:ascii="Times New Roman" w:eastAsia="Calibri" w:hAnsi="Times New Roman" w:cs="Times New Roman"/>
          <w:i/>
          <w:sz w:val="24"/>
          <w:szCs w:val="24"/>
          <w:vertAlign w:val="superscript"/>
        </w:rPr>
        <w:t>имя,  отчество</w:t>
      </w:r>
      <w:proofErr w:type="gramEnd"/>
      <w:r w:rsidRPr="00CE1289">
        <w:rPr>
          <w:rFonts w:ascii="Times New Roman" w:eastAsia="Calibri" w:hAnsi="Times New Roman" w:cs="Times New Roman"/>
          <w:i/>
          <w:sz w:val="24"/>
          <w:szCs w:val="24"/>
          <w:vertAlign w:val="superscript"/>
        </w:rPr>
        <w:t>, дата рождения)</w:t>
      </w:r>
    </w:p>
    <w:p w14:paraId="5C39559C" w14:textId="77777777" w:rsidR="00A06BEA" w:rsidRPr="00CE1289" w:rsidRDefault="00000000">
      <w:pPr>
        <w:tabs>
          <w:tab w:val="left" w:pos="5529"/>
        </w:tabs>
        <w:spacing w:after="0" w:line="240" w:lineRule="auto"/>
        <w:ind w:left="4536"/>
        <w:rPr>
          <w:rFonts w:ascii="Times New Roman" w:eastAsia="Calibri" w:hAnsi="Times New Roman" w:cs="Times New Roman"/>
          <w:sz w:val="24"/>
          <w:szCs w:val="24"/>
        </w:rPr>
      </w:pPr>
      <w:r w:rsidRPr="00CE1289">
        <w:rPr>
          <w:rFonts w:ascii="Times New Roman" w:eastAsia="Calibri" w:hAnsi="Times New Roman" w:cs="Times New Roman"/>
          <w:sz w:val="24"/>
          <w:szCs w:val="24"/>
        </w:rPr>
        <w:t>Адрес постоянного места жительства заявителя</w:t>
      </w:r>
      <w:r w:rsidRPr="00CE1289">
        <w:rPr>
          <w:rFonts w:ascii="Times New Roman" w:eastAsia="Calibri" w:hAnsi="Times New Roman" w:cs="Times New Roman"/>
          <w:sz w:val="24"/>
          <w:szCs w:val="24"/>
          <w:lang w:eastAsia="ru-RU"/>
        </w:rPr>
        <w:t>:</w:t>
      </w:r>
    </w:p>
    <w:p w14:paraId="1E96222F" w14:textId="77777777" w:rsidR="00A06BEA" w:rsidRPr="00CE1289" w:rsidRDefault="00A06BEA">
      <w:pPr>
        <w:spacing w:after="0" w:line="240" w:lineRule="auto"/>
        <w:ind w:left="4536"/>
        <w:rPr>
          <w:rFonts w:ascii="Times New Roman" w:eastAsia="Calibri" w:hAnsi="Times New Roman" w:cs="Times New Roman"/>
          <w:sz w:val="24"/>
          <w:szCs w:val="24"/>
        </w:rPr>
      </w:pPr>
    </w:p>
    <w:p w14:paraId="00AA16C2" w14:textId="77777777" w:rsidR="00A06BEA" w:rsidRPr="00CE1289" w:rsidRDefault="00A06BEA">
      <w:pPr>
        <w:pBdr>
          <w:top w:val="single" w:sz="4" w:space="0" w:color="000000"/>
        </w:pBdr>
        <w:spacing w:after="0" w:line="240" w:lineRule="auto"/>
        <w:ind w:left="4536" w:right="57"/>
        <w:rPr>
          <w:rFonts w:ascii="Times New Roman" w:eastAsia="Calibri" w:hAnsi="Times New Roman" w:cs="Times New Roman"/>
          <w:sz w:val="24"/>
          <w:szCs w:val="24"/>
        </w:rPr>
      </w:pPr>
    </w:p>
    <w:p w14:paraId="1837AE00" w14:textId="77777777" w:rsidR="00A06BEA" w:rsidRPr="00CE1289" w:rsidRDefault="00000000">
      <w:pPr>
        <w:tabs>
          <w:tab w:val="left" w:pos="5529"/>
        </w:tabs>
        <w:spacing w:after="0" w:line="240" w:lineRule="auto"/>
        <w:ind w:left="4536"/>
        <w:rPr>
          <w:rFonts w:ascii="Times New Roman" w:eastAsia="Calibri" w:hAnsi="Times New Roman" w:cs="Times New Roman"/>
          <w:sz w:val="24"/>
          <w:szCs w:val="24"/>
        </w:rPr>
      </w:pPr>
      <w:r w:rsidRPr="00CE1289">
        <w:rPr>
          <w:rFonts w:ascii="Times New Roman" w:eastAsia="Calibri" w:hAnsi="Times New Roman" w:cs="Times New Roman"/>
          <w:sz w:val="24"/>
          <w:szCs w:val="24"/>
          <w:lang w:eastAsia="ru-RU"/>
        </w:rPr>
        <w:t>Телефон</w:t>
      </w:r>
      <w:r w:rsidRPr="00CE1289">
        <w:rPr>
          <w:rFonts w:ascii="Times New Roman" w:eastAsia="Calibri" w:hAnsi="Times New Roman" w:cs="Times New Roman"/>
          <w:sz w:val="24"/>
          <w:szCs w:val="24"/>
          <w:lang w:eastAsia="ru-RU"/>
        </w:rPr>
        <w:tab/>
        <w:t>____________________________________</w:t>
      </w:r>
    </w:p>
    <w:p w14:paraId="2B1AFF35" w14:textId="77777777" w:rsidR="00A06BEA" w:rsidRPr="00CE1289" w:rsidRDefault="00A06BEA">
      <w:pPr>
        <w:spacing w:after="0" w:line="240" w:lineRule="auto"/>
        <w:jc w:val="right"/>
        <w:rPr>
          <w:rFonts w:ascii="Times New Roman" w:eastAsia="Times New Roman" w:hAnsi="Times New Roman" w:cs="Times New Roman"/>
          <w:bCs/>
          <w:color w:val="000000"/>
          <w:sz w:val="24"/>
          <w:szCs w:val="24"/>
        </w:rPr>
      </w:pPr>
    </w:p>
    <w:p w14:paraId="45BD64FD" w14:textId="77777777" w:rsidR="00A06BEA" w:rsidRPr="00CE1289" w:rsidRDefault="00A06BEA">
      <w:pPr>
        <w:spacing w:after="0" w:line="240" w:lineRule="auto"/>
        <w:jc w:val="center"/>
        <w:rPr>
          <w:rFonts w:ascii="Times New Roman" w:hAnsi="Times New Roman" w:cs="Times New Roman"/>
          <w:sz w:val="28"/>
          <w:szCs w:val="28"/>
        </w:rPr>
      </w:pPr>
    </w:p>
    <w:p w14:paraId="0DD8201B" w14:textId="77777777" w:rsidR="00A06BEA" w:rsidRPr="00CE1289" w:rsidRDefault="00000000">
      <w:pPr>
        <w:spacing w:after="0" w:line="240" w:lineRule="auto"/>
        <w:jc w:val="center"/>
        <w:rPr>
          <w:rFonts w:ascii="Times New Roman" w:hAnsi="Times New Roman" w:cs="Times New Roman"/>
          <w:sz w:val="24"/>
          <w:szCs w:val="24"/>
        </w:rPr>
      </w:pPr>
      <w:r w:rsidRPr="00CE1289">
        <w:rPr>
          <w:rFonts w:ascii="Times New Roman" w:hAnsi="Times New Roman" w:cs="Times New Roman"/>
          <w:sz w:val="24"/>
          <w:szCs w:val="24"/>
        </w:rPr>
        <w:t>ЗАЯВЛЕНИЕ</w:t>
      </w:r>
    </w:p>
    <w:p w14:paraId="3754740A" w14:textId="77777777" w:rsidR="00A06BEA" w:rsidRPr="00CE1289" w:rsidRDefault="00000000">
      <w:pPr>
        <w:spacing w:after="0" w:line="240" w:lineRule="auto"/>
        <w:jc w:val="center"/>
        <w:rPr>
          <w:rFonts w:ascii="Times New Roman" w:hAnsi="Times New Roman" w:cs="Times New Roman"/>
          <w:sz w:val="24"/>
          <w:szCs w:val="24"/>
        </w:rPr>
      </w:pPr>
      <w:r w:rsidRPr="00CE1289">
        <w:rPr>
          <w:rFonts w:ascii="Times New Roman" w:hAnsi="Times New Roman" w:cs="Times New Roman"/>
          <w:sz w:val="24"/>
          <w:szCs w:val="24"/>
        </w:rPr>
        <w:t>о приобщении дополнительных документов (сведений)</w:t>
      </w:r>
    </w:p>
    <w:p w14:paraId="3DF4815E" w14:textId="77777777" w:rsidR="00A06BEA" w:rsidRPr="00CE1289" w:rsidRDefault="00000000">
      <w:pPr>
        <w:spacing w:before="100" w:beforeAutospacing="1" w:after="100" w:afterAutospacing="1"/>
        <w:ind w:firstLine="708"/>
        <w:jc w:val="both"/>
        <w:rPr>
          <w:rFonts w:ascii="Times New Roman" w:hAnsi="Times New Roman" w:cs="Times New Roman"/>
          <w:sz w:val="24"/>
          <w:szCs w:val="24"/>
        </w:rPr>
      </w:pPr>
      <w:r w:rsidRPr="00CE1289">
        <w:rPr>
          <w:rFonts w:ascii="Times New Roman" w:hAnsi="Times New Roman" w:cs="Times New Roman"/>
          <w:sz w:val="24"/>
          <w:szCs w:val="24"/>
        </w:rPr>
        <w:t xml:space="preserve">В связи с приостановлением предоставления муниципальной услуги «_________________________________» прошу к обращению №_________ </w:t>
      </w:r>
      <w:r w:rsidRPr="00CE1289">
        <w:rPr>
          <w:rFonts w:ascii="Times New Roman" w:hAnsi="Times New Roman" w:cs="Times New Roman"/>
          <w:sz w:val="24"/>
          <w:szCs w:val="24"/>
        </w:rPr>
        <w:br/>
        <w:t xml:space="preserve">от __________ приобщить следующие документы (сведения): </w:t>
      </w:r>
    </w:p>
    <w:p w14:paraId="6813D5E7" w14:textId="77777777" w:rsidR="00A06BEA" w:rsidRPr="00CE1289" w:rsidRDefault="00000000">
      <w:pPr>
        <w:pStyle w:val="af6"/>
        <w:numPr>
          <w:ilvl w:val="0"/>
          <w:numId w:val="11"/>
        </w:numPr>
        <w:spacing w:before="100" w:beforeAutospacing="1" w:after="100" w:afterAutospacing="1" w:line="360" w:lineRule="auto"/>
        <w:ind w:left="283" w:hanging="357"/>
        <w:contextualSpacing w:val="0"/>
        <w:jc w:val="both"/>
        <w:rPr>
          <w:rFonts w:ascii="Times New Roman" w:hAnsi="Times New Roman" w:cs="Times New Roman"/>
          <w:sz w:val="24"/>
          <w:szCs w:val="24"/>
        </w:rPr>
      </w:pPr>
      <w:r w:rsidRPr="00CE1289">
        <w:rPr>
          <w:rFonts w:ascii="Times New Roman" w:hAnsi="Times New Roman" w:cs="Times New Roman"/>
          <w:sz w:val="24"/>
          <w:szCs w:val="24"/>
        </w:rPr>
        <w:t xml:space="preserve"> ___________________________________________________________________;</w:t>
      </w:r>
    </w:p>
    <w:p w14:paraId="5C01E831" w14:textId="77777777" w:rsidR="00A06BEA" w:rsidRPr="00CE1289" w:rsidRDefault="00000000">
      <w:pPr>
        <w:pStyle w:val="af6"/>
        <w:numPr>
          <w:ilvl w:val="0"/>
          <w:numId w:val="11"/>
        </w:numPr>
        <w:spacing w:before="100" w:beforeAutospacing="1" w:after="100" w:afterAutospacing="1" w:line="360" w:lineRule="auto"/>
        <w:ind w:left="283" w:hanging="357"/>
        <w:contextualSpacing w:val="0"/>
        <w:jc w:val="both"/>
        <w:rPr>
          <w:rFonts w:ascii="Times New Roman" w:hAnsi="Times New Roman" w:cs="Times New Roman"/>
          <w:sz w:val="24"/>
          <w:szCs w:val="24"/>
        </w:rPr>
      </w:pPr>
      <w:r w:rsidRPr="00CE1289">
        <w:rPr>
          <w:rFonts w:ascii="Times New Roman" w:hAnsi="Times New Roman" w:cs="Times New Roman"/>
          <w:sz w:val="24"/>
          <w:szCs w:val="24"/>
        </w:rPr>
        <w:t xml:space="preserve"> ___________________________________________________________________;</w:t>
      </w:r>
    </w:p>
    <w:p w14:paraId="50358182" w14:textId="77777777" w:rsidR="00A06BEA" w:rsidRPr="00CE1289" w:rsidRDefault="00000000">
      <w:pPr>
        <w:pStyle w:val="af6"/>
        <w:numPr>
          <w:ilvl w:val="0"/>
          <w:numId w:val="11"/>
        </w:numPr>
        <w:spacing w:before="100" w:beforeAutospacing="1" w:after="100" w:afterAutospacing="1" w:line="360" w:lineRule="auto"/>
        <w:ind w:left="283" w:hanging="357"/>
        <w:contextualSpacing w:val="0"/>
        <w:jc w:val="both"/>
        <w:rPr>
          <w:rFonts w:ascii="Times New Roman" w:hAnsi="Times New Roman" w:cs="Times New Roman"/>
          <w:sz w:val="24"/>
          <w:szCs w:val="24"/>
        </w:rPr>
      </w:pPr>
      <w:r w:rsidRPr="00CE1289">
        <w:rPr>
          <w:rFonts w:ascii="Times New Roman" w:hAnsi="Times New Roman" w:cs="Times New Roman"/>
          <w:sz w:val="24"/>
          <w:szCs w:val="24"/>
        </w:rPr>
        <w:t>____________________________________________________________________;</w:t>
      </w:r>
    </w:p>
    <w:p w14:paraId="2FB62CAC" w14:textId="77777777" w:rsidR="00A06BEA" w:rsidRPr="00CE1289" w:rsidRDefault="00000000">
      <w:pPr>
        <w:pStyle w:val="af6"/>
        <w:numPr>
          <w:ilvl w:val="0"/>
          <w:numId w:val="11"/>
        </w:numPr>
        <w:spacing w:before="100" w:beforeAutospacing="1" w:after="100" w:afterAutospacing="1" w:line="360" w:lineRule="auto"/>
        <w:ind w:left="283" w:hanging="357"/>
        <w:contextualSpacing w:val="0"/>
        <w:jc w:val="both"/>
        <w:rPr>
          <w:rFonts w:ascii="Times New Roman" w:hAnsi="Times New Roman" w:cs="Times New Roman"/>
          <w:sz w:val="24"/>
          <w:szCs w:val="24"/>
        </w:rPr>
      </w:pPr>
      <w:r w:rsidRPr="00CE1289">
        <w:rPr>
          <w:rFonts w:ascii="Times New Roman" w:hAnsi="Times New Roman" w:cs="Times New Roman"/>
          <w:sz w:val="24"/>
          <w:szCs w:val="24"/>
        </w:rPr>
        <w:t>____________________________________________________________________.</w:t>
      </w:r>
    </w:p>
    <w:p w14:paraId="7ADC9128" w14:textId="77777777" w:rsidR="00A06BEA" w:rsidRPr="00CE1289" w:rsidRDefault="00000000">
      <w:pPr>
        <w:jc w:val="both"/>
        <w:rPr>
          <w:sz w:val="24"/>
          <w:szCs w:val="24"/>
        </w:rPr>
      </w:pPr>
      <w:r w:rsidRPr="00CE1289">
        <w:rPr>
          <w:sz w:val="24"/>
          <w:szCs w:val="24"/>
        </w:rPr>
        <w:t xml:space="preserve"> </w:t>
      </w:r>
    </w:p>
    <w:p w14:paraId="7AB9A117" w14:textId="77777777" w:rsidR="00A06BEA" w:rsidRPr="00CE1289" w:rsidRDefault="00000000">
      <w:pPr>
        <w:jc w:val="both"/>
        <w:rPr>
          <w:rFonts w:ascii="Times New Roman" w:hAnsi="Times New Roman" w:cs="Times New Roman"/>
          <w:sz w:val="24"/>
          <w:szCs w:val="24"/>
        </w:rPr>
      </w:pPr>
      <w:r w:rsidRPr="00CE1289">
        <w:rPr>
          <w:rFonts w:ascii="Times New Roman" w:hAnsi="Times New Roman" w:cs="Times New Roman"/>
          <w:sz w:val="24"/>
          <w:szCs w:val="24"/>
        </w:rPr>
        <w:t>Дата ______________                                                                                            Подпись __________</w:t>
      </w:r>
    </w:p>
    <w:p w14:paraId="3E65EF69" w14:textId="77777777" w:rsidR="00A06BEA" w:rsidRPr="00CE1289" w:rsidRDefault="00A06BEA">
      <w:pPr>
        <w:widowControl w:val="0"/>
        <w:spacing w:before="240"/>
      </w:pPr>
    </w:p>
    <w:p w14:paraId="679E52F4" w14:textId="77777777" w:rsidR="00A06BEA" w:rsidRPr="00CE1289" w:rsidRDefault="00A06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rPr>
      </w:pPr>
    </w:p>
    <w:sectPr w:rsidR="00A06BEA" w:rsidRPr="00CE1289">
      <w:pgSz w:w="11906" w:h="16838"/>
      <w:pgMar w:top="1134" w:right="850"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1D5CC" w14:textId="77777777" w:rsidR="00585986" w:rsidRDefault="00585986">
      <w:pPr>
        <w:spacing w:after="0" w:line="240" w:lineRule="auto"/>
      </w:pPr>
      <w:r>
        <w:separator/>
      </w:r>
    </w:p>
  </w:endnote>
  <w:endnote w:type="continuationSeparator" w:id="0">
    <w:p w14:paraId="6CB4BD90" w14:textId="77777777" w:rsidR="00585986" w:rsidRDefault="00585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00"/>
    <w:family w:val="auto"/>
    <w:pitch w:val="default"/>
  </w:font>
  <w:font w:name="TimesNewRomanPS-BoldMT">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5C9F9" w14:textId="77777777" w:rsidR="00585986" w:rsidRDefault="00585986">
      <w:pPr>
        <w:spacing w:after="0" w:line="240" w:lineRule="auto"/>
      </w:pPr>
      <w:r>
        <w:separator/>
      </w:r>
    </w:p>
  </w:footnote>
  <w:footnote w:type="continuationSeparator" w:id="0">
    <w:p w14:paraId="5014685A" w14:textId="77777777" w:rsidR="00585986" w:rsidRDefault="00585986">
      <w:pPr>
        <w:spacing w:after="0" w:line="240" w:lineRule="auto"/>
      </w:pPr>
      <w:r>
        <w:continuationSeparator/>
      </w:r>
    </w:p>
  </w:footnote>
  <w:footnote w:id="1">
    <w:p w14:paraId="2CEA7F24" w14:textId="77777777" w:rsidR="00A06BEA" w:rsidRDefault="00000000">
      <w:pPr>
        <w:pStyle w:val="af8"/>
      </w:pPr>
      <w:r>
        <w:rPr>
          <w:rStyle w:val="afa"/>
        </w:rPr>
        <w:footnoteRef/>
      </w:r>
      <w:r>
        <w:t xml:space="preserve"> заполняются гражданами, относящимися к категориям</w:t>
      </w:r>
      <w:r>
        <w:rPr>
          <w:highlight w:val="white"/>
        </w:rPr>
        <w:t xml:space="preserve"> 1А,2А,3А для </w:t>
      </w:r>
      <w:r>
        <w:t>подтверждения малоимущности</w:t>
      </w:r>
    </w:p>
    <w:p w14:paraId="3B1C55C8" w14:textId="77777777" w:rsidR="00A06BEA" w:rsidRDefault="00A06BEA">
      <w:pPr>
        <w:pStyle w:val="af8"/>
      </w:pPr>
    </w:p>
  </w:footnote>
  <w:footnote w:id="2">
    <w:p w14:paraId="49139AFE" w14:textId="77777777" w:rsidR="00A06BEA" w:rsidRDefault="00000000">
      <w:pPr>
        <w:pStyle w:val="af8"/>
        <w:rPr>
          <w:highlight w:val="white"/>
        </w:rPr>
      </w:pPr>
      <w:r>
        <w:rPr>
          <w:rStyle w:val="afa"/>
        </w:rPr>
        <w:footnoteRef/>
      </w:r>
      <w:r>
        <w:t xml:space="preserve"> заполняется гражданами, относящимися к катего</w:t>
      </w:r>
      <w:r>
        <w:rPr>
          <w:highlight w:val="white"/>
        </w:rPr>
        <w:t xml:space="preserve">риям 1А, 2А,3А, для подтверждения </w:t>
      </w:r>
      <w:r>
        <w:rPr>
          <w:highlight w:val="white"/>
        </w:rPr>
        <w:t>малоимущности</w:t>
      </w:r>
    </w:p>
  </w:footnote>
  <w:footnote w:id="3">
    <w:p w14:paraId="102DEB1A" w14:textId="77777777" w:rsidR="00A06BEA" w:rsidRDefault="00000000">
      <w:pPr>
        <w:pStyle w:val="af8"/>
      </w:pPr>
      <w:r>
        <w:rPr>
          <w:rStyle w:val="afa"/>
          <w:highlight w:val="white"/>
        </w:rPr>
        <w:footnoteRef/>
      </w:r>
      <w:r>
        <w:rPr>
          <w:highlight w:val="white"/>
        </w:rPr>
        <w:t xml:space="preserve"> заполняются гражданами, относящимися к категориям 1А, 2А,</w:t>
      </w:r>
      <w:r>
        <w:t xml:space="preserve">3А, для подтверждения </w:t>
      </w:r>
      <w:r>
        <w:t>малоимущности</w:t>
      </w:r>
    </w:p>
  </w:footnote>
  <w:footnote w:id="4">
    <w:p w14:paraId="4CA0FC57" w14:textId="77777777" w:rsidR="00A06BEA" w:rsidRDefault="00000000">
      <w:pPr>
        <w:pStyle w:val="af8"/>
        <w:rPr>
          <w:rFonts w:ascii="Times New Roman" w:hAnsi="Times New Roman" w:cs="Times New Roman"/>
        </w:rPr>
      </w:pPr>
      <w:r>
        <w:rPr>
          <w:rStyle w:val="afa"/>
        </w:rPr>
        <w:footnoteRef/>
      </w:r>
      <w:r>
        <w:t xml:space="preserve"> </w:t>
      </w:r>
      <w:r>
        <w:rPr>
          <w:rFonts w:ascii="Times New Roman" w:hAnsi="Times New Roman" w:cs="Times New Roman"/>
        </w:rPr>
        <w:t xml:space="preserve">Заполняется в случае, если гражданин и его члены семьи согласны на предоставление жилого помещения </w:t>
      </w:r>
      <w:r>
        <w:rPr>
          <w:rFonts w:ascii="Times New Roman" w:hAnsi="Times New Roman" w:cs="Times New Roman"/>
        </w:rPr>
        <w:t xml:space="preserve">в  населенном пункте не по месту их жительства, но на территории того же муниципального образования.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807444"/>
      <w:docPartObj>
        <w:docPartGallery w:val="Page Numbers (Top of Page)"/>
        <w:docPartUnique/>
      </w:docPartObj>
    </w:sdtPr>
    <w:sdtContent>
      <w:p w14:paraId="2FF1ACC7" w14:textId="77777777" w:rsidR="00A06BEA" w:rsidRDefault="00000000">
        <w:pPr>
          <w:pStyle w:val="af1"/>
          <w:jc w:val="center"/>
        </w:pPr>
        <w:r>
          <w:fldChar w:fldCharType="begin"/>
        </w:r>
        <w:r>
          <w:instrText>PAGE   \* MERGEFORMAT</w:instrText>
        </w:r>
        <w:r>
          <w:fldChar w:fldCharType="separate"/>
        </w:r>
        <w:r>
          <w:t>43</w:t>
        </w:r>
        <w:r>
          <w:fldChar w:fldCharType="end"/>
        </w:r>
      </w:p>
    </w:sdtContent>
  </w:sdt>
  <w:p w14:paraId="657E1480" w14:textId="77777777" w:rsidR="00A06BEA" w:rsidRDefault="00A06BEA">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5759D"/>
    <w:multiLevelType w:val="hybridMultilevel"/>
    <w:tmpl w:val="CB2003F6"/>
    <w:lvl w:ilvl="0" w:tplc="3316560E">
      <w:start w:val="1"/>
      <w:numFmt w:val="decimal"/>
      <w:lvlText w:val="%1."/>
      <w:lvlJc w:val="left"/>
      <w:pPr>
        <w:ind w:left="720" w:hanging="360"/>
      </w:pPr>
      <w:rPr>
        <w:rFonts w:hint="default"/>
      </w:rPr>
    </w:lvl>
    <w:lvl w:ilvl="1" w:tplc="EBD4AA30">
      <w:start w:val="1"/>
      <w:numFmt w:val="lowerLetter"/>
      <w:lvlText w:val="%2."/>
      <w:lvlJc w:val="left"/>
      <w:pPr>
        <w:ind w:left="1440" w:hanging="360"/>
      </w:pPr>
    </w:lvl>
    <w:lvl w:ilvl="2" w:tplc="A49C8A32">
      <w:start w:val="1"/>
      <w:numFmt w:val="lowerRoman"/>
      <w:lvlText w:val="%3."/>
      <w:lvlJc w:val="right"/>
      <w:pPr>
        <w:ind w:left="2160" w:hanging="180"/>
      </w:pPr>
    </w:lvl>
    <w:lvl w:ilvl="3" w:tplc="1866592A">
      <w:start w:val="1"/>
      <w:numFmt w:val="decimal"/>
      <w:lvlText w:val="%4."/>
      <w:lvlJc w:val="left"/>
      <w:pPr>
        <w:ind w:left="2880" w:hanging="360"/>
      </w:pPr>
    </w:lvl>
    <w:lvl w:ilvl="4" w:tplc="26B69100">
      <w:start w:val="1"/>
      <w:numFmt w:val="lowerLetter"/>
      <w:lvlText w:val="%5."/>
      <w:lvlJc w:val="left"/>
      <w:pPr>
        <w:ind w:left="3600" w:hanging="360"/>
      </w:pPr>
    </w:lvl>
    <w:lvl w:ilvl="5" w:tplc="15A27112">
      <w:start w:val="1"/>
      <w:numFmt w:val="lowerRoman"/>
      <w:lvlText w:val="%6."/>
      <w:lvlJc w:val="right"/>
      <w:pPr>
        <w:ind w:left="4320" w:hanging="180"/>
      </w:pPr>
    </w:lvl>
    <w:lvl w:ilvl="6" w:tplc="55F27E16">
      <w:start w:val="1"/>
      <w:numFmt w:val="decimal"/>
      <w:lvlText w:val="%7."/>
      <w:lvlJc w:val="left"/>
      <w:pPr>
        <w:ind w:left="5040" w:hanging="360"/>
      </w:pPr>
    </w:lvl>
    <w:lvl w:ilvl="7" w:tplc="B998B416">
      <w:start w:val="1"/>
      <w:numFmt w:val="lowerLetter"/>
      <w:lvlText w:val="%8."/>
      <w:lvlJc w:val="left"/>
      <w:pPr>
        <w:ind w:left="5760" w:hanging="360"/>
      </w:pPr>
    </w:lvl>
    <w:lvl w:ilvl="8" w:tplc="40E646DE">
      <w:start w:val="1"/>
      <w:numFmt w:val="lowerRoman"/>
      <w:lvlText w:val="%9."/>
      <w:lvlJc w:val="right"/>
      <w:pPr>
        <w:ind w:left="6480" w:hanging="180"/>
      </w:pPr>
    </w:lvl>
  </w:abstractNum>
  <w:abstractNum w:abstractNumId="1" w15:restartNumberingAfterBreak="0">
    <w:nsid w:val="0F7102EF"/>
    <w:multiLevelType w:val="multilevel"/>
    <w:tmpl w:val="0C92974E"/>
    <w:lvl w:ilvl="0">
      <w:start w:val="1"/>
      <w:numFmt w:val="decimal"/>
      <w:lvlText w:val="%1."/>
      <w:lvlJc w:val="left"/>
      <w:pPr>
        <w:ind w:left="1354" w:hanging="645"/>
      </w:pPr>
      <w:rPr>
        <w:rFonts w:ascii="Times New Roman" w:hAnsi="Times New Roman" w:cs="Times New Roman" w:hint="default"/>
        <w:sz w:val="28"/>
        <w:szCs w:val="28"/>
      </w:rPr>
    </w:lvl>
    <w:lvl w:ilvl="1">
      <w:start w:val="1"/>
      <w:numFmt w:val="decimal"/>
      <w:lvlText w:val="%1.%2."/>
      <w:lvlJc w:val="left"/>
      <w:pPr>
        <w:ind w:left="1429" w:hanging="720"/>
      </w:pPr>
      <w:rPr>
        <w:sz w:val="28"/>
        <w:szCs w:val="28"/>
      </w:rPr>
    </w:lvl>
    <w:lvl w:ilvl="2">
      <w:start w:val="1"/>
      <w:numFmt w:val="decimal"/>
      <w:lvlText w:val="%1.%2.%3."/>
      <w:lvlJc w:val="left"/>
      <w:pPr>
        <w:ind w:left="1429" w:hanging="720"/>
      </w:pPr>
      <w:rPr>
        <w:sz w:val="28"/>
        <w:szCs w:val="28"/>
      </w:rPr>
    </w:lvl>
    <w:lvl w:ilvl="3">
      <w:start w:val="1"/>
      <w:numFmt w:val="decimal"/>
      <w:lvlText w:val="%1.%2.%3.%4."/>
      <w:lvlJc w:val="left"/>
      <w:pPr>
        <w:ind w:left="1789" w:hanging="1080"/>
      </w:pPr>
      <w:rPr>
        <w:sz w:val="28"/>
        <w:szCs w:val="28"/>
      </w:rPr>
    </w:lvl>
    <w:lvl w:ilvl="4">
      <w:start w:val="1"/>
      <w:numFmt w:val="decimal"/>
      <w:lvlText w:val="%1.%2.%3.%4.%5."/>
      <w:lvlJc w:val="left"/>
      <w:pPr>
        <w:ind w:left="1789" w:hanging="1080"/>
      </w:pPr>
      <w:rPr>
        <w:sz w:val="28"/>
        <w:szCs w:val="28"/>
      </w:rPr>
    </w:lvl>
    <w:lvl w:ilvl="5">
      <w:start w:val="1"/>
      <w:numFmt w:val="decimal"/>
      <w:lvlText w:val="%1.%2.%3.%4.%5.%6."/>
      <w:lvlJc w:val="left"/>
      <w:pPr>
        <w:ind w:left="2149" w:hanging="1440"/>
      </w:pPr>
      <w:rPr>
        <w:sz w:val="28"/>
        <w:szCs w:val="28"/>
      </w:rPr>
    </w:lvl>
    <w:lvl w:ilvl="6">
      <w:start w:val="1"/>
      <w:numFmt w:val="decimal"/>
      <w:lvlText w:val="%1.%2.%3.%4.%5.%6.%7."/>
      <w:lvlJc w:val="left"/>
      <w:pPr>
        <w:ind w:left="2509" w:hanging="1800"/>
      </w:pPr>
      <w:rPr>
        <w:sz w:val="28"/>
        <w:szCs w:val="28"/>
      </w:rPr>
    </w:lvl>
    <w:lvl w:ilvl="7">
      <w:start w:val="1"/>
      <w:numFmt w:val="decimal"/>
      <w:lvlText w:val="%1.%2.%3.%4.%5.%6.%7.%8."/>
      <w:lvlJc w:val="left"/>
      <w:pPr>
        <w:ind w:left="2509" w:hanging="1800"/>
      </w:pPr>
      <w:rPr>
        <w:sz w:val="28"/>
        <w:szCs w:val="28"/>
      </w:rPr>
    </w:lvl>
    <w:lvl w:ilvl="8">
      <w:start w:val="1"/>
      <w:numFmt w:val="decimal"/>
      <w:lvlText w:val="%1.%2.%3.%4.%5.%6.%7.%8.%9."/>
      <w:lvlJc w:val="left"/>
      <w:pPr>
        <w:ind w:left="2869" w:hanging="2160"/>
      </w:pPr>
      <w:rPr>
        <w:sz w:val="28"/>
        <w:szCs w:val="28"/>
      </w:rPr>
    </w:lvl>
  </w:abstractNum>
  <w:abstractNum w:abstractNumId="2" w15:restartNumberingAfterBreak="0">
    <w:nsid w:val="39121423"/>
    <w:multiLevelType w:val="multilevel"/>
    <w:tmpl w:val="66CC16EE"/>
    <w:lvl w:ilvl="0">
      <w:start w:val="1"/>
      <w:numFmt w:val="upperRoman"/>
      <w:lvlText w:val="%1."/>
      <w:lvlJc w:val="left"/>
      <w:pPr>
        <w:ind w:left="1080" w:hanging="72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3" w15:restartNumberingAfterBreak="0">
    <w:nsid w:val="3A1B57DF"/>
    <w:multiLevelType w:val="hybridMultilevel"/>
    <w:tmpl w:val="986286D8"/>
    <w:lvl w:ilvl="0" w:tplc="91D668A8">
      <w:start w:val="1"/>
      <w:numFmt w:val="bullet"/>
      <w:lvlText w:val=""/>
      <w:lvlJc w:val="left"/>
      <w:pPr>
        <w:ind w:left="1260" w:hanging="360"/>
      </w:pPr>
      <w:rPr>
        <w:rFonts w:ascii="Symbol" w:hAnsi="Symbol" w:cs="Symbol" w:hint="default"/>
      </w:rPr>
    </w:lvl>
    <w:lvl w:ilvl="1" w:tplc="8F8EC318">
      <w:start w:val="1"/>
      <w:numFmt w:val="bullet"/>
      <w:lvlText w:val="o"/>
      <w:lvlJc w:val="left"/>
      <w:pPr>
        <w:ind w:left="1980" w:hanging="360"/>
      </w:pPr>
      <w:rPr>
        <w:rFonts w:ascii="Courier New" w:hAnsi="Courier New" w:cs="Courier New" w:hint="default"/>
      </w:rPr>
    </w:lvl>
    <w:lvl w:ilvl="2" w:tplc="E45C22B8">
      <w:start w:val="1"/>
      <w:numFmt w:val="bullet"/>
      <w:lvlText w:val=""/>
      <w:lvlJc w:val="left"/>
      <w:pPr>
        <w:ind w:left="2700" w:hanging="360"/>
      </w:pPr>
      <w:rPr>
        <w:rFonts w:ascii="Wingdings" w:hAnsi="Wingdings" w:cs="Wingdings" w:hint="default"/>
      </w:rPr>
    </w:lvl>
    <w:lvl w:ilvl="3" w:tplc="6ECC00B8">
      <w:start w:val="1"/>
      <w:numFmt w:val="bullet"/>
      <w:lvlText w:val=""/>
      <w:lvlJc w:val="left"/>
      <w:pPr>
        <w:ind w:left="3420" w:hanging="360"/>
      </w:pPr>
      <w:rPr>
        <w:rFonts w:ascii="Symbol" w:hAnsi="Symbol" w:cs="Symbol" w:hint="default"/>
      </w:rPr>
    </w:lvl>
    <w:lvl w:ilvl="4" w:tplc="1026F082">
      <w:start w:val="1"/>
      <w:numFmt w:val="bullet"/>
      <w:lvlText w:val="o"/>
      <w:lvlJc w:val="left"/>
      <w:pPr>
        <w:ind w:left="4140" w:hanging="360"/>
      </w:pPr>
      <w:rPr>
        <w:rFonts w:ascii="Courier New" w:hAnsi="Courier New" w:cs="Courier New" w:hint="default"/>
      </w:rPr>
    </w:lvl>
    <w:lvl w:ilvl="5" w:tplc="70A6EB86">
      <w:start w:val="1"/>
      <w:numFmt w:val="bullet"/>
      <w:lvlText w:val=""/>
      <w:lvlJc w:val="left"/>
      <w:pPr>
        <w:ind w:left="4860" w:hanging="360"/>
      </w:pPr>
      <w:rPr>
        <w:rFonts w:ascii="Wingdings" w:hAnsi="Wingdings" w:cs="Wingdings" w:hint="default"/>
      </w:rPr>
    </w:lvl>
    <w:lvl w:ilvl="6" w:tplc="F9248CC0">
      <w:start w:val="1"/>
      <w:numFmt w:val="bullet"/>
      <w:lvlText w:val=""/>
      <w:lvlJc w:val="left"/>
      <w:pPr>
        <w:ind w:left="5580" w:hanging="360"/>
      </w:pPr>
      <w:rPr>
        <w:rFonts w:ascii="Symbol" w:hAnsi="Symbol" w:cs="Symbol" w:hint="default"/>
      </w:rPr>
    </w:lvl>
    <w:lvl w:ilvl="7" w:tplc="135C224C">
      <w:start w:val="1"/>
      <w:numFmt w:val="bullet"/>
      <w:lvlText w:val="o"/>
      <w:lvlJc w:val="left"/>
      <w:pPr>
        <w:ind w:left="6300" w:hanging="360"/>
      </w:pPr>
      <w:rPr>
        <w:rFonts w:ascii="Courier New" w:hAnsi="Courier New" w:cs="Courier New" w:hint="default"/>
      </w:rPr>
    </w:lvl>
    <w:lvl w:ilvl="8" w:tplc="0F78F330">
      <w:start w:val="1"/>
      <w:numFmt w:val="bullet"/>
      <w:lvlText w:val=""/>
      <w:lvlJc w:val="left"/>
      <w:pPr>
        <w:ind w:left="7020" w:hanging="360"/>
      </w:pPr>
      <w:rPr>
        <w:rFonts w:ascii="Wingdings" w:hAnsi="Wingdings" w:cs="Wingdings" w:hint="default"/>
      </w:rPr>
    </w:lvl>
  </w:abstractNum>
  <w:abstractNum w:abstractNumId="4" w15:restartNumberingAfterBreak="0">
    <w:nsid w:val="48BD4949"/>
    <w:multiLevelType w:val="hybridMultilevel"/>
    <w:tmpl w:val="0419001D"/>
    <w:lvl w:ilvl="0" w:tplc="980C9A1A">
      <w:start w:val="1"/>
      <w:numFmt w:val="decimal"/>
      <w:lvlText w:val="%1)"/>
      <w:lvlJc w:val="left"/>
      <w:pPr>
        <w:ind w:left="360" w:hanging="360"/>
      </w:pPr>
    </w:lvl>
    <w:lvl w:ilvl="1" w:tplc="856CE8B2">
      <w:start w:val="1"/>
      <w:numFmt w:val="lowerLetter"/>
      <w:lvlText w:val="%2)"/>
      <w:lvlJc w:val="left"/>
      <w:pPr>
        <w:ind w:left="720" w:hanging="360"/>
      </w:pPr>
    </w:lvl>
    <w:lvl w:ilvl="2" w:tplc="8F18F8AC">
      <w:start w:val="1"/>
      <w:numFmt w:val="lowerRoman"/>
      <w:lvlText w:val="%3)"/>
      <w:lvlJc w:val="left"/>
      <w:pPr>
        <w:ind w:left="1080" w:hanging="360"/>
      </w:pPr>
    </w:lvl>
    <w:lvl w:ilvl="3" w:tplc="7FC88A64">
      <w:start w:val="1"/>
      <w:numFmt w:val="decimal"/>
      <w:lvlText w:val="(%4)"/>
      <w:lvlJc w:val="left"/>
      <w:pPr>
        <w:ind w:left="1440" w:hanging="360"/>
      </w:pPr>
    </w:lvl>
    <w:lvl w:ilvl="4" w:tplc="BA9EC7E4">
      <w:start w:val="1"/>
      <w:numFmt w:val="lowerLetter"/>
      <w:lvlText w:val="(%5)"/>
      <w:lvlJc w:val="left"/>
      <w:pPr>
        <w:ind w:left="1800" w:hanging="360"/>
      </w:pPr>
    </w:lvl>
    <w:lvl w:ilvl="5" w:tplc="EE56DDC4">
      <w:start w:val="1"/>
      <w:numFmt w:val="lowerRoman"/>
      <w:lvlText w:val="(%6)"/>
      <w:lvlJc w:val="left"/>
      <w:pPr>
        <w:ind w:left="2160" w:hanging="360"/>
      </w:pPr>
    </w:lvl>
    <w:lvl w:ilvl="6" w:tplc="6596B086">
      <w:start w:val="1"/>
      <w:numFmt w:val="decimal"/>
      <w:lvlText w:val="%7."/>
      <w:lvlJc w:val="left"/>
      <w:pPr>
        <w:ind w:left="2520" w:hanging="360"/>
      </w:pPr>
    </w:lvl>
    <w:lvl w:ilvl="7" w:tplc="87B24622">
      <w:start w:val="1"/>
      <w:numFmt w:val="lowerLetter"/>
      <w:lvlText w:val="%8."/>
      <w:lvlJc w:val="left"/>
      <w:pPr>
        <w:ind w:left="2880" w:hanging="360"/>
      </w:pPr>
    </w:lvl>
    <w:lvl w:ilvl="8" w:tplc="FBD239C8">
      <w:start w:val="1"/>
      <w:numFmt w:val="lowerRoman"/>
      <w:lvlText w:val="%9."/>
      <w:lvlJc w:val="left"/>
      <w:pPr>
        <w:ind w:left="3240" w:hanging="360"/>
      </w:pPr>
    </w:lvl>
  </w:abstractNum>
  <w:abstractNum w:abstractNumId="5" w15:restartNumberingAfterBreak="0">
    <w:nsid w:val="5B807D99"/>
    <w:multiLevelType w:val="hybridMultilevel"/>
    <w:tmpl w:val="765AD132"/>
    <w:lvl w:ilvl="0" w:tplc="E2847924">
      <w:start w:val="1"/>
      <w:numFmt w:val="decimal"/>
      <w:lvlText w:val="%1."/>
      <w:lvlJc w:val="left"/>
      <w:pPr>
        <w:ind w:left="720" w:hanging="360"/>
      </w:pPr>
      <w:rPr>
        <w:b w:val="0"/>
      </w:rPr>
    </w:lvl>
    <w:lvl w:ilvl="1" w:tplc="E0081F28">
      <w:start w:val="1"/>
      <w:numFmt w:val="lowerLetter"/>
      <w:lvlText w:val="%2."/>
      <w:lvlJc w:val="left"/>
      <w:pPr>
        <w:ind w:left="1440" w:hanging="360"/>
      </w:pPr>
    </w:lvl>
    <w:lvl w:ilvl="2" w:tplc="C664A036">
      <w:start w:val="1"/>
      <w:numFmt w:val="lowerRoman"/>
      <w:lvlText w:val="%3."/>
      <w:lvlJc w:val="right"/>
      <w:pPr>
        <w:ind w:left="2160" w:hanging="180"/>
      </w:pPr>
    </w:lvl>
    <w:lvl w:ilvl="3" w:tplc="DF36DB36">
      <w:start w:val="1"/>
      <w:numFmt w:val="decimal"/>
      <w:lvlText w:val="%4."/>
      <w:lvlJc w:val="left"/>
      <w:pPr>
        <w:ind w:left="2880" w:hanging="360"/>
      </w:pPr>
    </w:lvl>
    <w:lvl w:ilvl="4" w:tplc="39CEFDB4">
      <w:start w:val="1"/>
      <w:numFmt w:val="lowerLetter"/>
      <w:lvlText w:val="%5."/>
      <w:lvlJc w:val="left"/>
      <w:pPr>
        <w:ind w:left="3600" w:hanging="360"/>
      </w:pPr>
    </w:lvl>
    <w:lvl w:ilvl="5" w:tplc="75A81006">
      <w:start w:val="1"/>
      <w:numFmt w:val="lowerRoman"/>
      <w:lvlText w:val="%6."/>
      <w:lvlJc w:val="right"/>
      <w:pPr>
        <w:ind w:left="4320" w:hanging="180"/>
      </w:pPr>
    </w:lvl>
    <w:lvl w:ilvl="6" w:tplc="FFFC11DC">
      <w:start w:val="1"/>
      <w:numFmt w:val="decimal"/>
      <w:lvlText w:val="%7."/>
      <w:lvlJc w:val="left"/>
      <w:pPr>
        <w:ind w:left="5040" w:hanging="360"/>
      </w:pPr>
    </w:lvl>
    <w:lvl w:ilvl="7" w:tplc="8C309BB6">
      <w:start w:val="1"/>
      <w:numFmt w:val="lowerLetter"/>
      <w:lvlText w:val="%8."/>
      <w:lvlJc w:val="left"/>
      <w:pPr>
        <w:ind w:left="5760" w:hanging="360"/>
      </w:pPr>
    </w:lvl>
    <w:lvl w:ilvl="8" w:tplc="26922652">
      <w:start w:val="1"/>
      <w:numFmt w:val="lowerRoman"/>
      <w:lvlText w:val="%9."/>
      <w:lvlJc w:val="right"/>
      <w:pPr>
        <w:ind w:left="6480" w:hanging="180"/>
      </w:pPr>
    </w:lvl>
  </w:abstractNum>
  <w:abstractNum w:abstractNumId="6" w15:restartNumberingAfterBreak="0">
    <w:nsid w:val="5C47622C"/>
    <w:multiLevelType w:val="multilevel"/>
    <w:tmpl w:val="1DE64BBA"/>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62215472"/>
    <w:multiLevelType w:val="hybridMultilevel"/>
    <w:tmpl w:val="D00CF7FE"/>
    <w:lvl w:ilvl="0" w:tplc="77A437DE">
      <w:start w:val="1"/>
      <w:numFmt w:val="bullet"/>
      <w:lvlText w:val="o"/>
      <w:lvlJc w:val="left"/>
      <w:pPr>
        <w:ind w:left="720" w:hanging="360"/>
      </w:pPr>
      <w:rPr>
        <w:rFonts w:ascii="Courier New" w:hAnsi="Courier New" w:cs="Courier New" w:hint="default"/>
      </w:rPr>
    </w:lvl>
    <w:lvl w:ilvl="1" w:tplc="ACEC6816">
      <w:start w:val="1"/>
      <w:numFmt w:val="bullet"/>
      <w:lvlText w:val="o"/>
      <w:lvlJc w:val="left"/>
      <w:pPr>
        <w:ind w:left="1440" w:hanging="360"/>
      </w:pPr>
      <w:rPr>
        <w:rFonts w:ascii="Courier New" w:hAnsi="Courier New" w:cs="Courier New" w:hint="default"/>
      </w:rPr>
    </w:lvl>
    <w:lvl w:ilvl="2" w:tplc="8572D108">
      <w:start w:val="1"/>
      <w:numFmt w:val="bullet"/>
      <w:lvlText w:val=""/>
      <w:lvlJc w:val="left"/>
      <w:pPr>
        <w:ind w:left="2160" w:hanging="360"/>
      </w:pPr>
      <w:rPr>
        <w:rFonts w:ascii="Wingdings" w:hAnsi="Wingdings" w:hint="default"/>
      </w:rPr>
    </w:lvl>
    <w:lvl w:ilvl="3" w:tplc="9C96A074">
      <w:start w:val="1"/>
      <w:numFmt w:val="bullet"/>
      <w:lvlText w:val=""/>
      <w:lvlJc w:val="left"/>
      <w:pPr>
        <w:ind w:left="2880" w:hanging="360"/>
      </w:pPr>
      <w:rPr>
        <w:rFonts w:ascii="Symbol" w:hAnsi="Symbol" w:hint="default"/>
      </w:rPr>
    </w:lvl>
    <w:lvl w:ilvl="4" w:tplc="0A4C63BA">
      <w:start w:val="1"/>
      <w:numFmt w:val="bullet"/>
      <w:lvlText w:val="o"/>
      <w:lvlJc w:val="left"/>
      <w:pPr>
        <w:ind w:left="3600" w:hanging="360"/>
      </w:pPr>
      <w:rPr>
        <w:rFonts w:ascii="Courier New" w:hAnsi="Courier New" w:cs="Courier New" w:hint="default"/>
      </w:rPr>
    </w:lvl>
    <w:lvl w:ilvl="5" w:tplc="563A6AFE">
      <w:start w:val="1"/>
      <w:numFmt w:val="bullet"/>
      <w:lvlText w:val=""/>
      <w:lvlJc w:val="left"/>
      <w:pPr>
        <w:ind w:left="4320" w:hanging="360"/>
      </w:pPr>
      <w:rPr>
        <w:rFonts w:ascii="Wingdings" w:hAnsi="Wingdings" w:hint="default"/>
      </w:rPr>
    </w:lvl>
    <w:lvl w:ilvl="6" w:tplc="0F0CC63A">
      <w:start w:val="1"/>
      <w:numFmt w:val="bullet"/>
      <w:lvlText w:val=""/>
      <w:lvlJc w:val="left"/>
      <w:pPr>
        <w:ind w:left="5040" w:hanging="360"/>
      </w:pPr>
      <w:rPr>
        <w:rFonts w:ascii="Symbol" w:hAnsi="Symbol" w:hint="default"/>
      </w:rPr>
    </w:lvl>
    <w:lvl w:ilvl="7" w:tplc="3A3A45E2">
      <w:start w:val="1"/>
      <w:numFmt w:val="bullet"/>
      <w:lvlText w:val="o"/>
      <w:lvlJc w:val="left"/>
      <w:pPr>
        <w:ind w:left="5760" w:hanging="360"/>
      </w:pPr>
      <w:rPr>
        <w:rFonts w:ascii="Courier New" w:hAnsi="Courier New" w:cs="Courier New" w:hint="default"/>
      </w:rPr>
    </w:lvl>
    <w:lvl w:ilvl="8" w:tplc="5FB8722E">
      <w:start w:val="1"/>
      <w:numFmt w:val="bullet"/>
      <w:lvlText w:val=""/>
      <w:lvlJc w:val="left"/>
      <w:pPr>
        <w:ind w:left="6480" w:hanging="360"/>
      </w:pPr>
      <w:rPr>
        <w:rFonts w:ascii="Wingdings" w:hAnsi="Wingdings" w:hint="default"/>
      </w:rPr>
    </w:lvl>
  </w:abstractNum>
  <w:abstractNum w:abstractNumId="8" w15:restartNumberingAfterBreak="0">
    <w:nsid w:val="649E401C"/>
    <w:multiLevelType w:val="multilevel"/>
    <w:tmpl w:val="45F672E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6FE97EE8"/>
    <w:multiLevelType w:val="hybridMultilevel"/>
    <w:tmpl w:val="CCAED88C"/>
    <w:lvl w:ilvl="0" w:tplc="F6305AB8">
      <w:start w:val="1"/>
      <w:numFmt w:val="decimal"/>
      <w:lvlText w:val="%1."/>
      <w:lvlJc w:val="left"/>
      <w:pPr>
        <w:ind w:left="720" w:hanging="360"/>
      </w:pPr>
      <w:rPr>
        <w:rFonts w:hint="default"/>
        <w:sz w:val="24"/>
      </w:rPr>
    </w:lvl>
    <w:lvl w:ilvl="1" w:tplc="C16E270E">
      <w:start w:val="1"/>
      <w:numFmt w:val="lowerLetter"/>
      <w:lvlText w:val="%2."/>
      <w:lvlJc w:val="left"/>
      <w:pPr>
        <w:ind w:left="1440" w:hanging="360"/>
      </w:pPr>
    </w:lvl>
    <w:lvl w:ilvl="2" w:tplc="89CE4D1A">
      <w:start w:val="1"/>
      <w:numFmt w:val="lowerRoman"/>
      <w:lvlText w:val="%3."/>
      <w:lvlJc w:val="right"/>
      <w:pPr>
        <w:ind w:left="2160" w:hanging="180"/>
      </w:pPr>
    </w:lvl>
    <w:lvl w:ilvl="3" w:tplc="61D6C638">
      <w:start w:val="1"/>
      <w:numFmt w:val="decimal"/>
      <w:lvlText w:val="%4."/>
      <w:lvlJc w:val="left"/>
      <w:pPr>
        <w:ind w:left="2880" w:hanging="360"/>
      </w:pPr>
    </w:lvl>
    <w:lvl w:ilvl="4" w:tplc="CB38D4B6">
      <w:start w:val="1"/>
      <w:numFmt w:val="lowerLetter"/>
      <w:lvlText w:val="%5."/>
      <w:lvlJc w:val="left"/>
      <w:pPr>
        <w:ind w:left="3600" w:hanging="360"/>
      </w:pPr>
    </w:lvl>
    <w:lvl w:ilvl="5" w:tplc="F3E4251A">
      <w:start w:val="1"/>
      <w:numFmt w:val="lowerRoman"/>
      <w:lvlText w:val="%6."/>
      <w:lvlJc w:val="right"/>
      <w:pPr>
        <w:ind w:left="4320" w:hanging="180"/>
      </w:pPr>
    </w:lvl>
    <w:lvl w:ilvl="6" w:tplc="9CAE66BC">
      <w:start w:val="1"/>
      <w:numFmt w:val="decimal"/>
      <w:lvlText w:val="%7."/>
      <w:lvlJc w:val="left"/>
      <w:pPr>
        <w:ind w:left="5040" w:hanging="360"/>
      </w:pPr>
    </w:lvl>
    <w:lvl w:ilvl="7" w:tplc="B3FC37B0">
      <w:start w:val="1"/>
      <w:numFmt w:val="lowerLetter"/>
      <w:lvlText w:val="%8."/>
      <w:lvlJc w:val="left"/>
      <w:pPr>
        <w:ind w:left="5760" w:hanging="360"/>
      </w:pPr>
    </w:lvl>
    <w:lvl w:ilvl="8" w:tplc="BA667E1E">
      <w:start w:val="1"/>
      <w:numFmt w:val="lowerRoman"/>
      <w:lvlText w:val="%9."/>
      <w:lvlJc w:val="right"/>
      <w:pPr>
        <w:ind w:left="6480" w:hanging="180"/>
      </w:pPr>
    </w:lvl>
  </w:abstractNum>
  <w:abstractNum w:abstractNumId="10" w15:restartNumberingAfterBreak="0">
    <w:nsid w:val="716F0FE8"/>
    <w:multiLevelType w:val="hybridMultilevel"/>
    <w:tmpl w:val="F538F83C"/>
    <w:lvl w:ilvl="0" w:tplc="D50A8A56">
      <w:start w:val="1"/>
      <w:numFmt w:val="bullet"/>
      <w:lvlText w:val="-"/>
      <w:lvlJc w:val="left"/>
      <w:pPr>
        <w:ind w:left="1429" w:hanging="360"/>
      </w:pPr>
      <w:rPr>
        <w:rFonts w:ascii="Segoe UI" w:hAnsi="Segoe UI" w:hint="default"/>
      </w:rPr>
    </w:lvl>
    <w:lvl w:ilvl="1" w:tplc="A60A365C">
      <w:start w:val="1"/>
      <w:numFmt w:val="bullet"/>
      <w:lvlText w:val="o"/>
      <w:lvlJc w:val="left"/>
      <w:pPr>
        <w:ind w:left="2149" w:hanging="360"/>
      </w:pPr>
      <w:rPr>
        <w:rFonts w:ascii="Courier New" w:hAnsi="Courier New" w:cs="Courier New" w:hint="default"/>
      </w:rPr>
    </w:lvl>
    <w:lvl w:ilvl="2" w:tplc="F81C1024">
      <w:start w:val="1"/>
      <w:numFmt w:val="bullet"/>
      <w:lvlText w:val=""/>
      <w:lvlJc w:val="left"/>
      <w:pPr>
        <w:ind w:left="2869" w:hanging="360"/>
      </w:pPr>
      <w:rPr>
        <w:rFonts w:ascii="Wingdings" w:hAnsi="Wingdings" w:hint="default"/>
      </w:rPr>
    </w:lvl>
    <w:lvl w:ilvl="3" w:tplc="AB4ADC88">
      <w:start w:val="1"/>
      <w:numFmt w:val="bullet"/>
      <w:lvlText w:val=""/>
      <w:lvlJc w:val="left"/>
      <w:pPr>
        <w:ind w:left="3589" w:hanging="360"/>
      </w:pPr>
      <w:rPr>
        <w:rFonts w:ascii="Symbol" w:hAnsi="Symbol" w:hint="default"/>
      </w:rPr>
    </w:lvl>
    <w:lvl w:ilvl="4" w:tplc="FB70BBD0">
      <w:start w:val="1"/>
      <w:numFmt w:val="bullet"/>
      <w:lvlText w:val="o"/>
      <w:lvlJc w:val="left"/>
      <w:pPr>
        <w:ind w:left="4309" w:hanging="360"/>
      </w:pPr>
      <w:rPr>
        <w:rFonts w:ascii="Courier New" w:hAnsi="Courier New" w:cs="Courier New" w:hint="default"/>
      </w:rPr>
    </w:lvl>
    <w:lvl w:ilvl="5" w:tplc="BD24BB64">
      <w:start w:val="1"/>
      <w:numFmt w:val="bullet"/>
      <w:lvlText w:val=""/>
      <w:lvlJc w:val="left"/>
      <w:pPr>
        <w:ind w:left="5029" w:hanging="360"/>
      </w:pPr>
      <w:rPr>
        <w:rFonts w:ascii="Wingdings" w:hAnsi="Wingdings" w:hint="default"/>
      </w:rPr>
    </w:lvl>
    <w:lvl w:ilvl="6" w:tplc="8042DE82">
      <w:start w:val="1"/>
      <w:numFmt w:val="bullet"/>
      <w:lvlText w:val=""/>
      <w:lvlJc w:val="left"/>
      <w:pPr>
        <w:ind w:left="5749" w:hanging="360"/>
      </w:pPr>
      <w:rPr>
        <w:rFonts w:ascii="Symbol" w:hAnsi="Symbol" w:hint="default"/>
      </w:rPr>
    </w:lvl>
    <w:lvl w:ilvl="7" w:tplc="C5F8518A">
      <w:start w:val="1"/>
      <w:numFmt w:val="bullet"/>
      <w:lvlText w:val="o"/>
      <w:lvlJc w:val="left"/>
      <w:pPr>
        <w:ind w:left="6469" w:hanging="360"/>
      </w:pPr>
      <w:rPr>
        <w:rFonts w:ascii="Courier New" w:hAnsi="Courier New" w:cs="Courier New" w:hint="default"/>
      </w:rPr>
    </w:lvl>
    <w:lvl w:ilvl="8" w:tplc="A976B5AA">
      <w:start w:val="1"/>
      <w:numFmt w:val="bullet"/>
      <w:lvlText w:val=""/>
      <w:lvlJc w:val="left"/>
      <w:pPr>
        <w:ind w:left="7189" w:hanging="360"/>
      </w:pPr>
      <w:rPr>
        <w:rFonts w:ascii="Wingdings" w:hAnsi="Wingdings" w:hint="default"/>
      </w:rPr>
    </w:lvl>
  </w:abstractNum>
  <w:abstractNum w:abstractNumId="11" w15:restartNumberingAfterBreak="0">
    <w:nsid w:val="77CD4019"/>
    <w:multiLevelType w:val="hybridMultilevel"/>
    <w:tmpl w:val="9A2E738C"/>
    <w:lvl w:ilvl="0" w:tplc="53789934">
      <w:start w:val="1"/>
      <w:numFmt w:val="decimal"/>
      <w:lvlText w:val="%1."/>
      <w:lvlJc w:val="left"/>
      <w:pPr>
        <w:ind w:left="786" w:hanging="360"/>
      </w:pPr>
      <w:rPr>
        <w:rFonts w:hint="default"/>
      </w:rPr>
    </w:lvl>
    <w:lvl w:ilvl="1" w:tplc="D58C062C">
      <w:start w:val="1"/>
      <w:numFmt w:val="lowerLetter"/>
      <w:lvlText w:val="%2."/>
      <w:lvlJc w:val="left"/>
      <w:pPr>
        <w:ind w:left="1506" w:hanging="360"/>
      </w:pPr>
    </w:lvl>
    <w:lvl w:ilvl="2" w:tplc="FE22E216">
      <w:start w:val="1"/>
      <w:numFmt w:val="lowerRoman"/>
      <w:lvlText w:val="%3."/>
      <w:lvlJc w:val="right"/>
      <w:pPr>
        <w:ind w:left="2226" w:hanging="180"/>
      </w:pPr>
    </w:lvl>
    <w:lvl w:ilvl="3" w:tplc="F4BECF44">
      <w:start w:val="1"/>
      <w:numFmt w:val="decimal"/>
      <w:lvlText w:val="%4."/>
      <w:lvlJc w:val="left"/>
      <w:pPr>
        <w:ind w:left="2946" w:hanging="360"/>
      </w:pPr>
    </w:lvl>
    <w:lvl w:ilvl="4" w:tplc="1C58D41E">
      <w:start w:val="1"/>
      <w:numFmt w:val="lowerLetter"/>
      <w:lvlText w:val="%5."/>
      <w:lvlJc w:val="left"/>
      <w:pPr>
        <w:ind w:left="3666" w:hanging="360"/>
      </w:pPr>
    </w:lvl>
    <w:lvl w:ilvl="5" w:tplc="16B2F8FA">
      <w:start w:val="1"/>
      <w:numFmt w:val="lowerRoman"/>
      <w:lvlText w:val="%6."/>
      <w:lvlJc w:val="right"/>
      <w:pPr>
        <w:ind w:left="4386" w:hanging="180"/>
      </w:pPr>
    </w:lvl>
    <w:lvl w:ilvl="6" w:tplc="47D2C104">
      <w:start w:val="1"/>
      <w:numFmt w:val="decimal"/>
      <w:lvlText w:val="%7."/>
      <w:lvlJc w:val="left"/>
      <w:pPr>
        <w:ind w:left="5106" w:hanging="360"/>
      </w:pPr>
    </w:lvl>
    <w:lvl w:ilvl="7" w:tplc="48A40DC6">
      <w:start w:val="1"/>
      <w:numFmt w:val="lowerLetter"/>
      <w:lvlText w:val="%8."/>
      <w:lvlJc w:val="left"/>
      <w:pPr>
        <w:ind w:left="5826" w:hanging="360"/>
      </w:pPr>
    </w:lvl>
    <w:lvl w:ilvl="8" w:tplc="EB804024">
      <w:start w:val="1"/>
      <w:numFmt w:val="lowerRoman"/>
      <w:lvlText w:val="%9."/>
      <w:lvlJc w:val="right"/>
      <w:pPr>
        <w:ind w:left="6546" w:hanging="180"/>
      </w:pPr>
    </w:lvl>
  </w:abstractNum>
  <w:num w:numId="1" w16cid:durableId="223179587">
    <w:abstractNumId w:val="8"/>
  </w:num>
  <w:num w:numId="2" w16cid:durableId="2028752823">
    <w:abstractNumId w:val="3"/>
  </w:num>
  <w:num w:numId="3" w16cid:durableId="64035017">
    <w:abstractNumId w:val="2"/>
  </w:num>
  <w:num w:numId="4" w16cid:durableId="296644989">
    <w:abstractNumId w:val="10"/>
  </w:num>
  <w:num w:numId="5" w16cid:durableId="917440523">
    <w:abstractNumId w:val="9"/>
  </w:num>
  <w:num w:numId="6" w16cid:durableId="943924594">
    <w:abstractNumId w:val="6"/>
  </w:num>
  <w:num w:numId="7" w16cid:durableId="430904715">
    <w:abstractNumId w:val="0"/>
  </w:num>
  <w:num w:numId="8" w16cid:durableId="79563427">
    <w:abstractNumId w:val="11"/>
  </w:num>
  <w:num w:numId="9" w16cid:durableId="637758577">
    <w:abstractNumId w:val="7"/>
  </w:num>
  <w:num w:numId="10" w16cid:durableId="759444260">
    <w:abstractNumId w:val="4"/>
  </w:num>
  <w:num w:numId="11" w16cid:durableId="993921456">
    <w:abstractNumId w:val="5"/>
  </w:num>
  <w:num w:numId="12" w16cid:durableId="6295592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BEA"/>
    <w:rsid w:val="000B7E54"/>
    <w:rsid w:val="001C7FBE"/>
    <w:rsid w:val="00585986"/>
    <w:rsid w:val="009439A6"/>
    <w:rsid w:val="009D060E"/>
    <w:rsid w:val="00A06BEA"/>
    <w:rsid w:val="00B11730"/>
    <w:rsid w:val="00CE1289"/>
    <w:rsid w:val="00D052AC"/>
    <w:rsid w:val="00D9722A"/>
    <w:rsid w:val="00FE1E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CEF2C"/>
  <w15:docId w15:val="{659366E8-F437-4D84-87FB-2D66C87E6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rPr>
      <w:b/>
      <w:bCs/>
      <w:color w:val="4F81BD" w:themeColor="accent1"/>
      <w:sz w:val="18"/>
      <w:szCs w:val="18"/>
    </w:rPr>
  </w:style>
  <w:style w:type="character" w:customStyle="1" w:styleId="ab">
    <w:name w:val="Название объекта Знак"/>
    <w:basedOn w:val="a0"/>
    <w:link w:val="aa"/>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c">
    <w:name w:val="endnote text"/>
    <w:basedOn w:val="a"/>
    <w:link w:val="ad"/>
    <w:uiPriority w:val="99"/>
    <w:semiHidden/>
    <w:unhideWhenUsed/>
    <w:pPr>
      <w:spacing w:after="0" w:line="240" w:lineRule="auto"/>
    </w:pPr>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pPr>
      <w:spacing w:after="0"/>
    </w:pPr>
  </w:style>
  <w:style w:type="paragraph" w:customStyle="1" w:styleId="ConsPlusNormal">
    <w:name w:val="ConsPlusNormal"/>
    <w:link w:val="ConsPlusNormal0"/>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pPr>
      <w:widowControl w:val="0"/>
      <w:spacing w:after="0" w:line="240" w:lineRule="auto"/>
    </w:pPr>
    <w:rPr>
      <w:rFonts w:ascii="Calibri" w:eastAsia="Times New Roman" w:hAnsi="Calibri" w:cs="Calibri"/>
      <w:b/>
      <w:szCs w:val="20"/>
      <w:lang w:eastAsia="ru-RU"/>
    </w:rPr>
  </w:style>
  <w:style w:type="paragraph" w:customStyle="1" w:styleId="ConsPlusTitlePage">
    <w:name w:val="ConsPlusTitlePage"/>
    <w:pPr>
      <w:widowControl w:val="0"/>
      <w:spacing w:after="0" w:line="240" w:lineRule="auto"/>
    </w:pPr>
    <w:rPr>
      <w:rFonts w:ascii="Tahoma" w:eastAsia="Times New Roman" w:hAnsi="Tahoma" w:cs="Tahoma"/>
      <w:sz w:val="20"/>
      <w:szCs w:val="20"/>
      <w:lang w:eastAsia="ru-RU"/>
    </w:rPr>
  </w:style>
  <w:style w:type="character" w:customStyle="1" w:styleId="40">
    <w:name w:val="Заголовок 4 Знак"/>
    <w:basedOn w:val="a0"/>
    <w:link w:val="4"/>
    <w:uiPriority w:val="99"/>
    <w:rPr>
      <w:rFonts w:asciiTheme="majorHAnsi" w:eastAsiaTheme="majorEastAsia" w:hAnsiTheme="majorHAnsi" w:cstheme="majorBidi"/>
      <w:b/>
      <w:bCs/>
      <w:i/>
      <w:iCs/>
      <w:color w:val="4F81BD" w:themeColor="accent1"/>
    </w:rPr>
  </w:style>
  <w:style w:type="paragraph" w:styleId="af1">
    <w:name w:val="header"/>
    <w:basedOn w:val="a"/>
    <w:link w:val="af2"/>
    <w:uiPriority w:val="99"/>
    <w:unhideWhenUsed/>
    <w:pPr>
      <w:tabs>
        <w:tab w:val="center" w:pos="4677"/>
        <w:tab w:val="right" w:pos="9355"/>
      </w:tabs>
      <w:spacing w:after="0" w:line="240" w:lineRule="auto"/>
    </w:pPr>
  </w:style>
  <w:style w:type="character" w:customStyle="1" w:styleId="af2">
    <w:name w:val="Верхний колонтитул Знак"/>
    <w:basedOn w:val="a0"/>
    <w:link w:val="af1"/>
    <w:uiPriority w:val="99"/>
  </w:style>
  <w:style w:type="paragraph" w:styleId="af3">
    <w:name w:val="footer"/>
    <w:basedOn w:val="a"/>
    <w:link w:val="af4"/>
    <w:uiPriority w:val="99"/>
    <w:unhideWhenUsed/>
    <w:pPr>
      <w:tabs>
        <w:tab w:val="center" w:pos="4677"/>
        <w:tab w:val="right" w:pos="9355"/>
      </w:tabs>
      <w:spacing w:after="0" w:line="240" w:lineRule="auto"/>
    </w:pPr>
  </w:style>
  <w:style w:type="character" w:customStyle="1" w:styleId="af4">
    <w:name w:val="Нижний колонтитул Знак"/>
    <w:basedOn w:val="a0"/>
    <w:link w:val="af3"/>
    <w:uiPriority w:val="99"/>
  </w:style>
  <w:style w:type="character" w:styleId="af5">
    <w:name w:val="Hyperlink"/>
    <w:basedOn w:val="a0"/>
    <w:uiPriority w:val="99"/>
    <w:unhideWhenUsed/>
    <w:rPr>
      <w:color w:val="0000FF" w:themeColor="hyperlink"/>
      <w:u w:val="single"/>
    </w:rPr>
  </w:style>
  <w:style w:type="paragraph" w:styleId="af6">
    <w:name w:val="List Paragraph"/>
    <w:basedOn w:val="a"/>
    <w:uiPriority w:val="34"/>
    <w:qFormat/>
    <w:pPr>
      <w:ind w:left="720"/>
      <w:contextualSpacing/>
    </w:pPr>
  </w:style>
  <w:style w:type="table" w:styleId="af7">
    <w:name w:val="Table Grid"/>
    <w:basedOn w:val="a1"/>
    <w:uiPriority w:val="59"/>
    <w:pPr>
      <w:spacing w:after="0" w:line="240" w:lineRule="auto"/>
    </w:pPr>
    <w:rPr>
      <w:rFonts w:ascii="Calibri" w:eastAsia="Calibri"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paragraph" w:styleId="af8">
    <w:name w:val="footnote text"/>
    <w:basedOn w:val="a"/>
    <w:link w:val="af9"/>
    <w:uiPriority w:val="99"/>
    <w:semiHidden/>
    <w:unhideWhenUsed/>
    <w:pPr>
      <w:spacing w:after="0" w:line="240" w:lineRule="auto"/>
    </w:pPr>
    <w:rPr>
      <w:sz w:val="20"/>
      <w:szCs w:val="20"/>
    </w:rPr>
  </w:style>
  <w:style w:type="character" w:customStyle="1" w:styleId="af9">
    <w:name w:val="Текст сноски Знак"/>
    <w:basedOn w:val="a0"/>
    <w:link w:val="af8"/>
    <w:uiPriority w:val="99"/>
    <w:semiHidden/>
    <w:rPr>
      <w:sz w:val="20"/>
      <w:szCs w:val="20"/>
    </w:rPr>
  </w:style>
  <w:style w:type="character" w:styleId="afa">
    <w:name w:val="footnote reference"/>
    <w:basedOn w:val="a0"/>
    <w:uiPriority w:val="99"/>
    <w:rPr>
      <w:vertAlign w:val="superscript"/>
    </w:rPr>
  </w:style>
  <w:style w:type="paragraph" w:styleId="afb">
    <w:name w:val="Balloon Text"/>
    <w:basedOn w:val="a"/>
    <w:link w:val="afc"/>
    <w:uiPriority w:val="99"/>
    <w:semiHidden/>
    <w:unhideWhenUsed/>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Pr>
      <w:rFonts w:ascii="Tahoma" w:hAnsi="Tahoma" w:cs="Tahoma"/>
      <w:sz w:val="16"/>
      <w:szCs w:val="16"/>
    </w:rPr>
  </w:style>
  <w:style w:type="character" w:customStyle="1" w:styleId="30">
    <w:name w:val="Заголовок 3 Знак"/>
    <w:basedOn w:val="a0"/>
    <w:link w:val="3"/>
    <w:uiPriority w:val="9"/>
    <w:semiHidden/>
    <w:rPr>
      <w:rFonts w:asciiTheme="majorHAnsi" w:eastAsiaTheme="majorEastAsia" w:hAnsiTheme="majorHAnsi" w:cstheme="majorBidi"/>
      <w:b/>
      <w:bCs/>
      <w:color w:val="4F81BD" w:themeColor="accent1"/>
    </w:rPr>
  </w:style>
  <w:style w:type="paragraph" w:customStyle="1" w:styleId="afd">
    <w:name w:val="Название проектного документа"/>
    <w:basedOn w:val="a"/>
    <w:pPr>
      <w:widowControl w:val="0"/>
      <w:spacing w:after="0" w:line="240" w:lineRule="auto"/>
      <w:ind w:left="1701"/>
      <w:jc w:val="center"/>
    </w:pPr>
    <w:rPr>
      <w:rFonts w:ascii="Arial" w:eastAsia="Times New Roman" w:hAnsi="Arial" w:cs="Arial"/>
      <w:b/>
      <w:bCs/>
      <w:color w:val="000080"/>
      <w:sz w:val="32"/>
      <w:szCs w:val="20"/>
      <w:lang w:eastAsia="ru-RU"/>
    </w:rPr>
  </w:style>
  <w:style w:type="character" w:customStyle="1" w:styleId="ConsPlusNormal0">
    <w:name w:val="ConsPlusNormal Знак"/>
    <w:link w:val="ConsPlusNormal"/>
    <w:rsid w:val="00D052AC"/>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dm-kyivozy.ru/" TargetMode="External"/><Relationship Id="rId13" Type="http://schemas.openxmlformats.org/officeDocument/2006/relationships/hyperlink" Target="https://login.consultant.ru/link/?req=doc&amp;base=LAW&amp;n=507296&amp;dst=100356" TargetMode="External"/><Relationship Id="rId18" Type="http://schemas.openxmlformats.org/officeDocument/2006/relationships/hyperlink" Target="https://login.consultant.ru/link/?req=doc&amp;base=LAW&amp;n=479326&amp;dst=10004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89041&amp;dst=100132" TargetMode="External"/><Relationship Id="rId17" Type="http://schemas.openxmlformats.org/officeDocument/2006/relationships/hyperlink" Target="https://login.consultant.ru/link/?req=doc&amp;base=LAW&amp;n=507296&amp;dst=100356" TargetMode="External"/><Relationship Id="rId2" Type="http://schemas.openxmlformats.org/officeDocument/2006/relationships/numbering" Target="numbering.xml"/><Relationship Id="rId16" Type="http://schemas.openxmlformats.org/officeDocument/2006/relationships/hyperlink" Target="https://login.consultant.ru/link/?req=doc&amp;base=LAW&amp;n=489041&amp;dst=10013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ogin.consultant.ru/link/?req=doc&amp;base=LAW&amp;n=502701" TargetMode="External"/><Relationship Id="rId10" Type="http://schemas.openxmlformats.org/officeDocument/2006/relationships/hyperlink" Target="https://login.consultant.ru/link/?req=doc&amp;base=SPB&amp;n=316702&amp;dst=10131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cs.cntd.ru/document/902228011" TargetMode="External"/><Relationship Id="rId14" Type="http://schemas.openxmlformats.org/officeDocument/2006/relationships/hyperlink" Target="https://login.consultant.ru/link/?req=doc&amp;base=LAW&amp;n=479326&amp;dst=1000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80AE1-6170-4059-8C18-27823475B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47</Pages>
  <Words>14141</Words>
  <Characters>80606</Characters>
  <Application>Microsoft Office Word</Application>
  <DocSecurity>0</DocSecurity>
  <Lines>671</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Олеся Евгеньевна Кравцова</dc:creator>
  <cp:lastModifiedBy>Каракозова Ирина</cp:lastModifiedBy>
  <cp:revision>6</cp:revision>
  <dcterms:created xsi:type="dcterms:W3CDTF">2026-10-05T20:51:00Z</dcterms:created>
  <dcterms:modified xsi:type="dcterms:W3CDTF">2026-10-06T07:24:00Z</dcterms:modified>
</cp:coreProperties>
</file>