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C269" w14:textId="77777777" w:rsidR="00DA608D" w:rsidRPr="00DA608D" w:rsidRDefault="00DA608D" w:rsidP="00DA608D">
      <w:pPr>
        <w:spacing w:after="0" w:line="240" w:lineRule="auto"/>
        <w:jc w:val="right"/>
        <w:rPr>
          <w:rFonts w:ascii="Times New Roman" w:eastAsia="Times New Roman" w:hAnsi="Times New Roman"/>
          <w:b/>
          <w:sz w:val="28"/>
          <w:szCs w:val="28"/>
          <w:lang w:eastAsia="ru-RU"/>
        </w:rPr>
      </w:pPr>
      <w:r w:rsidRPr="00DA608D">
        <w:rPr>
          <w:rFonts w:ascii="Times New Roman" w:eastAsia="Times New Roman" w:hAnsi="Times New Roman"/>
          <w:b/>
          <w:sz w:val="28"/>
          <w:szCs w:val="28"/>
          <w:lang w:eastAsia="ru-RU"/>
        </w:rPr>
        <w:t>ПРОЕКТ</w:t>
      </w:r>
    </w:p>
    <w:p w14:paraId="5618112E"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p>
    <w:p w14:paraId="74580626"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ГЕРБ</w:t>
      </w:r>
    </w:p>
    <w:p w14:paraId="6FF0C3FB"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p>
    <w:p w14:paraId="029B6ED8"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МУНИЦИПАЛЬНОЕ ОБРАЗОВАНИЕ</w:t>
      </w:r>
    </w:p>
    <w:p w14:paraId="1FF81549"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«КУЙВОЗОВСКОЕ  СЕЛЬСКОЕ  ПОСЕЛЕНИЕ»</w:t>
      </w:r>
    </w:p>
    <w:p w14:paraId="0B554992"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 xml:space="preserve">ВСЕВОЛОЖСКОГО  МУНИЦИПАЛЬНОГО РАЙОНА </w:t>
      </w:r>
    </w:p>
    <w:p w14:paraId="61F42B6C"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ЛЕНИНГРАДСКОЙ ОБЛАСТИ</w:t>
      </w:r>
    </w:p>
    <w:p w14:paraId="6F32AFB7" w14:textId="77777777" w:rsidR="00DA608D" w:rsidRPr="00DA608D" w:rsidRDefault="00DA608D" w:rsidP="00DA608D">
      <w:pPr>
        <w:spacing w:after="0" w:line="240" w:lineRule="auto"/>
        <w:rPr>
          <w:rFonts w:ascii="Times New Roman" w:eastAsia="Times New Roman" w:hAnsi="Times New Roman"/>
          <w:sz w:val="28"/>
          <w:szCs w:val="28"/>
          <w:lang w:eastAsia="ru-RU"/>
        </w:rPr>
      </w:pPr>
    </w:p>
    <w:p w14:paraId="068BE563"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АДМИНИСТРАЦИЯ</w:t>
      </w:r>
    </w:p>
    <w:p w14:paraId="3FEBBBA4" w14:textId="77777777" w:rsidR="00DA608D" w:rsidRPr="00DA608D" w:rsidRDefault="00DA608D" w:rsidP="00DA608D">
      <w:pPr>
        <w:spacing w:after="0" w:line="240" w:lineRule="auto"/>
        <w:jc w:val="center"/>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ПОСТАНОВЛЕНИЕ</w:t>
      </w:r>
    </w:p>
    <w:tbl>
      <w:tblPr>
        <w:tblW w:w="0" w:type="auto"/>
        <w:tblInd w:w="108" w:type="dxa"/>
        <w:tblLook w:val="01E0" w:firstRow="1" w:lastRow="1" w:firstColumn="1" w:lastColumn="1" w:noHBand="0" w:noVBand="0"/>
      </w:tblPr>
      <w:tblGrid>
        <w:gridCol w:w="2603"/>
        <w:gridCol w:w="4885"/>
        <w:gridCol w:w="596"/>
        <w:gridCol w:w="1379"/>
      </w:tblGrid>
      <w:tr w:rsidR="00DA608D" w:rsidRPr="00DA608D" w14:paraId="17B4BA33" w14:textId="77777777" w:rsidTr="00DA608D">
        <w:tc>
          <w:tcPr>
            <w:tcW w:w="2628" w:type="dxa"/>
            <w:tcBorders>
              <w:top w:val="nil"/>
              <w:left w:val="nil"/>
              <w:bottom w:val="single" w:sz="4" w:space="0" w:color="auto"/>
              <w:right w:val="nil"/>
            </w:tcBorders>
            <w:hideMark/>
          </w:tcPr>
          <w:p w14:paraId="518A50A7" w14:textId="77777777" w:rsidR="00DA608D" w:rsidRPr="00DA608D" w:rsidRDefault="00DA608D" w:rsidP="00DA608D">
            <w:pPr>
              <w:spacing w:after="0" w:line="240" w:lineRule="auto"/>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 xml:space="preserve">                      2023 г.</w:t>
            </w:r>
          </w:p>
        </w:tc>
        <w:tc>
          <w:tcPr>
            <w:tcW w:w="4950" w:type="dxa"/>
          </w:tcPr>
          <w:p w14:paraId="4244FAD9" w14:textId="77777777" w:rsidR="00DA608D" w:rsidRPr="00DA608D" w:rsidRDefault="00DA608D" w:rsidP="00DA608D">
            <w:pPr>
              <w:spacing w:after="0" w:line="240" w:lineRule="auto"/>
              <w:rPr>
                <w:rFonts w:ascii="Times New Roman" w:eastAsia="Times New Roman" w:hAnsi="Times New Roman"/>
                <w:b/>
                <w:sz w:val="28"/>
                <w:szCs w:val="28"/>
                <w:lang w:eastAsia="ru-RU"/>
              </w:rPr>
            </w:pPr>
          </w:p>
        </w:tc>
        <w:tc>
          <w:tcPr>
            <w:tcW w:w="598" w:type="dxa"/>
            <w:hideMark/>
          </w:tcPr>
          <w:p w14:paraId="6B582B0D" w14:textId="77777777" w:rsidR="00DA608D" w:rsidRPr="00DA608D" w:rsidRDefault="00DA608D" w:rsidP="00DA608D">
            <w:pPr>
              <w:spacing w:after="0" w:line="240" w:lineRule="auto"/>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w:t>
            </w:r>
          </w:p>
        </w:tc>
        <w:tc>
          <w:tcPr>
            <w:tcW w:w="1395" w:type="dxa"/>
            <w:tcBorders>
              <w:top w:val="nil"/>
              <w:left w:val="nil"/>
              <w:bottom w:val="single" w:sz="4" w:space="0" w:color="auto"/>
              <w:right w:val="nil"/>
            </w:tcBorders>
            <w:hideMark/>
          </w:tcPr>
          <w:p w14:paraId="307871DB" w14:textId="77777777" w:rsidR="00DA608D" w:rsidRPr="00DA608D" w:rsidRDefault="00DA608D" w:rsidP="00DA608D">
            <w:pPr>
              <w:spacing w:after="0" w:line="240" w:lineRule="auto"/>
              <w:rPr>
                <w:rFonts w:ascii="Times New Roman" w:eastAsia="Times New Roman" w:hAnsi="Times New Roman"/>
                <w:sz w:val="28"/>
                <w:szCs w:val="28"/>
                <w:lang w:eastAsia="ru-RU"/>
              </w:rPr>
            </w:pPr>
          </w:p>
        </w:tc>
      </w:tr>
    </w:tbl>
    <w:p w14:paraId="0B57EFA0" w14:textId="77777777" w:rsidR="00DA608D" w:rsidRPr="00DA608D" w:rsidRDefault="00DA608D" w:rsidP="00DA608D">
      <w:pPr>
        <w:spacing w:after="0" w:line="240" w:lineRule="auto"/>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 xml:space="preserve">                                                         д. Куйвози</w:t>
      </w:r>
    </w:p>
    <w:p w14:paraId="47909056" w14:textId="77777777" w:rsidR="00DA608D" w:rsidRPr="00DA608D" w:rsidRDefault="00DA608D" w:rsidP="00DA608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FFE0A76" w14:textId="1EDB4CCA" w:rsidR="00DA608D" w:rsidRPr="00DA608D" w:rsidRDefault="00DA608D" w:rsidP="00DA608D">
      <w:pPr>
        <w:widowControl w:val="0"/>
        <w:autoSpaceDE w:val="0"/>
        <w:autoSpaceDN w:val="0"/>
        <w:adjustRightInd w:val="0"/>
        <w:spacing w:after="0" w:line="240" w:lineRule="auto"/>
        <w:ind w:right="3775"/>
        <w:jc w:val="both"/>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 xml:space="preserve">Об утверждении административного регламента </w:t>
      </w:r>
      <w:r w:rsidRPr="00DA608D">
        <w:rPr>
          <w:rFonts w:ascii="Times New Roman" w:eastAsia="Times New Roman" w:hAnsi="Times New Roman"/>
          <w:color w:val="000000"/>
          <w:sz w:val="28"/>
          <w:szCs w:val="28"/>
          <w:lang w:eastAsia="ru-RU"/>
        </w:rPr>
        <w:t xml:space="preserve">по предоставлению муниципальной услуги </w:t>
      </w:r>
      <w:r w:rsidRPr="00DA608D">
        <w:rPr>
          <w:rFonts w:ascii="Times New Roman" w:eastAsia="Calibri" w:hAnsi="Times New Roman"/>
          <w:sz w:val="28"/>
          <w:szCs w:val="28"/>
          <w:lang w:eastAsia="ru-RU"/>
        </w:rPr>
        <w:t>«</w:t>
      </w:r>
      <w:r w:rsidRPr="00DA608D">
        <w:rPr>
          <w:rFonts w:ascii="Times New Roman" w:eastAsia="Times New Roman" w:hAnsi="Times New Roman"/>
          <w:sz w:val="28"/>
          <w:szCs w:val="28"/>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«Куйвозовское сельское поселение»</w:t>
      </w:r>
    </w:p>
    <w:p w14:paraId="1FE414D4" w14:textId="77777777" w:rsidR="00DA608D" w:rsidRPr="00DA608D" w:rsidRDefault="00DA608D" w:rsidP="00DA608D">
      <w:pPr>
        <w:widowControl w:val="0"/>
        <w:autoSpaceDE w:val="0"/>
        <w:autoSpaceDN w:val="0"/>
        <w:adjustRightInd w:val="0"/>
        <w:spacing w:after="0" w:line="240" w:lineRule="auto"/>
        <w:ind w:right="3775"/>
        <w:jc w:val="both"/>
        <w:rPr>
          <w:rFonts w:ascii="Times New Roman" w:eastAsia="Times New Roman" w:hAnsi="Times New Roman"/>
          <w:sz w:val="28"/>
          <w:szCs w:val="28"/>
          <w:lang w:eastAsia="ru-RU"/>
        </w:rPr>
      </w:pPr>
    </w:p>
    <w:p w14:paraId="0BFFD931" w14:textId="77777777" w:rsidR="00DA608D" w:rsidRPr="00DA608D" w:rsidRDefault="00DA608D" w:rsidP="00DA608D">
      <w:pPr>
        <w:spacing w:after="0" w:line="240" w:lineRule="auto"/>
        <w:ind w:firstLine="708"/>
        <w:jc w:val="both"/>
        <w:rPr>
          <w:rFonts w:ascii="Times New Roman" w:eastAsia="Times New Roman" w:hAnsi="Times New Roman"/>
          <w:color w:val="000000"/>
          <w:sz w:val="28"/>
          <w:szCs w:val="28"/>
          <w:lang w:eastAsia="ru-RU"/>
        </w:rPr>
      </w:pPr>
      <w:r w:rsidRPr="00DA608D">
        <w:rPr>
          <w:rFonts w:ascii="Times New Roman" w:eastAsia="Times New Roman" w:hAnsi="Times New Roman"/>
          <w:color w:val="000000"/>
          <w:sz w:val="28"/>
          <w:szCs w:val="28"/>
          <w:lang w:eastAsia="ru-RU"/>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14:paraId="713BEDE9" w14:textId="77777777" w:rsidR="00DA608D" w:rsidRPr="00DA608D" w:rsidRDefault="00DA608D" w:rsidP="00DA608D">
      <w:pPr>
        <w:spacing w:after="0" w:line="240" w:lineRule="auto"/>
        <w:ind w:firstLine="708"/>
        <w:jc w:val="both"/>
        <w:rPr>
          <w:rFonts w:ascii="Times New Roman" w:eastAsia="Times New Roman" w:hAnsi="Times New Roman"/>
          <w:color w:val="000000"/>
          <w:sz w:val="28"/>
          <w:szCs w:val="28"/>
          <w:lang w:eastAsia="ru-RU"/>
        </w:rPr>
      </w:pPr>
    </w:p>
    <w:p w14:paraId="2322FDEE" w14:textId="77777777" w:rsidR="00DA608D" w:rsidRPr="00DA608D" w:rsidRDefault="00DA608D" w:rsidP="00DA608D">
      <w:pPr>
        <w:spacing w:after="0" w:line="240" w:lineRule="auto"/>
        <w:ind w:firstLine="708"/>
        <w:jc w:val="both"/>
        <w:rPr>
          <w:rFonts w:ascii="Times New Roman" w:eastAsia="Times New Roman" w:hAnsi="Times New Roman"/>
          <w:bCs/>
          <w:color w:val="000000"/>
          <w:sz w:val="28"/>
          <w:szCs w:val="28"/>
          <w:lang w:eastAsia="ru-RU"/>
        </w:rPr>
      </w:pPr>
      <w:r w:rsidRPr="00DA608D">
        <w:rPr>
          <w:rFonts w:ascii="Times New Roman" w:eastAsia="Times New Roman" w:hAnsi="Times New Roman"/>
          <w:b/>
          <w:bCs/>
          <w:color w:val="000000"/>
          <w:sz w:val="28"/>
          <w:szCs w:val="28"/>
          <w:lang w:eastAsia="ru-RU"/>
        </w:rPr>
        <w:t>ПОСТАНОВЛЯЕТ:</w:t>
      </w:r>
    </w:p>
    <w:p w14:paraId="107457B9" w14:textId="77777777" w:rsidR="00DA608D" w:rsidRPr="00DA608D" w:rsidRDefault="00DA608D" w:rsidP="00DA608D">
      <w:pPr>
        <w:widowControl w:val="0"/>
        <w:autoSpaceDE w:val="0"/>
        <w:autoSpaceDN w:val="0"/>
        <w:adjustRightInd w:val="0"/>
        <w:spacing w:after="0" w:line="240" w:lineRule="auto"/>
        <w:ind w:firstLine="3910"/>
        <w:jc w:val="both"/>
        <w:rPr>
          <w:rFonts w:ascii="Times New Roman" w:eastAsia="Times New Roman" w:hAnsi="Times New Roman"/>
          <w:sz w:val="28"/>
          <w:szCs w:val="28"/>
          <w:lang w:eastAsia="ru-RU"/>
        </w:rPr>
      </w:pPr>
    </w:p>
    <w:p w14:paraId="5A5619E4" w14:textId="1E752F6F" w:rsidR="00DA608D" w:rsidRPr="00DA608D" w:rsidRDefault="00DA608D" w:rsidP="00DA608D">
      <w:pPr>
        <w:shd w:val="clear" w:color="auto" w:fill="FFFFFF"/>
        <w:spacing w:before="100" w:beforeAutospacing="1" w:after="0" w:line="280" w:lineRule="atLeast"/>
        <w:ind w:firstLine="709"/>
        <w:jc w:val="both"/>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 xml:space="preserve">1. </w:t>
      </w:r>
      <w:r w:rsidRPr="00DA608D">
        <w:rPr>
          <w:rFonts w:ascii="Times New Roman" w:eastAsia="Times New Roman" w:hAnsi="Times New Roman"/>
          <w:spacing w:val="-10"/>
          <w:sz w:val="28"/>
          <w:szCs w:val="28"/>
          <w:lang w:eastAsia="ru-RU"/>
        </w:rPr>
        <w:t xml:space="preserve">Утвердить административный регламент по предоставлению </w:t>
      </w:r>
      <w:r w:rsidRPr="00DA608D">
        <w:rPr>
          <w:rFonts w:ascii="Times New Roman" w:eastAsia="Times New Roman" w:hAnsi="Times New Roman"/>
          <w:sz w:val="28"/>
          <w:szCs w:val="28"/>
          <w:lang w:eastAsia="ru-RU"/>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DA608D">
        <w:rPr>
          <w:rFonts w:ascii="Times New Roman" w:eastAsia="Times New Roman" w:hAnsi="Times New Roman"/>
          <w:spacing w:val="-10"/>
          <w:sz w:val="28"/>
          <w:szCs w:val="28"/>
          <w:lang w:eastAsia="ru-RU"/>
        </w:rPr>
        <w:t>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«Куйвозовское сельское поселение»</w:t>
      </w:r>
      <w:r w:rsidRPr="00DA608D">
        <w:rPr>
          <w:rFonts w:ascii="Times New Roman" w:eastAsia="Times New Roman" w:hAnsi="Times New Roman"/>
          <w:sz w:val="28"/>
          <w:szCs w:val="28"/>
          <w:lang w:eastAsia="ru-RU"/>
        </w:rPr>
        <w:t xml:space="preserve"> (Приложение).</w:t>
      </w:r>
    </w:p>
    <w:p w14:paraId="1A744BB6" w14:textId="47717E1B" w:rsidR="00DA608D" w:rsidRPr="00DA608D" w:rsidRDefault="00DA608D" w:rsidP="00DA608D">
      <w:pPr>
        <w:shd w:val="clear" w:color="auto" w:fill="FFFFFF"/>
        <w:spacing w:before="100" w:beforeAutospacing="1" w:after="0" w:line="28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DA608D">
        <w:rPr>
          <w:rFonts w:ascii="Times New Roman" w:eastAsia="Times New Roman" w:hAnsi="Times New Roman"/>
          <w:sz w:val="28"/>
          <w:szCs w:val="28"/>
          <w:lang w:eastAsia="ru-RU"/>
        </w:rPr>
        <w:t xml:space="preserve">.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DA608D">
        <w:rPr>
          <w:rFonts w:ascii="Times New Roman" w:eastAsia="Times New Roman" w:hAnsi="Times New Roman"/>
          <w:sz w:val="28"/>
          <w:szCs w:val="28"/>
          <w:u w:val="single"/>
          <w:lang w:eastAsia="ru-RU"/>
        </w:rPr>
        <w:t>www.</w:t>
      </w:r>
      <w:r w:rsidRPr="00DA608D">
        <w:rPr>
          <w:rFonts w:ascii="Times New Roman" w:eastAsia="Times New Roman" w:hAnsi="Times New Roman"/>
          <w:sz w:val="28"/>
          <w:szCs w:val="28"/>
          <w:u w:val="single"/>
          <w:lang w:val="en-US" w:eastAsia="ru-RU"/>
        </w:rPr>
        <w:t>adm</w:t>
      </w:r>
      <w:r w:rsidRPr="00DA608D">
        <w:rPr>
          <w:rFonts w:ascii="Times New Roman" w:eastAsia="Times New Roman" w:hAnsi="Times New Roman"/>
          <w:sz w:val="28"/>
          <w:szCs w:val="28"/>
          <w:u w:val="single"/>
          <w:lang w:eastAsia="ru-RU"/>
        </w:rPr>
        <w:t>-</w:t>
      </w:r>
      <w:r w:rsidRPr="00DA608D">
        <w:rPr>
          <w:rFonts w:ascii="Times New Roman" w:eastAsia="Times New Roman" w:hAnsi="Times New Roman"/>
          <w:sz w:val="28"/>
          <w:szCs w:val="28"/>
          <w:u w:val="single"/>
          <w:lang w:val="en-US" w:eastAsia="ru-RU"/>
        </w:rPr>
        <w:t>kyivozy</w:t>
      </w:r>
      <w:r w:rsidRPr="00DA608D">
        <w:rPr>
          <w:rFonts w:ascii="Times New Roman" w:eastAsia="Times New Roman" w:hAnsi="Times New Roman"/>
          <w:sz w:val="28"/>
          <w:szCs w:val="28"/>
          <w:u w:val="single"/>
          <w:lang w:eastAsia="ru-RU"/>
        </w:rPr>
        <w:t>.</w:t>
      </w:r>
      <w:r w:rsidRPr="00DA608D">
        <w:rPr>
          <w:rFonts w:ascii="Times New Roman" w:eastAsia="Times New Roman" w:hAnsi="Times New Roman"/>
          <w:sz w:val="28"/>
          <w:szCs w:val="28"/>
          <w:u w:val="single"/>
          <w:lang w:val="en-US" w:eastAsia="ru-RU"/>
        </w:rPr>
        <w:t>ru</w:t>
      </w:r>
      <w:r w:rsidRPr="00DA608D">
        <w:rPr>
          <w:rFonts w:ascii="Times New Roman" w:eastAsia="Times New Roman" w:hAnsi="Times New Roman"/>
          <w:sz w:val="28"/>
          <w:szCs w:val="28"/>
          <w:lang w:eastAsia="ru-RU"/>
        </w:rPr>
        <w:t>.</w:t>
      </w:r>
    </w:p>
    <w:p w14:paraId="7A893B49" w14:textId="521206CE" w:rsidR="00DA608D" w:rsidRPr="00DA608D" w:rsidRDefault="00DA608D" w:rsidP="00DA608D">
      <w:pPr>
        <w:shd w:val="clear" w:color="auto" w:fill="FFFFFF"/>
        <w:spacing w:before="100" w:beforeAutospacing="1" w:after="0" w:line="28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A608D">
        <w:rPr>
          <w:rFonts w:ascii="Times New Roman" w:eastAsia="Times New Roman" w:hAnsi="Times New Roman"/>
          <w:sz w:val="28"/>
          <w:szCs w:val="28"/>
          <w:lang w:eastAsia="ru-RU"/>
        </w:rPr>
        <w:t xml:space="preserve">. </w:t>
      </w:r>
      <w:r w:rsidRPr="00DA608D">
        <w:rPr>
          <w:rFonts w:ascii="Times New Roman" w:eastAsia="Times New Roman" w:hAnsi="Times New Roman"/>
          <w:color w:val="000000"/>
          <w:sz w:val="28"/>
          <w:szCs w:val="28"/>
          <w:lang w:eastAsia="ru-RU"/>
        </w:rPr>
        <w:t>Настоящее постановление вступает с силу с момента принятия.</w:t>
      </w:r>
    </w:p>
    <w:p w14:paraId="7DB46C3B" w14:textId="6872F592" w:rsidR="00DA608D" w:rsidRPr="00DA608D" w:rsidRDefault="00DA608D" w:rsidP="00DA608D">
      <w:pPr>
        <w:shd w:val="clear" w:color="auto" w:fill="FFFFFF"/>
        <w:spacing w:before="100" w:beforeAutospacing="1" w:after="0" w:line="28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DA608D">
        <w:rPr>
          <w:rFonts w:ascii="Times New Roman" w:eastAsia="Times New Roman" w:hAnsi="Times New Roman"/>
          <w:sz w:val="28"/>
          <w:szCs w:val="28"/>
          <w:lang w:eastAsia="ru-RU"/>
        </w:rPr>
        <w:t>. Контроль исполнения настоящего постановления оставляю за собой.</w:t>
      </w:r>
    </w:p>
    <w:p w14:paraId="0DA9186F" w14:textId="77777777" w:rsidR="00DA608D" w:rsidRPr="00DA608D" w:rsidRDefault="00DA608D" w:rsidP="00DA608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2B1B1DB0" w14:textId="77777777" w:rsidR="00DA608D" w:rsidRPr="00DA608D" w:rsidRDefault="00DA608D" w:rsidP="00DA608D">
      <w:pPr>
        <w:spacing w:after="0" w:line="240" w:lineRule="auto"/>
        <w:ind w:right="-5"/>
        <w:jc w:val="both"/>
        <w:rPr>
          <w:rFonts w:ascii="Times New Roman" w:eastAsia="Times New Roman" w:hAnsi="Times New Roman"/>
          <w:sz w:val="28"/>
          <w:szCs w:val="28"/>
          <w:lang w:eastAsia="ru-RU"/>
        </w:rPr>
      </w:pPr>
    </w:p>
    <w:p w14:paraId="4A4EA7BA" w14:textId="77777777" w:rsidR="00DA608D" w:rsidRPr="00DA608D" w:rsidRDefault="00DA608D" w:rsidP="00DA608D">
      <w:pPr>
        <w:autoSpaceDE w:val="0"/>
        <w:autoSpaceDN w:val="0"/>
        <w:adjustRightInd w:val="0"/>
        <w:spacing w:after="0" w:line="240" w:lineRule="auto"/>
        <w:outlineLvl w:val="0"/>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t>Глава администрации                                                           Д. А. Кондратьев</w:t>
      </w:r>
    </w:p>
    <w:p w14:paraId="46856CA7" w14:textId="77777777" w:rsidR="00DA608D" w:rsidRPr="00DA608D" w:rsidRDefault="00DA608D" w:rsidP="00DA608D">
      <w:pPr>
        <w:spacing w:after="0" w:line="240" w:lineRule="auto"/>
        <w:rPr>
          <w:rFonts w:ascii="Times New Roman" w:eastAsia="Times New Roman" w:hAnsi="Times New Roman"/>
          <w:sz w:val="28"/>
          <w:szCs w:val="28"/>
          <w:lang w:eastAsia="ru-RU"/>
        </w:rPr>
      </w:pPr>
      <w:r w:rsidRPr="00DA608D">
        <w:rPr>
          <w:rFonts w:ascii="Times New Roman" w:eastAsia="Times New Roman" w:hAnsi="Times New Roman"/>
          <w:sz w:val="28"/>
          <w:szCs w:val="28"/>
          <w:lang w:eastAsia="ru-RU"/>
        </w:rPr>
        <w:br w:type="page"/>
      </w:r>
    </w:p>
    <w:p w14:paraId="07A61398" w14:textId="77777777" w:rsidR="00DA608D" w:rsidRPr="00DA608D" w:rsidRDefault="00DA608D" w:rsidP="00DA608D">
      <w:pPr>
        <w:spacing w:after="0" w:line="200" w:lineRule="atLeast"/>
        <w:ind w:left="6237"/>
        <w:rPr>
          <w:rFonts w:ascii="Times New Roman" w:eastAsia="Times New Roman" w:hAnsi="Times New Roman"/>
          <w:bCs/>
          <w:sz w:val="28"/>
          <w:szCs w:val="28"/>
          <w:lang w:eastAsia="ru-RU"/>
        </w:rPr>
      </w:pPr>
      <w:r w:rsidRPr="00DA608D">
        <w:rPr>
          <w:rFonts w:ascii="Times New Roman" w:eastAsia="Times New Roman" w:hAnsi="Times New Roman"/>
          <w:bCs/>
          <w:sz w:val="28"/>
          <w:szCs w:val="28"/>
          <w:lang w:eastAsia="ru-RU"/>
        </w:rPr>
        <w:lastRenderedPageBreak/>
        <w:t>УТВЕРЖДЕН</w:t>
      </w:r>
    </w:p>
    <w:p w14:paraId="094A684B" w14:textId="77777777" w:rsidR="00DA608D" w:rsidRPr="00DA608D" w:rsidRDefault="00DA608D" w:rsidP="00DA608D">
      <w:pPr>
        <w:spacing w:after="0" w:line="200" w:lineRule="atLeast"/>
        <w:ind w:left="6237"/>
        <w:rPr>
          <w:rFonts w:ascii="Times New Roman" w:eastAsia="Times New Roman" w:hAnsi="Times New Roman"/>
          <w:bCs/>
          <w:sz w:val="28"/>
          <w:szCs w:val="28"/>
          <w:lang w:eastAsia="ru-RU"/>
        </w:rPr>
      </w:pPr>
    </w:p>
    <w:p w14:paraId="068FAFF6" w14:textId="77777777" w:rsidR="00DA608D" w:rsidRPr="00DA608D" w:rsidRDefault="00DA608D" w:rsidP="00DA608D">
      <w:pPr>
        <w:spacing w:after="0" w:line="200" w:lineRule="atLeast"/>
        <w:ind w:left="4820"/>
        <w:rPr>
          <w:rFonts w:ascii="Times New Roman" w:eastAsia="Times New Roman" w:hAnsi="Times New Roman"/>
          <w:bCs/>
          <w:sz w:val="28"/>
          <w:szCs w:val="28"/>
          <w:lang w:eastAsia="ru-RU"/>
        </w:rPr>
      </w:pPr>
      <w:r w:rsidRPr="00DA608D">
        <w:rPr>
          <w:rFonts w:ascii="Times New Roman" w:eastAsia="Times New Roman" w:hAnsi="Times New Roman"/>
          <w:bCs/>
          <w:sz w:val="28"/>
          <w:szCs w:val="28"/>
          <w:lang w:eastAsia="ru-RU"/>
        </w:rPr>
        <w:t>Постановлением администрации</w:t>
      </w:r>
    </w:p>
    <w:p w14:paraId="515E1202" w14:textId="77777777" w:rsidR="00DA608D" w:rsidRPr="00DA608D" w:rsidRDefault="00DA608D" w:rsidP="00DA608D">
      <w:pPr>
        <w:spacing w:after="0" w:line="200" w:lineRule="atLeast"/>
        <w:ind w:left="4820"/>
        <w:rPr>
          <w:rFonts w:ascii="Times New Roman" w:eastAsia="Times New Roman" w:hAnsi="Times New Roman"/>
          <w:bCs/>
          <w:sz w:val="28"/>
          <w:szCs w:val="28"/>
          <w:lang w:eastAsia="ru-RU"/>
        </w:rPr>
      </w:pPr>
      <w:r w:rsidRPr="00DA608D">
        <w:rPr>
          <w:rFonts w:ascii="Times New Roman" w:eastAsia="Times New Roman" w:hAnsi="Times New Roman"/>
          <w:bCs/>
          <w:sz w:val="28"/>
          <w:szCs w:val="28"/>
          <w:lang w:eastAsia="ru-RU"/>
        </w:rPr>
        <w:t xml:space="preserve">муниципального образования </w:t>
      </w:r>
      <w:r w:rsidRPr="00DA608D">
        <w:rPr>
          <w:rFonts w:ascii="Times New Roman" w:eastAsia="Times New Roman" w:hAnsi="Times New Roman"/>
          <w:sz w:val="28"/>
          <w:szCs w:val="28"/>
          <w:lang w:eastAsia="ru-RU"/>
        </w:rPr>
        <w:t>«Куйвозовское сельское поселение» Всеволожского муниципального района</w:t>
      </w:r>
    </w:p>
    <w:p w14:paraId="20E5C5EC" w14:textId="77777777" w:rsidR="00DA608D" w:rsidRPr="00DA608D" w:rsidRDefault="00DA608D" w:rsidP="00DA608D">
      <w:pPr>
        <w:spacing w:after="0" w:line="200" w:lineRule="atLeast"/>
        <w:ind w:left="4820"/>
        <w:rPr>
          <w:rFonts w:ascii="Times New Roman" w:eastAsia="Times New Roman" w:hAnsi="Times New Roman"/>
          <w:bCs/>
          <w:sz w:val="28"/>
          <w:szCs w:val="28"/>
          <w:lang w:eastAsia="ru-RU"/>
        </w:rPr>
      </w:pPr>
      <w:r w:rsidRPr="00DA608D">
        <w:rPr>
          <w:rFonts w:ascii="Times New Roman" w:eastAsia="Times New Roman" w:hAnsi="Times New Roman"/>
          <w:bCs/>
          <w:sz w:val="28"/>
          <w:szCs w:val="28"/>
          <w:lang w:eastAsia="ru-RU"/>
        </w:rPr>
        <w:t xml:space="preserve">от __________  № ______ </w:t>
      </w:r>
    </w:p>
    <w:p w14:paraId="29E6B77E" w14:textId="77777777" w:rsidR="00DA608D" w:rsidRPr="00DA608D" w:rsidRDefault="00DA608D" w:rsidP="00DA608D">
      <w:pPr>
        <w:spacing w:after="0" w:line="240" w:lineRule="auto"/>
        <w:jc w:val="center"/>
        <w:rPr>
          <w:rFonts w:ascii="Times New Roman" w:eastAsia="Times New Roman" w:hAnsi="Times New Roman"/>
          <w:b/>
          <w:bCs/>
          <w:sz w:val="28"/>
          <w:szCs w:val="28"/>
          <w:lang w:eastAsia="ru-RU"/>
        </w:rPr>
      </w:pPr>
    </w:p>
    <w:p w14:paraId="131A1E90" w14:textId="77777777" w:rsidR="00DA608D" w:rsidRPr="00DA608D" w:rsidRDefault="00DA608D" w:rsidP="00DA608D">
      <w:pPr>
        <w:spacing w:after="0" w:line="240" w:lineRule="auto"/>
        <w:jc w:val="center"/>
        <w:rPr>
          <w:rFonts w:ascii="Times New Roman" w:eastAsia="Times New Roman" w:hAnsi="Times New Roman"/>
          <w:b/>
          <w:bCs/>
          <w:sz w:val="28"/>
          <w:szCs w:val="28"/>
          <w:lang w:eastAsia="ru-RU"/>
        </w:rPr>
      </w:pPr>
    </w:p>
    <w:p w14:paraId="6C134038" w14:textId="77777777" w:rsidR="00DA608D" w:rsidRPr="00DA608D" w:rsidRDefault="00DA608D" w:rsidP="00DA608D">
      <w:pPr>
        <w:spacing w:after="0" w:line="240" w:lineRule="auto"/>
        <w:jc w:val="center"/>
        <w:rPr>
          <w:rFonts w:ascii="Times New Roman" w:eastAsia="Times New Roman" w:hAnsi="Times New Roman"/>
          <w:b/>
          <w:bCs/>
          <w:sz w:val="28"/>
          <w:szCs w:val="28"/>
          <w:lang w:eastAsia="ru-RU"/>
        </w:rPr>
      </w:pPr>
      <w:r w:rsidRPr="00DA608D">
        <w:rPr>
          <w:rFonts w:ascii="Times New Roman" w:eastAsia="Times New Roman" w:hAnsi="Times New Roman"/>
          <w:b/>
          <w:bCs/>
          <w:sz w:val="28"/>
          <w:szCs w:val="28"/>
          <w:lang w:eastAsia="ru-RU"/>
        </w:rPr>
        <w:t xml:space="preserve">Административный регламент </w:t>
      </w:r>
    </w:p>
    <w:p w14:paraId="3993903E" w14:textId="77777777" w:rsidR="00DA608D" w:rsidRPr="00DA608D" w:rsidRDefault="00DA608D" w:rsidP="00DA608D">
      <w:pPr>
        <w:spacing w:after="0" w:line="240" w:lineRule="auto"/>
        <w:jc w:val="center"/>
        <w:rPr>
          <w:rFonts w:ascii="Times New Roman" w:eastAsia="Times New Roman" w:hAnsi="Times New Roman"/>
          <w:b/>
          <w:bCs/>
          <w:sz w:val="28"/>
          <w:szCs w:val="28"/>
          <w:lang w:eastAsia="ru-RU"/>
        </w:rPr>
      </w:pPr>
      <w:r w:rsidRPr="00DA608D">
        <w:rPr>
          <w:rFonts w:ascii="Times New Roman" w:eastAsia="Times New Roman" w:hAnsi="Times New Roman"/>
          <w:b/>
          <w:bCs/>
          <w:sz w:val="28"/>
          <w:szCs w:val="28"/>
          <w:lang w:eastAsia="ru-RU"/>
        </w:rPr>
        <w:t xml:space="preserve">по предоставлению муниципальной услуги </w:t>
      </w:r>
    </w:p>
    <w:p w14:paraId="72522CD1" w14:textId="16323C20" w:rsidR="00E637F4"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
          <w:bCs/>
          <w:sz w:val="28"/>
          <w:szCs w:val="28"/>
        </w:rPr>
        <w:t>«</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8536EC">
        <w:rPr>
          <w:rFonts w:ascii="Times New Roman" w:hAnsi="Times New Roman" w:cs="Times New Roman"/>
          <w:b/>
          <w:bCs/>
          <w:sz w:val="28"/>
          <w:szCs w:val="28"/>
        </w:rPr>
        <w:t xml:space="preserve">муниципального образования </w:t>
      </w:r>
      <w:r w:rsidR="00E637F4" w:rsidRPr="00E637F4">
        <w:rPr>
          <w:rFonts w:ascii="Times New Roman" w:hAnsi="Times New Roman" w:cs="Times New Roman"/>
          <w:b/>
          <w:bCs/>
          <w:sz w:val="28"/>
          <w:szCs w:val="28"/>
        </w:rPr>
        <w:t>«</w:t>
      </w:r>
      <w:r w:rsidR="008536EC">
        <w:rPr>
          <w:rFonts w:ascii="Times New Roman" w:hAnsi="Times New Roman" w:cs="Times New Roman"/>
          <w:b/>
          <w:bCs/>
          <w:sz w:val="28"/>
          <w:szCs w:val="28"/>
        </w:rPr>
        <w:t>Куйвозовское сельское поселение</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558E3361"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21D75E31"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w:t>
      </w:r>
      <w:r w:rsidR="001A5490">
        <w:rPr>
          <w:rFonts w:ascii="Times New Roman" w:hAnsi="Times New Roman" w:cs="Times New Roman"/>
          <w:sz w:val="28"/>
          <w:szCs w:val="28"/>
        </w:rPr>
        <w:br/>
      </w:r>
      <w:r w:rsidRPr="00A53241">
        <w:rPr>
          <w:rFonts w:ascii="Times New Roman" w:hAnsi="Times New Roman" w:cs="Times New Roman"/>
          <w:sz w:val="28"/>
          <w:szCs w:val="28"/>
        </w:rPr>
        <w:t>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671128AB"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w:t>
      </w:r>
      <w:r w:rsidR="001A5490">
        <w:rPr>
          <w:rFonts w:ascii="Times New Roman" w:hAnsi="Times New Roman" w:cs="Times New Roman"/>
          <w:sz w:val="28"/>
          <w:szCs w:val="28"/>
        </w:rPr>
        <w:br/>
      </w:r>
      <w:r w:rsidRPr="00A53241">
        <w:rPr>
          <w:rFonts w:ascii="Times New Roman" w:hAnsi="Times New Roman" w:cs="Times New Roman"/>
          <w:sz w:val="28"/>
          <w:szCs w:val="28"/>
        </w:rPr>
        <w:t>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2211E7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w:t>
      </w:r>
      <w:r w:rsidR="001A5490">
        <w:rPr>
          <w:rFonts w:ascii="Times New Roman" w:hAnsi="Times New Roman" w:cs="Times New Roman"/>
          <w:sz w:val="28"/>
          <w:szCs w:val="28"/>
        </w:rPr>
        <w:br/>
      </w:r>
      <w:r w:rsidR="005A7D7A">
        <w:rPr>
          <w:rFonts w:ascii="Times New Roman" w:hAnsi="Times New Roman" w:cs="Times New Roman"/>
          <w:sz w:val="28"/>
          <w:szCs w:val="28"/>
        </w:rPr>
        <w:t xml:space="preserve">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5FCD7AB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w:t>
      </w:r>
      <w:r w:rsidR="001A5490">
        <w:rPr>
          <w:rFonts w:ascii="Times New Roman" w:hAnsi="Times New Roman" w:cs="Times New Roman"/>
          <w:sz w:val="28"/>
          <w:szCs w:val="28"/>
        </w:rPr>
        <w:br/>
      </w:r>
      <w:r w:rsidRPr="00A53241">
        <w:rPr>
          <w:rFonts w:ascii="Times New Roman" w:hAnsi="Times New Roman" w:cs="Times New Roman"/>
          <w:sz w:val="28"/>
          <w:szCs w:val="28"/>
        </w:rPr>
        <w:t>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6B8A56BC"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DA608D" w:rsidRPr="00DA608D">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1A5490">
        <w:rPr>
          <w:rFonts w:ascii="Times New Roman" w:hAnsi="Times New Roman" w:cs="Times New Roman"/>
          <w:bCs/>
          <w:sz w:val="28"/>
          <w:szCs w:val="28"/>
        </w:rPr>
        <w:br/>
      </w:r>
      <w:r w:rsidR="00DA608D" w:rsidRPr="00DA608D">
        <w:rPr>
          <w:rFonts w:ascii="Times New Roman" w:hAnsi="Times New Roman" w:cs="Times New Roman"/>
          <w:bCs/>
          <w:sz w:val="28"/>
          <w:szCs w:val="28"/>
        </w:rPr>
        <w:t>на территории муниципального образования «Куйвозовское сельское поселение»</w:t>
      </w:r>
      <w:r w:rsidRPr="006E5DA6">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52C36377"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DA608D" w:rsidRPr="00DA608D">
        <w:rPr>
          <w:rFonts w:ascii="Times New Roman" w:hAnsi="Times New Roman" w:cs="Times New Roman"/>
          <w:sz w:val="28"/>
          <w:szCs w:val="28"/>
        </w:rPr>
        <w:t>Администрация муниципального образования «Куйвозовское сельское поселение» Всеволожского муниципального района Ленинградской области (далее – Администрация, 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3B78769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w:t>
      </w:r>
      <w:r w:rsidR="001A5490">
        <w:rPr>
          <w:rFonts w:ascii="Times New Roman" w:hAnsi="Times New Roman" w:cs="Times New Roman"/>
          <w:sz w:val="28"/>
          <w:szCs w:val="28"/>
        </w:rPr>
        <w:br/>
      </w:r>
      <w:r w:rsidRPr="00A53241">
        <w:rPr>
          <w:rFonts w:ascii="Times New Roman" w:hAnsi="Times New Roman" w:cs="Times New Roman"/>
          <w:sz w:val="28"/>
          <w:szCs w:val="28"/>
        </w:rPr>
        <w:t>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1EF55685"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Для записи заявитель выбирает любую свободную для приема дату</w:t>
      </w:r>
      <w:r w:rsidR="001A5490">
        <w:rPr>
          <w:rFonts w:ascii="Times New Roman" w:hAnsi="Times New Roman" w:cs="Times New Roman"/>
          <w:sz w:val="28"/>
          <w:szCs w:val="28"/>
        </w:rPr>
        <w:br/>
      </w:r>
      <w:r w:rsidRPr="00A53241">
        <w:rPr>
          <w:rFonts w:ascii="Times New Roman" w:hAnsi="Times New Roman" w:cs="Times New Roman"/>
          <w:sz w:val="28"/>
          <w:szCs w:val="28"/>
        </w:rPr>
        <w:t xml:space="preserve">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4354DA9A"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sidR="001A5490">
        <w:rPr>
          <w:rFonts w:ascii="Times New Roman" w:hAnsi="Times New Roman" w:cs="Times New Roman"/>
          <w:bCs/>
          <w:sz w:val="28"/>
          <w:szCs w:val="28"/>
        </w:rPr>
        <w:br/>
      </w:r>
      <w:r w:rsidRPr="00641DA7">
        <w:rPr>
          <w:rFonts w:ascii="Times New Roman" w:hAnsi="Times New Roman" w:cs="Times New Roman"/>
          <w:bCs/>
          <w:sz w:val="28"/>
          <w:szCs w:val="28"/>
        </w:rPr>
        <w:t xml:space="preserve">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DA608D">
        <w:rPr>
          <w:rFonts w:ascii="Times New Roman" w:hAnsi="Times New Roman" w:cs="Times New Roman"/>
          <w:bCs/>
          <w:sz w:val="28"/>
          <w:szCs w:val="28"/>
        </w:rPr>
        <w:t>частью 18 статьи 14.1</w:t>
      </w:r>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590D9143"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1A5490">
        <w:rPr>
          <w:rFonts w:ascii="Times New Roman" w:hAnsi="Times New Roman" w:cs="Times New Roman"/>
          <w:bCs/>
          <w:sz w:val="28"/>
          <w:szCs w:val="28"/>
        </w:rPr>
        <w:br/>
      </w:r>
      <w:r w:rsidRPr="00641DA7">
        <w:rPr>
          <w:rFonts w:ascii="Times New Roman" w:hAnsi="Times New Roman" w:cs="Times New Roman"/>
          <w:bCs/>
          <w:sz w:val="28"/>
          <w:szCs w:val="28"/>
        </w:rPr>
        <w:t>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0B3405A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w:t>
      </w:r>
      <w:r w:rsidR="001A5490">
        <w:rPr>
          <w:rFonts w:ascii="Times New Roman" w:hAnsi="Times New Roman" w:cs="Times New Roman"/>
          <w:sz w:val="28"/>
          <w:szCs w:val="28"/>
        </w:rPr>
        <w:t xml:space="preserve"> предоставляется</w:t>
      </w:r>
      <w:r w:rsidR="001A5490">
        <w:rPr>
          <w:rFonts w:ascii="Times New Roman" w:hAnsi="Times New Roman" w:cs="Times New Roman"/>
          <w:sz w:val="28"/>
          <w:szCs w:val="28"/>
        </w:rPr>
        <w:br/>
      </w:r>
      <w:r w:rsidRPr="00A53241">
        <w:rPr>
          <w:rFonts w:ascii="Times New Roman" w:hAnsi="Times New Roman" w:cs="Times New Roman"/>
          <w:sz w:val="28"/>
          <w:szCs w:val="28"/>
        </w:rPr>
        <w:t>(в</w:t>
      </w:r>
      <w:r w:rsidR="001A5490">
        <w:rPr>
          <w:rFonts w:ascii="Times New Roman" w:hAnsi="Times New Roman" w:cs="Times New Roman"/>
          <w:sz w:val="28"/>
          <w:szCs w:val="28"/>
        </w:rPr>
        <w:t xml:space="preserve"> </w:t>
      </w:r>
      <w:r w:rsidRPr="00A53241">
        <w:rPr>
          <w:rFonts w:ascii="Times New Roman" w:hAnsi="Times New Roman" w:cs="Times New Roman"/>
          <w:sz w:val="28"/>
          <w:szCs w:val="28"/>
        </w:rPr>
        <w:t>соответствии со способом, указанным заявителем при подаче заявления</w:t>
      </w:r>
      <w:r w:rsidR="001A5490">
        <w:rPr>
          <w:rFonts w:ascii="Times New Roman" w:hAnsi="Times New Roman" w:cs="Times New Roman"/>
          <w:sz w:val="28"/>
          <w:szCs w:val="28"/>
        </w:rPr>
        <w:br/>
      </w:r>
      <w:r w:rsidRPr="00A53241">
        <w:rPr>
          <w:rFonts w:ascii="Times New Roman" w:hAnsi="Times New Roman" w:cs="Times New Roman"/>
          <w:sz w:val="28"/>
          <w:szCs w:val="28"/>
        </w:rPr>
        <w:t>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06B9046D"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w:t>
      </w:r>
      <w:r w:rsidR="001A5490">
        <w:rPr>
          <w:rFonts w:ascii="Times New Roman" w:hAnsi="Times New Roman" w:cs="Times New Roman"/>
          <w:sz w:val="28"/>
          <w:szCs w:val="28"/>
        </w:rPr>
        <w:br/>
      </w:r>
      <w:r w:rsidR="007F5D68">
        <w:rPr>
          <w:rFonts w:ascii="Times New Roman" w:hAnsi="Times New Roman" w:cs="Times New Roman"/>
          <w:sz w:val="28"/>
          <w:szCs w:val="28"/>
        </w:rPr>
        <w:t>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6027EC7B"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DA608D">
        <w:rPr>
          <w:rFonts w:ascii="Times New Roman" w:hAnsi="Times New Roman" w:cs="Times New Roman"/>
          <w:sz w:val="28"/>
          <w:szCs w:val="28"/>
        </w:rPr>
        <w:t>кадастровой деятельности</w:t>
      </w:r>
      <w:r w:rsidR="00841CEC">
        <w:rPr>
          <w:rFonts w:ascii="Times New Roman" w:hAnsi="Times New Roman" w:cs="Times New Roman"/>
          <w:sz w:val="28"/>
          <w:szCs w:val="28"/>
        </w:rPr>
        <w:t>»</w:t>
      </w:r>
      <w:r w:rsidR="00841CEC" w:rsidRPr="00841CEC">
        <w:rPr>
          <w:rFonts w:ascii="Times New Roman" w:hAnsi="Times New Roman" w:cs="Times New Roman"/>
          <w:sz w:val="28"/>
          <w:szCs w:val="28"/>
        </w:rPr>
        <w:t>;</w:t>
      </w:r>
    </w:p>
    <w:p w14:paraId="192AAFD8" w14:textId="0C28C4A9"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w:t>
      </w:r>
      <w:r w:rsidR="001A5490">
        <w:rPr>
          <w:rFonts w:ascii="Times New Roman" w:hAnsi="Times New Roman" w:cs="Times New Roman"/>
          <w:sz w:val="28"/>
          <w:szCs w:val="28"/>
        </w:rPr>
        <w:br/>
      </w:r>
      <w:r w:rsidR="00E12C63" w:rsidRPr="00E12C63">
        <w:rPr>
          <w:rFonts w:ascii="Times New Roman" w:hAnsi="Times New Roman" w:cs="Times New Roman"/>
          <w:sz w:val="28"/>
          <w:szCs w:val="28"/>
        </w:rPr>
        <w:t>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32044A47"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w:t>
      </w:r>
      <w:r w:rsidR="00DA608D">
        <w:rPr>
          <w:rFonts w:ascii="Times New Roman" w:hAnsi="Times New Roman" w:cs="Times New Roman"/>
          <w:sz w:val="28"/>
          <w:szCs w:val="28"/>
        </w:rPr>
        <w:br/>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lastRenderedPageBreak/>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6D7E0A98"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w:t>
      </w:r>
      <w:r w:rsidR="00DA608D">
        <w:rPr>
          <w:rFonts w:ascii="Times New Roman" w:hAnsi="Times New Roman" w:cs="Times New Roman"/>
          <w:sz w:val="28"/>
          <w:szCs w:val="28"/>
        </w:rPr>
        <w:t>нахождения</w:t>
      </w:r>
      <w:r w:rsidR="00DA608D" w:rsidRPr="00657609">
        <w:rPr>
          <w:rFonts w:ascii="Times New Roman" w:hAnsi="Times New Roman" w:cs="Times New Roman"/>
          <w:sz w:val="28"/>
          <w:szCs w:val="28"/>
        </w:rPr>
        <w:t xml:space="preserve">, </w:t>
      </w:r>
      <w:r w:rsidR="00DA608D" w:rsidRPr="00D73EA8">
        <w:rPr>
          <w:rFonts w:ascii="Times New Roman" w:hAnsi="Times New Roman" w:cs="Times New Roman"/>
          <w:sz w:val="28"/>
          <w:szCs w:val="28"/>
        </w:rPr>
        <w:t>фамилия</w:t>
      </w:r>
      <w:r w:rsidR="00DA608D">
        <w:rPr>
          <w:rFonts w:ascii="Times New Roman" w:hAnsi="Times New Roman" w:cs="Times New Roman"/>
          <w:sz w:val="28"/>
          <w:szCs w:val="28"/>
        </w:rPr>
        <w:t>, имя и отчество</w:t>
      </w:r>
      <w:r w:rsidR="00DA608D">
        <w:rPr>
          <w:rFonts w:ascii="Times New Roman" w:hAnsi="Times New Roman" w:cs="Times New Roman"/>
          <w:sz w:val="28"/>
          <w:szCs w:val="28"/>
        </w:rPr>
        <w:br/>
      </w:r>
      <w:r w:rsidR="00CB5CD2" w:rsidRPr="00CB5CD2">
        <w:rPr>
          <w:rFonts w:ascii="Times New Roman" w:hAnsi="Times New Roman" w:cs="Times New Roman"/>
          <w:sz w:val="28"/>
          <w:szCs w:val="28"/>
        </w:rPr>
        <w:t>(при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983723F"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w:t>
      </w:r>
      <w:r w:rsidR="00DA608D">
        <w:rPr>
          <w:rFonts w:ascii="Times New Roman" w:hAnsi="Times New Roman" w:cs="Times New Roman"/>
          <w:sz w:val="28"/>
          <w:szCs w:val="28"/>
        </w:rPr>
        <w:br/>
      </w:r>
      <w:r w:rsidRPr="00D73EA8">
        <w:rPr>
          <w:rFonts w:ascii="Times New Roman" w:hAnsi="Times New Roman" w:cs="Times New Roman"/>
          <w:sz w:val="28"/>
          <w:szCs w:val="28"/>
        </w:rPr>
        <w:t>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692ADF6B"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w:t>
      </w:r>
      <w:r w:rsidR="00DA608D">
        <w:rPr>
          <w:rFonts w:ascii="Times New Roman" w:hAnsi="Times New Roman" w:cs="Times New Roman"/>
          <w:sz w:val="28"/>
          <w:szCs w:val="28"/>
        </w:rPr>
        <w:br/>
      </w:r>
      <w:r w:rsidRPr="00F57FF0">
        <w:rPr>
          <w:rFonts w:ascii="Times New Roman" w:hAnsi="Times New Roman" w:cs="Times New Roman"/>
          <w:sz w:val="28"/>
          <w:szCs w:val="28"/>
        </w:rPr>
        <w:t>с помощью корректирующих средств.</w:t>
      </w:r>
    </w:p>
    <w:p w14:paraId="426806EB" w14:textId="7B08DD21"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w:t>
      </w:r>
      <w:r w:rsidR="00DA608D">
        <w:rPr>
          <w:rFonts w:ascii="Times New Roman" w:hAnsi="Times New Roman" w:cs="Times New Roman"/>
          <w:sz w:val="28"/>
          <w:szCs w:val="28"/>
        </w:rPr>
        <w:br/>
      </w:r>
      <w:r>
        <w:rPr>
          <w:rFonts w:ascii="Times New Roman" w:hAnsi="Times New Roman" w:cs="Times New Roman"/>
          <w:sz w:val="28"/>
          <w:szCs w:val="28"/>
        </w:rPr>
        <w:t xml:space="preserve">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2D255BBC"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6F6368">
        <w:rPr>
          <w:rFonts w:ascii="Times New Roman" w:hAnsi="Times New Roman" w:cs="Times New Roman"/>
          <w:sz w:val="28"/>
          <w:szCs w:val="28"/>
        </w:rPr>
        <w:lastRenderedPageBreak/>
        <w:t>уполномоченным должностным лицом местного самоуправления муниципального района (в случае если в поселении или расположенном</w:t>
      </w:r>
      <w:r w:rsidR="001A5490">
        <w:rPr>
          <w:rFonts w:ascii="Times New Roman" w:hAnsi="Times New Roman" w:cs="Times New Roman"/>
          <w:sz w:val="28"/>
          <w:szCs w:val="28"/>
        </w:rPr>
        <w:br/>
      </w:r>
      <w:r w:rsidRPr="006F6368">
        <w:rPr>
          <w:rFonts w:ascii="Times New Roman" w:hAnsi="Times New Roman" w:cs="Times New Roman"/>
          <w:sz w:val="28"/>
          <w:szCs w:val="28"/>
        </w:rPr>
        <w:t xml:space="preserve">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6"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w:t>
      </w:r>
      <w:r w:rsidR="00DA608D">
        <w:rPr>
          <w:rFonts w:ascii="Times New Roman" w:hAnsi="Times New Roman" w:cs="Times New Roman"/>
          <w:sz w:val="28"/>
          <w:szCs w:val="28"/>
        </w:rPr>
        <w:br/>
      </w:r>
      <w:r w:rsidRPr="006F6368">
        <w:rPr>
          <w:rFonts w:ascii="Times New Roman" w:hAnsi="Times New Roman" w:cs="Times New Roman"/>
          <w:sz w:val="28"/>
          <w:szCs w:val="28"/>
        </w:rPr>
        <w:t>к нотариальной; доверенно</w:t>
      </w:r>
      <w:r w:rsidR="00165230">
        <w:rPr>
          <w:rFonts w:ascii="Times New Roman" w:hAnsi="Times New Roman" w:cs="Times New Roman"/>
          <w:sz w:val="28"/>
          <w:szCs w:val="28"/>
        </w:rPr>
        <w:t>сть в простой письменной форме);</w:t>
      </w:r>
    </w:p>
    <w:p w14:paraId="7424AFC0" w14:textId="6E775DC0"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зарегистрированы</w:t>
      </w:r>
      <w:r w:rsidR="00DA608D">
        <w:rPr>
          <w:rFonts w:ascii="Times New Roman" w:hAnsi="Times New Roman" w:cs="Times New Roman"/>
          <w:sz w:val="28"/>
          <w:szCs w:val="28"/>
        </w:rPr>
        <w:br/>
      </w:r>
      <w:r w:rsidR="006F6368" w:rsidRPr="006F6368">
        <w:rPr>
          <w:rFonts w:ascii="Times New Roman" w:hAnsi="Times New Roman" w:cs="Times New Roman"/>
          <w:sz w:val="28"/>
          <w:szCs w:val="28"/>
        </w:rPr>
        <w:t>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22851DB3"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w:t>
      </w:r>
      <w:r w:rsidR="00DA608D">
        <w:rPr>
          <w:rFonts w:ascii="Times New Roman" w:hAnsi="Times New Roman" w:cs="Times New Roman"/>
          <w:sz w:val="28"/>
          <w:szCs w:val="28"/>
        </w:rPr>
        <w:br/>
      </w:r>
      <w:r w:rsidRPr="00A53241">
        <w:rPr>
          <w:rFonts w:ascii="Times New Roman" w:hAnsi="Times New Roman" w:cs="Times New Roman"/>
          <w:sz w:val="28"/>
          <w:szCs w:val="28"/>
        </w:rPr>
        <w:t>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w:t>
      </w:r>
      <w:r w:rsidR="00DA608D">
        <w:rPr>
          <w:rFonts w:ascii="Times New Roman" w:hAnsi="Times New Roman" w:cs="Times New Roman"/>
          <w:sz w:val="28"/>
          <w:szCs w:val="28"/>
        </w:rPr>
        <w:br/>
      </w:r>
      <w:r w:rsidRPr="00A53241">
        <w:rPr>
          <w:rFonts w:ascii="Times New Roman" w:hAnsi="Times New Roman" w:cs="Times New Roman"/>
          <w:sz w:val="28"/>
          <w:szCs w:val="28"/>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5E082E48"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w:t>
      </w:r>
      <w:r w:rsidR="00DA608D">
        <w:rPr>
          <w:rFonts w:ascii="Times New Roman" w:hAnsi="Times New Roman" w:cs="Times New Roman"/>
          <w:sz w:val="28"/>
          <w:szCs w:val="28"/>
        </w:rPr>
        <w:br/>
      </w:r>
      <w:r w:rsidR="00C20323" w:rsidRPr="00C20323">
        <w:rPr>
          <w:rFonts w:ascii="Times New Roman" w:hAnsi="Times New Roman" w:cs="Times New Roman"/>
          <w:sz w:val="28"/>
          <w:szCs w:val="28"/>
        </w:rPr>
        <w:t>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w:t>
      </w:r>
      <w:r w:rsidR="00DA608D">
        <w:rPr>
          <w:rFonts w:ascii="Times New Roman" w:hAnsi="Times New Roman" w:cs="Times New Roman"/>
          <w:sz w:val="28"/>
          <w:szCs w:val="28"/>
        </w:rPr>
        <w:br/>
      </w:r>
      <w:r w:rsidR="00254FA0" w:rsidRPr="00254FA0">
        <w:rPr>
          <w:rFonts w:ascii="Times New Roman" w:hAnsi="Times New Roman" w:cs="Times New Roman"/>
          <w:sz w:val="28"/>
          <w:szCs w:val="28"/>
        </w:rPr>
        <w:t>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64CD448E"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w:t>
      </w:r>
      <w:r w:rsidR="00DA608D">
        <w:rPr>
          <w:rFonts w:ascii="Times New Roman" w:hAnsi="Times New Roman" w:cs="Times New Roman"/>
          <w:sz w:val="28"/>
          <w:szCs w:val="28"/>
        </w:rPr>
        <w:br/>
      </w:r>
      <w:r w:rsidR="004560B7" w:rsidRPr="00254FA0">
        <w:rPr>
          <w:rFonts w:ascii="Times New Roman" w:hAnsi="Times New Roman" w:cs="Times New Roman"/>
          <w:sz w:val="28"/>
          <w:szCs w:val="28"/>
        </w:rPr>
        <w:t>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5092CB7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2.7.1. Заявитель вправе представить документы (сведения), указанные</w:t>
      </w:r>
      <w:r w:rsidR="00DA608D">
        <w:rPr>
          <w:rFonts w:ascii="Times New Roman" w:hAnsi="Times New Roman" w:cs="Times New Roman"/>
          <w:sz w:val="28"/>
          <w:szCs w:val="28"/>
        </w:rPr>
        <w:br/>
      </w:r>
      <w:r w:rsidRPr="00A53241">
        <w:rPr>
          <w:rFonts w:ascii="Times New Roman" w:hAnsi="Times New Roman" w:cs="Times New Roman"/>
          <w:sz w:val="28"/>
          <w:szCs w:val="28"/>
        </w:rPr>
        <w:t xml:space="preserve">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10AC984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w:t>
      </w:r>
      <w:r w:rsidR="00DA608D">
        <w:rPr>
          <w:rFonts w:ascii="Times New Roman" w:hAnsi="Times New Roman" w:cs="Times New Roman"/>
          <w:sz w:val="28"/>
          <w:szCs w:val="28"/>
        </w:rPr>
        <w:br/>
      </w:r>
      <w:r w:rsidR="000E15C8">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ной услуги;</w:t>
      </w:r>
    </w:p>
    <w:p w14:paraId="536C5C07" w14:textId="45D1E6F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w:t>
      </w:r>
      <w:r w:rsidR="00DA608D">
        <w:rPr>
          <w:rFonts w:ascii="Times New Roman" w:hAnsi="Times New Roman" w:cs="Times New Roman"/>
          <w:sz w:val="28"/>
          <w:szCs w:val="28"/>
        </w:rPr>
        <w:br/>
      </w:r>
      <w:r w:rsidRPr="00A53241">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w:t>
      </w:r>
      <w:r w:rsidRPr="00A53241">
        <w:rPr>
          <w:rFonts w:ascii="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w:t>
      </w:r>
      <w:r w:rsidR="00DA608D">
        <w:rPr>
          <w:rFonts w:ascii="Times New Roman" w:hAnsi="Times New Roman" w:cs="Times New Roman"/>
          <w:sz w:val="28"/>
          <w:szCs w:val="28"/>
        </w:rPr>
        <w:br/>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49EA6C74"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осуществления действий, в том числе согласований, необходимых</w:t>
      </w:r>
      <w:r w:rsidR="00DA608D">
        <w:rPr>
          <w:rFonts w:ascii="Times New Roman" w:hAnsi="Times New Roman" w:cs="Times New Roman"/>
          <w:sz w:val="28"/>
          <w:szCs w:val="28"/>
        </w:rPr>
        <w:br/>
      </w:r>
      <w:r w:rsidRPr="00A53241">
        <w:rPr>
          <w:rFonts w:ascii="Times New Roman" w:hAnsi="Times New Roman" w:cs="Times New Roman"/>
          <w:sz w:val="28"/>
          <w:szCs w:val="28"/>
        </w:rPr>
        <w:t>для получения государственных и муниципальных услуг и связанных</w:t>
      </w:r>
      <w:r w:rsidR="00DA608D">
        <w:rPr>
          <w:rFonts w:ascii="Times New Roman" w:hAnsi="Times New Roman" w:cs="Times New Roman"/>
          <w:sz w:val="28"/>
          <w:szCs w:val="28"/>
        </w:rPr>
        <w:br/>
      </w:r>
      <w:r w:rsidRPr="00A53241">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2B2989EA"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DA608D">
        <w:rPr>
          <w:rFonts w:ascii="Times New Roman" w:hAnsi="Times New Roman" w:cs="Times New Roman"/>
          <w:bCs/>
          <w:sz w:val="28"/>
          <w:szCs w:val="28"/>
        </w:rPr>
        <w:t>пунктом 7.2 части 1 статьи 16</w:t>
      </w:r>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2C3DE3B5"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w:t>
      </w:r>
      <w:r w:rsidR="00DA608D">
        <w:rPr>
          <w:rFonts w:ascii="Times New Roman" w:hAnsi="Times New Roman" w:cs="Times New Roman"/>
          <w:bCs/>
          <w:sz w:val="28"/>
          <w:szCs w:val="28"/>
        </w:rPr>
        <w:br/>
      </w:r>
      <w:r w:rsidRPr="00901992">
        <w:rPr>
          <w:rFonts w:ascii="Times New Roman" w:hAnsi="Times New Roman" w:cs="Times New Roman"/>
          <w:bCs/>
          <w:sz w:val="28"/>
          <w:szCs w:val="28"/>
        </w:rPr>
        <w:t>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3CC45CDB"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w:t>
      </w:r>
      <w:r w:rsidR="00DA608D">
        <w:rPr>
          <w:rFonts w:ascii="Times New Roman" w:hAnsi="Times New Roman" w:cs="Times New Roman"/>
          <w:bCs/>
          <w:sz w:val="28"/>
          <w:szCs w:val="28"/>
        </w:rPr>
        <w:br/>
      </w:r>
      <w:r w:rsidRPr="00901992">
        <w:rPr>
          <w:rFonts w:ascii="Times New Roman" w:hAnsi="Times New Roman" w:cs="Times New Roman"/>
          <w:bCs/>
          <w:sz w:val="28"/>
          <w:szCs w:val="28"/>
        </w:rPr>
        <w:t>с 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 xml:space="preserve">ной услуги </w:t>
      </w:r>
      <w:r w:rsidRPr="00380A36">
        <w:rPr>
          <w:rFonts w:ascii="Times New Roman" w:hAnsi="Times New Roman" w:cs="Times New Roman"/>
          <w:sz w:val="28"/>
          <w:szCs w:val="28"/>
        </w:rPr>
        <w:lastRenderedPageBreak/>
        <w:t>не предусмотрены.</w:t>
      </w:r>
      <w:bookmarkStart w:id="3" w:name="P242"/>
      <w:bookmarkEnd w:id="3"/>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30F33190"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Представленные заявителем документы недействительны/указанные</w:t>
      </w:r>
      <w:r w:rsidR="00DA608D">
        <w:rPr>
          <w:rFonts w:ascii="Times New Roman" w:hAnsi="Times New Roman" w:cs="Times New Roman"/>
          <w:bCs/>
          <w:sz w:val="28"/>
          <w:szCs w:val="28"/>
        </w:rPr>
        <w:br/>
      </w:r>
      <w:r w:rsidR="00641DA7" w:rsidRPr="00885B2A">
        <w:rPr>
          <w:rFonts w:ascii="Times New Roman" w:hAnsi="Times New Roman" w:cs="Times New Roman"/>
          <w:bCs/>
          <w:sz w:val="28"/>
          <w:szCs w:val="28"/>
        </w:rPr>
        <w:t xml:space="preserve">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7C5388B6"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w:t>
      </w:r>
      <w:r w:rsidR="00DA608D">
        <w:rPr>
          <w:rFonts w:ascii="Times New Roman" w:eastAsiaTheme="minorEastAsia" w:hAnsi="Times New Roman" w:cs="Times New Roman"/>
          <w:sz w:val="28"/>
          <w:szCs w:val="28"/>
        </w:rPr>
        <w:br/>
      </w:r>
      <w:r w:rsidRPr="00885B2A">
        <w:rPr>
          <w:rFonts w:ascii="Times New Roman" w:eastAsiaTheme="minorEastAsia" w:hAnsi="Times New Roman" w:cs="Times New Roman"/>
          <w:sz w:val="28"/>
          <w:szCs w:val="28"/>
        </w:rPr>
        <w:t>в обороте, или в отношении земельного участка принято решение</w:t>
      </w:r>
      <w:r w:rsidR="00DA608D">
        <w:rPr>
          <w:rFonts w:ascii="Times New Roman" w:eastAsiaTheme="minorEastAsia" w:hAnsi="Times New Roman" w:cs="Times New Roman"/>
          <w:sz w:val="28"/>
          <w:szCs w:val="28"/>
        </w:rPr>
        <w:br/>
      </w:r>
      <w:r w:rsidRPr="00885B2A">
        <w:rPr>
          <w:rFonts w:ascii="Times New Roman" w:eastAsiaTheme="minorEastAsia" w:hAnsi="Times New Roman" w:cs="Times New Roman"/>
          <w:sz w:val="28"/>
          <w:szCs w:val="28"/>
        </w:rPr>
        <w:t>о резервировании, изъятии для государственных или муниципальных нужд;</w:t>
      </w:r>
    </w:p>
    <w:p w14:paraId="78B7785D" w14:textId="286EC45B"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C5548A">
        <w:rPr>
          <w:rFonts w:ascii="Times New Roman" w:eastAsiaTheme="minorEastAsia" w:hAnsi="Times New Roman" w:cs="Times New Roman"/>
          <w:sz w:val="28"/>
          <w:szCs w:val="28"/>
        </w:rPr>
        <w:t>муниципального образования «Куйвозовское сельское поселение»</w:t>
      </w:r>
      <w:r w:rsidRPr="00885B2A">
        <w:rPr>
          <w:rFonts w:ascii="Times New Roman" w:eastAsiaTheme="minorEastAsia" w:hAnsi="Times New Roman" w:cs="Times New Roman"/>
          <w:sz w:val="28"/>
          <w:szCs w:val="28"/>
        </w:rPr>
        <w:t xml:space="preserve">, </w:t>
      </w:r>
      <w:r w:rsidRPr="00E60F65">
        <w:rPr>
          <w:rFonts w:ascii="Times New Roman" w:eastAsiaTheme="minorEastAsia" w:hAnsi="Times New Roman" w:cs="Times New Roman"/>
          <w:sz w:val="28"/>
          <w:szCs w:val="28"/>
        </w:rPr>
        <w:t>утвержденными</w:t>
      </w:r>
      <w:r w:rsidR="00E60F65" w:rsidRPr="00E60F65">
        <w:rPr>
          <w:rFonts w:ascii="Times New Roman" w:eastAsiaTheme="minorEastAsia" w:hAnsi="Times New Roman" w:cs="Times New Roman"/>
          <w:sz w:val="28"/>
          <w:szCs w:val="28"/>
        </w:rPr>
        <w:t xml:space="preserve"> </w:t>
      </w:r>
      <w:r w:rsidR="00E60F65">
        <w:rPr>
          <w:rFonts w:ascii="Times New Roman" w:hAnsi="Times New Roman" w:cs="Times New Roman"/>
          <w:sz w:val="28"/>
          <w:szCs w:val="28"/>
        </w:rPr>
        <w:t>решением совета депутатов муниципального образования «Куйвозовское сельское поселение» Всеволожского муниципального района Ленинградской области от 29.10.2013 № 42. Внесение изменений в правила землепользования и застройки части территории муниципального образования «Куйвозовское сельское поселение» Всеволожского муниципального района Ленинградской области (за исключением деревни Керро) утверждены приказ</w:t>
      </w:r>
      <w:r w:rsidR="00E60F65">
        <w:rPr>
          <w:rFonts w:ascii="Times New Roman" w:hAnsi="Times New Roman" w:cs="Times New Roman"/>
          <w:sz w:val="28"/>
          <w:szCs w:val="28"/>
        </w:rPr>
        <w:t>ом</w:t>
      </w:r>
      <w:bookmarkStart w:id="4" w:name="_GoBack"/>
      <w:bookmarkEnd w:id="4"/>
      <w:r w:rsidR="00E60F65">
        <w:rPr>
          <w:rFonts w:ascii="Times New Roman" w:hAnsi="Times New Roman" w:cs="Times New Roman"/>
          <w:sz w:val="28"/>
          <w:szCs w:val="28"/>
        </w:rPr>
        <w:t xml:space="preserve"> комитета по архитектуре и градостроительству Ленинградской области от 09.12.2015 № 46. Внесение изменений в Правила землепользования и застройки на часть территории  муниципального образования «Куйвозовское сельское поселение» Всеволожского муниципального района Ленинградской утверждены приказом комитета градостроительной политики Ленинградской области от 12.03.2021 № 23. Внесение изменений в Правила землепользования и застройки на часть территории  муниципального образования «Куйвозовское сельское поселение» Всеволожского муниципального района Ленинградской (применительно к территориальной зоне «В») утверждены приказом комитета градостроительной политики Ленинградской области от 08.11.2022 № 168.</w:t>
      </w:r>
    </w:p>
    <w:p w14:paraId="0F9CB475" w14:textId="2E126D12"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w:t>
      </w:r>
      <w:r w:rsidR="001A5490">
        <w:rPr>
          <w:rFonts w:ascii="Times New Roman" w:hAnsi="Times New Roman" w:cs="Times New Roman"/>
          <w:bCs/>
          <w:sz w:val="28"/>
          <w:szCs w:val="28"/>
        </w:rPr>
        <w:br/>
      </w:r>
      <w:r w:rsidRPr="00885B2A">
        <w:rPr>
          <w:rFonts w:ascii="Times New Roman" w:hAnsi="Times New Roman" w:cs="Times New Roman"/>
          <w:bCs/>
          <w:sz w:val="28"/>
          <w:szCs w:val="28"/>
        </w:rPr>
        <w:t>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lastRenderedPageBreak/>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6F972E90"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w:t>
      </w:r>
      <w:r w:rsidR="001A5490">
        <w:rPr>
          <w:rFonts w:ascii="Times New Roman" w:hAnsi="Times New Roman" w:cs="Times New Roman"/>
          <w:bCs/>
          <w:sz w:val="28"/>
          <w:szCs w:val="28"/>
        </w:rPr>
        <w:br/>
      </w:r>
      <w:r w:rsidRPr="00885B2A">
        <w:rPr>
          <w:rFonts w:ascii="Times New Roman" w:hAnsi="Times New Roman" w:cs="Times New Roman"/>
          <w:bCs/>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48B1C7CA"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r w:rsidR="00536141" w:rsidRPr="00C5548A">
        <w:rPr>
          <w:rFonts w:ascii="Times New Roman" w:hAnsi="Times New Roman" w:cs="Times New Roman"/>
          <w:sz w:val="28"/>
          <w:szCs w:val="28"/>
        </w:rPr>
        <w:t>п. 2.6</w:t>
      </w:r>
      <w:r w:rsidR="00536141" w:rsidRPr="00885B2A">
        <w:rPr>
          <w:rFonts w:ascii="Times New Roman" w:hAnsi="Times New Roman" w:cs="Times New Roman"/>
          <w:sz w:val="28"/>
          <w:szCs w:val="28"/>
        </w:rPr>
        <w:t xml:space="preserve"> административного регламента, необходимые в соответствии</w:t>
      </w:r>
      <w:r w:rsidR="001A5490">
        <w:rPr>
          <w:rFonts w:ascii="Times New Roman" w:hAnsi="Times New Roman" w:cs="Times New Roman"/>
          <w:sz w:val="28"/>
          <w:szCs w:val="28"/>
        </w:rPr>
        <w:br/>
      </w:r>
      <w:r w:rsidR="00536141" w:rsidRPr="00885B2A">
        <w:rPr>
          <w:rFonts w:ascii="Times New Roman" w:hAnsi="Times New Roman" w:cs="Times New Roman"/>
          <w:sz w:val="28"/>
          <w:szCs w:val="28"/>
        </w:rPr>
        <w:t>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403DE0A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w:t>
      </w:r>
      <w:r w:rsidR="001A5490">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17E192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1A5490">
        <w:rPr>
          <w:rFonts w:ascii="Times New Roman" w:hAnsi="Times New Roman" w:cs="Times New Roman"/>
          <w:sz w:val="28"/>
          <w:szCs w:val="28"/>
        </w:rPr>
        <w:br/>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2ED9022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C5548A">
        <w:rPr>
          <w:rFonts w:ascii="Times New Roman" w:hAnsi="Times New Roman" w:cs="Times New Roman"/>
          <w:sz w:val="28"/>
          <w:szCs w:val="28"/>
        </w:rPr>
        <w:t>ОМСУ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w:t>
      </w:r>
      <w:r w:rsidR="001A5490">
        <w:rPr>
          <w:rFonts w:ascii="Times New Roman" w:hAnsi="Times New Roman" w:cs="Times New Roman"/>
          <w:sz w:val="28"/>
          <w:szCs w:val="28"/>
        </w:rPr>
        <w:br/>
      </w:r>
      <w:r w:rsidR="00AF5FE6" w:rsidRPr="00AF5FE6">
        <w:rPr>
          <w:rFonts w:ascii="Times New Roman" w:hAnsi="Times New Roman" w:cs="Times New Roman"/>
          <w:sz w:val="28"/>
          <w:szCs w:val="28"/>
        </w:rPr>
        <w:t>в выходные, праздничные дни)</w:t>
      </w:r>
      <w:r w:rsidRPr="00A53241">
        <w:rPr>
          <w:rFonts w:ascii="Times New Roman" w:hAnsi="Times New Roman" w:cs="Times New Roman"/>
          <w:sz w:val="28"/>
          <w:szCs w:val="28"/>
        </w:rPr>
        <w:t>.</w:t>
      </w:r>
    </w:p>
    <w:p w14:paraId="6894A0DE" w14:textId="7ADC89FD"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w:t>
      </w:r>
      <w:r w:rsidR="001A5490">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ной услуги, информационным стендам</w:t>
      </w:r>
      <w:r w:rsidR="001A5490">
        <w:rPr>
          <w:rFonts w:ascii="Times New Roman" w:hAnsi="Times New Roman" w:cs="Times New Roman"/>
          <w:sz w:val="28"/>
          <w:szCs w:val="28"/>
        </w:rPr>
        <w:br/>
      </w:r>
      <w:r w:rsidRPr="00A53241">
        <w:rPr>
          <w:rFonts w:ascii="Times New Roman" w:hAnsi="Times New Roman" w:cs="Times New Roman"/>
          <w:sz w:val="28"/>
          <w:szCs w:val="28"/>
        </w:rPr>
        <w:t>с образцами их заполнения и перечнем документов, необходимых</w:t>
      </w:r>
      <w:r w:rsidR="001A5490">
        <w:rPr>
          <w:rFonts w:ascii="Times New Roman" w:hAnsi="Times New Roman" w:cs="Times New Roman"/>
          <w:sz w:val="28"/>
          <w:szCs w:val="28"/>
        </w:rPr>
        <w:br/>
      </w:r>
      <w:r w:rsidR="00AF5FE6">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w:t>
      </w:r>
    </w:p>
    <w:p w14:paraId="28EC5A23" w14:textId="31B444D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w:t>
      </w:r>
      <w:r w:rsidR="001A5490">
        <w:rPr>
          <w:rFonts w:ascii="Times New Roman" w:hAnsi="Times New Roman" w:cs="Times New Roman"/>
          <w:sz w:val="28"/>
          <w:szCs w:val="28"/>
        </w:rPr>
        <w:br/>
      </w:r>
      <w:r w:rsidRPr="00A53241">
        <w:rPr>
          <w:rFonts w:ascii="Times New Roman" w:hAnsi="Times New Roman" w:cs="Times New Roman"/>
          <w:sz w:val="28"/>
          <w:szCs w:val="28"/>
        </w:rPr>
        <w:t>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664B0CF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w:t>
      </w:r>
      <w:r w:rsidR="001A5490">
        <w:rPr>
          <w:rFonts w:ascii="Times New Roman" w:hAnsi="Times New Roman" w:cs="Times New Roman"/>
          <w:sz w:val="28"/>
          <w:szCs w:val="28"/>
        </w:rPr>
        <w:br/>
      </w:r>
      <w:r w:rsidRPr="00A53241">
        <w:rPr>
          <w:rFonts w:ascii="Times New Roman" w:hAnsi="Times New Roman" w:cs="Times New Roman"/>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5812115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w:t>
      </w:r>
      <w:r w:rsidR="001A5490">
        <w:rPr>
          <w:rFonts w:ascii="Times New Roman" w:hAnsi="Times New Roman" w:cs="Times New Roman"/>
          <w:sz w:val="28"/>
          <w:szCs w:val="28"/>
        </w:rPr>
        <w:br/>
      </w:r>
      <w:r w:rsidRPr="00A53241">
        <w:rPr>
          <w:rFonts w:ascii="Times New Roman" w:hAnsi="Times New Roman" w:cs="Times New Roman"/>
          <w:sz w:val="28"/>
          <w:szCs w:val="28"/>
        </w:rPr>
        <w:t>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237B426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w:t>
      </w:r>
      <w:r w:rsidR="001A5490">
        <w:rPr>
          <w:rFonts w:ascii="Times New Roman" w:hAnsi="Times New Roman" w:cs="Times New Roman"/>
          <w:sz w:val="28"/>
          <w:szCs w:val="28"/>
        </w:rPr>
        <w:br/>
      </w:r>
      <w:r w:rsidRPr="00A53241">
        <w:rPr>
          <w:rFonts w:ascii="Times New Roman" w:hAnsi="Times New Roman" w:cs="Times New Roman"/>
          <w:sz w:val="28"/>
          <w:szCs w:val="28"/>
        </w:rPr>
        <w:t>и инвалидных колясок.</w:t>
      </w:r>
    </w:p>
    <w:p w14:paraId="4F520B34" w14:textId="573C1C9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w:t>
      </w:r>
      <w:r w:rsidR="001A5490">
        <w:rPr>
          <w:rFonts w:ascii="Times New Roman" w:hAnsi="Times New Roman" w:cs="Times New Roman"/>
          <w:sz w:val="28"/>
          <w:szCs w:val="28"/>
        </w:rPr>
        <w:br/>
      </w:r>
      <w:r w:rsidRPr="00A53241">
        <w:rPr>
          <w:rFonts w:ascii="Times New Roman" w:hAnsi="Times New Roman" w:cs="Times New Roman"/>
          <w:sz w:val="28"/>
          <w:szCs w:val="28"/>
        </w:rPr>
        <w:t>в том числе туалет, предназначенный для инвалидов.</w:t>
      </w:r>
    </w:p>
    <w:p w14:paraId="1984AB73" w14:textId="0775790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w:t>
      </w:r>
      <w:r w:rsidR="001A5490">
        <w:rPr>
          <w:rFonts w:ascii="Times New Roman" w:hAnsi="Times New Roman" w:cs="Times New Roman"/>
          <w:sz w:val="28"/>
          <w:szCs w:val="28"/>
        </w:rPr>
        <w:br/>
      </w:r>
      <w:r w:rsidRPr="00A53241">
        <w:rPr>
          <w:rFonts w:ascii="Times New Roman" w:hAnsi="Times New Roman" w:cs="Times New Roman"/>
          <w:sz w:val="28"/>
          <w:szCs w:val="28"/>
        </w:rPr>
        <w:t>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08BCEBA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w:t>
      </w:r>
      <w:r w:rsidR="001A5490">
        <w:rPr>
          <w:rFonts w:ascii="Times New Roman" w:hAnsi="Times New Roman" w:cs="Times New Roman"/>
          <w:sz w:val="28"/>
          <w:szCs w:val="28"/>
        </w:rPr>
        <w:br/>
      </w:r>
      <w:r w:rsidRPr="00A53241">
        <w:rPr>
          <w:rFonts w:ascii="Times New Roman" w:hAnsi="Times New Roman" w:cs="Times New Roman"/>
          <w:sz w:val="28"/>
          <w:szCs w:val="28"/>
        </w:rPr>
        <w:t>и зрительной информации, а также надписей, знаков и иной текстовой</w:t>
      </w:r>
      <w:r w:rsidR="001A5490">
        <w:rPr>
          <w:rFonts w:ascii="Times New Roman" w:hAnsi="Times New Roman" w:cs="Times New Roman"/>
          <w:sz w:val="28"/>
          <w:szCs w:val="28"/>
        </w:rPr>
        <w:br/>
      </w:r>
      <w:r w:rsidRPr="00A53241">
        <w:rPr>
          <w:rFonts w:ascii="Times New Roman" w:hAnsi="Times New Roman" w:cs="Times New Roman"/>
          <w:sz w:val="28"/>
          <w:szCs w:val="28"/>
        </w:rPr>
        <w:t>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316CB6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w:t>
      </w:r>
      <w:r w:rsidR="001A5490">
        <w:rPr>
          <w:rFonts w:ascii="Times New Roman" w:hAnsi="Times New Roman" w:cs="Times New Roman"/>
          <w:sz w:val="28"/>
          <w:szCs w:val="28"/>
        </w:rPr>
        <w:br/>
      </w:r>
      <w:r w:rsidRPr="00A53241">
        <w:rPr>
          <w:rFonts w:ascii="Times New Roman" w:hAnsi="Times New Roman" w:cs="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14:paraId="08371FDF" w14:textId="7FBE0BC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w:t>
      </w:r>
      <w:r w:rsidR="001A5490">
        <w:rPr>
          <w:rFonts w:ascii="Times New Roman" w:hAnsi="Times New Roman" w:cs="Times New Roman"/>
          <w:sz w:val="28"/>
          <w:szCs w:val="28"/>
        </w:rPr>
        <w:br/>
      </w:r>
      <w:r w:rsidRPr="00A53241">
        <w:rPr>
          <w:rFonts w:ascii="Times New Roman" w:hAnsi="Times New Roman" w:cs="Times New Roman"/>
          <w:sz w:val="28"/>
          <w:szCs w:val="28"/>
        </w:rPr>
        <w:t>к помещениям, в которых предоставляется услуга;</w:t>
      </w:r>
    </w:p>
    <w:p w14:paraId="45CE6921" w14:textId="4D72B2C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верной информации</w:t>
      </w:r>
      <w:r w:rsidR="001A5490">
        <w:rPr>
          <w:rFonts w:ascii="Times New Roman" w:hAnsi="Times New Roman" w:cs="Times New Roman"/>
          <w:sz w:val="28"/>
          <w:szCs w:val="28"/>
        </w:rPr>
        <w:br/>
      </w:r>
      <w:r w:rsidR="00E839D9">
        <w:rPr>
          <w:rFonts w:ascii="Times New Roman" w:hAnsi="Times New Roman" w:cs="Times New Roman"/>
          <w:sz w:val="28"/>
          <w:szCs w:val="28"/>
        </w:rPr>
        <w:t xml:space="preserve">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0ACB501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w:t>
      </w:r>
      <w:r w:rsidR="001A5490">
        <w:rPr>
          <w:rFonts w:ascii="Times New Roman" w:hAnsi="Times New Roman" w:cs="Times New Roman"/>
          <w:sz w:val="28"/>
          <w:szCs w:val="28"/>
        </w:rPr>
        <w:br/>
      </w:r>
      <w:r w:rsidRPr="00A53241">
        <w:rPr>
          <w:rFonts w:ascii="Times New Roman" w:hAnsi="Times New Roman" w:cs="Times New Roman"/>
          <w:sz w:val="28"/>
          <w:szCs w:val="28"/>
        </w:rPr>
        <w:t>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5B750D1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наличие инфраструктуры, указанной в пункте 2.14;</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4CA84F4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w:t>
      </w:r>
      <w:r w:rsidR="001A5490">
        <w:rPr>
          <w:rFonts w:ascii="Times New Roman" w:hAnsi="Times New Roman" w:cs="Times New Roman"/>
          <w:sz w:val="28"/>
          <w:szCs w:val="28"/>
        </w:rPr>
        <w:br/>
      </w:r>
      <w:r w:rsidRPr="00A53241">
        <w:rPr>
          <w:rFonts w:ascii="Times New Roman" w:hAnsi="Times New Roman" w:cs="Times New Roman"/>
          <w:sz w:val="28"/>
          <w:szCs w:val="28"/>
        </w:rPr>
        <w:t>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60637CC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w:t>
      </w:r>
      <w:r w:rsidR="001A5490">
        <w:rPr>
          <w:rFonts w:ascii="Times New Roman" w:hAnsi="Times New Roman" w:cs="Times New Roman"/>
          <w:sz w:val="28"/>
          <w:szCs w:val="28"/>
        </w:rPr>
        <w:br/>
      </w:r>
      <w:r w:rsidRPr="00A53241">
        <w:rPr>
          <w:rFonts w:ascii="Times New Roman" w:hAnsi="Times New Roman" w:cs="Times New Roman"/>
          <w:sz w:val="28"/>
          <w:szCs w:val="28"/>
        </w:rPr>
        <w:t>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46D2DBC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w:t>
      </w:r>
      <w:r w:rsidR="001A5490">
        <w:rPr>
          <w:rFonts w:ascii="Times New Roman" w:hAnsi="Times New Roman" w:cs="Times New Roman"/>
          <w:sz w:val="28"/>
          <w:szCs w:val="28"/>
        </w:rPr>
        <w:br/>
      </w:r>
      <w:r w:rsidR="00E94E8E" w:rsidRPr="00E94E8E">
        <w:rPr>
          <w:rFonts w:ascii="Times New Roman" w:hAnsi="Times New Roman" w:cs="Times New Roman"/>
          <w:sz w:val="28"/>
          <w:szCs w:val="28"/>
        </w:rPr>
        <w:t>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036E4528"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w:t>
      </w:r>
      <w:r w:rsidR="001A5490">
        <w:rPr>
          <w:rFonts w:ascii="Times New Roman" w:hAnsi="Times New Roman" w:cs="Times New Roman"/>
          <w:sz w:val="28"/>
          <w:szCs w:val="28"/>
        </w:rPr>
        <w:br/>
      </w:r>
      <w:r w:rsidRPr="00E94E8E">
        <w:rPr>
          <w:rFonts w:ascii="Times New Roman" w:hAnsi="Times New Roman" w:cs="Times New Roman"/>
          <w:sz w:val="28"/>
          <w:szCs w:val="28"/>
        </w:rPr>
        <w:t>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4F059F4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w:t>
      </w:r>
      <w:r w:rsidR="001A5490">
        <w:rPr>
          <w:rFonts w:ascii="Times New Roman" w:hAnsi="Times New Roman" w:cs="Times New Roman"/>
          <w:sz w:val="28"/>
          <w:szCs w:val="28"/>
        </w:rPr>
        <w:br/>
      </w:r>
      <w:r w:rsidR="00E94E8E">
        <w:rPr>
          <w:rFonts w:ascii="Times New Roman" w:hAnsi="Times New Roman" w:cs="Times New Roman"/>
          <w:sz w:val="28"/>
          <w:szCs w:val="28"/>
        </w:rPr>
        <w:t>(в случае если муниципаль</w:t>
      </w:r>
      <w:r w:rsidRPr="00A53241">
        <w:rPr>
          <w:rFonts w:ascii="Times New Roman" w:hAnsi="Times New Roman" w:cs="Times New Roman"/>
          <w:sz w:val="28"/>
          <w:szCs w:val="28"/>
        </w:rPr>
        <w:t>ная услуга предоставляется</w:t>
      </w:r>
      <w:r w:rsidR="001A5490">
        <w:rPr>
          <w:rFonts w:ascii="Times New Roman" w:hAnsi="Times New Roman" w:cs="Times New Roman"/>
          <w:sz w:val="28"/>
          <w:szCs w:val="28"/>
        </w:rPr>
        <w:br/>
      </w:r>
      <w:r w:rsidRPr="00A53241">
        <w:rPr>
          <w:rFonts w:ascii="Times New Roman" w:hAnsi="Times New Roman" w:cs="Times New Roman"/>
          <w:sz w:val="28"/>
          <w:szCs w:val="28"/>
        </w:rPr>
        <w:t>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144546F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w:t>
      </w:r>
      <w:r w:rsidR="00781738">
        <w:rPr>
          <w:rFonts w:ascii="Times New Roman" w:hAnsi="Times New Roman" w:cs="Times New Roman"/>
          <w:sz w:val="28"/>
          <w:szCs w:val="28"/>
        </w:rPr>
        <w:br/>
      </w:r>
      <w:r w:rsidR="00DE264A">
        <w:rPr>
          <w:rFonts w:ascii="Times New Roman" w:hAnsi="Times New Roman" w:cs="Times New Roman"/>
          <w:sz w:val="28"/>
          <w:szCs w:val="28"/>
        </w:rPr>
        <w:t>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осуществляется при технической реализации услуги посредством ПГУ ЛО </w:t>
      </w:r>
      <w:r w:rsidRPr="00A53241">
        <w:rPr>
          <w:rFonts w:ascii="Times New Roman" w:hAnsi="Times New Roman" w:cs="Times New Roman"/>
          <w:sz w:val="28"/>
          <w:szCs w:val="28"/>
        </w:rPr>
        <w:lastRenderedPageBreak/>
        <w:t>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6599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1CDE2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27149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4EC7B58D"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781738">
        <w:rPr>
          <w:rFonts w:ascii="Times New Roman" w:hAnsi="Times New Roman" w:cs="Times New Roman"/>
          <w:sz w:val="28"/>
          <w:szCs w:val="28"/>
        </w:rPr>
        <w:br/>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4AD5D18D"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r w:rsidRPr="00781738">
        <w:rPr>
          <w:rFonts w:ascii="Times New Roman" w:hAnsi="Times New Roman" w:cs="Times New Roman"/>
          <w:sz w:val="28"/>
          <w:szCs w:val="28"/>
        </w:rPr>
        <w:t>п. 2.</w:t>
      </w:r>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261A2B0F"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w:t>
      </w:r>
      <w:r w:rsidR="00781738">
        <w:rPr>
          <w:rFonts w:ascii="Times New Roman" w:hAnsi="Times New Roman" w:cs="Times New Roman"/>
          <w:sz w:val="28"/>
          <w:szCs w:val="28"/>
        </w:rPr>
        <w:br/>
      </w:r>
      <w:r w:rsidRPr="00A53241">
        <w:rPr>
          <w:rFonts w:ascii="Times New Roman" w:hAnsi="Times New Roman" w:cs="Times New Roman"/>
          <w:sz w:val="28"/>
          <w:szCs w:val="28"/>
        </w:rPr>
        <w:t>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w:t>
      </w:r>
      <w:r w:rsidR="00781738">
        <w:rPr>
          <w:rFonts w:ascii="Times New Roman" w:hAnsi="Times New Roman" w:cs="Times New Roman"/>
          <w:sz w:val="28"/>
          <w:szCs w:val="28"/>
        </w:rPr>
        <w:br/>
      </w:r>
      <w:r w:rsidR="0089453D" w:rsidRPr="0089453D">
        <w:rPr>
          <w:rFonts w:ascii="Times New Roman" w:hAnsi="Times New Roman" w:cs="Times New Roman"/>
          <w:sz w:val="28"/>
          <w:szCs w:val="28"/>
        </w:rPr>
        <w:t>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2F48F201"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sidR="00781738">
        <w:rPr>
          <w:rFonts w:ascii="Times New Roman" w:hAnsi="Times New Roman" w:cs="Times New Roman"/>
          <w:sz w:val="28"/>
          <w:szCs w:val="28"/>
        </w:rPr>
        <w:br/>
      </w:r>
      <w:r w:rsidRPr="0089453D">
        <w:rPr>
          <w:rFonts w:ascii="Times New Roman" w:hAnsi="Times New Roman" w:cs="Times New Roman"/>
          <w:sz w:val="28"/>
          <w:szCs w:val="28"/>
        </w:rPr>
        <w:t>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w:t>
      </w:r>
      <w:r w:rsidRPr="0089453D">
        <w:rPr>
          <w:rFonts w:ascii="Times New Roman" w:hAnsi="Times New Roman" w:cs="Times New Roman"/>
          <w:sz w:val="28"/>
          <w:szCs w:val="28"/>
        </w:rPr>
        <w:lastRenderedPageBreak/>
        <w:t>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66AAACFD"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w:t>
      </w:r>
      <w:r w:rsidR="00781738">
        <w:rPr>
          <w:rFonts w:ascii="Times New Roman" w:hAnsi="Times New Roman" w:cs="Times New Roman"/>
          <w:sz w:val="28"/>
          <w:szCs w:val="28"/>
        </w:rPr>
        <w:br/>
      </w:r>
      <w:r w:rsidRPr="0089453D">
        <w:rPr>
          <w:rFonts w:ascii="Times New Roman" w:hAnsi="Times New Roman" w:cs="Times New Roman"/>
          <w:sz w:val="28"/>
          <w:szCs w:val="28"/>
        </w:rPr>
        <w:t>и документах, в целях оценки их соответствия требованиям и ус</w:t>
      </w:r>
      <w:r w:rsidR="00D0071F">
        <w:rPr>
          <w:rFonts w:ascii="Times New Roman" w:hAnsi="Times New Roman" w:cs="Times New Roman"/>
          <w:sz w:val="28"/>
          <w:szCs w:val="28"/>
        </w:rPr>
        <w:t>ловиям</w:t>
      </w:r>
      <w:r w:rsidR="00781738">
        <w:rPr>
          <w:rFonts w:ascii="Times New Roman" w:hAnsi="Times New Roman" w:cs="Times New Roman"/>
          <w:sz w:val="28"/>
          <w:szCs w:val="28"/>
        </w:rPr>
        <w:br/>
      </w:r>
      <w:r w:rsidR="00D0071F">
        <w:rPr>
          <w:rFonts w:ascii="Times New Roman" w:hAnsi="Times New Roman" w:cs="Times New Roman"/>
          <w:sz w:val="28"/>
          <w:szCs w:val="28"/>
        </w:rPr>
        <w:t>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DFA1FB0"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C5548A">
        <w:rPr>
          <w:rFonts w:ascii="Times New Roman" w:hAnsi="Times New Roman" w:cs="Times New Roman"/>
          <w:sz w:val="28"/>
          <w:szCs w:val="28"/>
        </w:rPr>
        <w:t>пунктом 2.7</w:t>
      </w:r>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w:t>
      </w:r>
      <w:r w:rsidR="00781738">
        <w:rPr>
          <w:rFonts w:ascii="Times New Roman" w:hAnsi="Times New Roman" w:cs="Times New Roman"/>
          <w:sz w:val="28"/>
          <w:szCs w:val="28"/>
        </w:rPr>
        <w:br/>
      </w:r>
      <w:r w:rsidRPr="0089453D">
        <w:rPr>
          <w:rFonts w:ascii="Times New Roman" w:hAnsi="Times New Roman" w:cs="Times New Roman"/>
          <w:sz w:val="28"/>
          <w:szCs w:val="28"/>
        </w:rPr>
        <w:t>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0641B0C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w:t>
      </w:r>
      <w:r w:rsidR="00781738">
        <w:rPr>
          <w:rFonts w:ascii="Times New Roman" w:hAnsi="Times New Roman" w:cs="Times New Roman"/>
          <w:sz w:val="28"/>
          <w:szCs w:val="28"/>
        </w:rPr>
        <w:br/>
      </w:r>
      <w:r w:rsidRPr="00D0071F">
        <w:rPr>
          <w:rFonts w:ascii="Times New Roman" w:hAnsi="Times New Roman" w:cs="Times New Roman"/>
          <w:sz w:val="28"/>
          <w:szCs w:val="28"/>
        </w:rPr>
        <w:t>за принятие и подписание соответствующего решения.</w:t>
      </w:r>
    </w:p>
    <w:p w14:paraId="00106BCF" w14:textId="41B499BA"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w:t>
      </w:r>
      <w:r w:rsidR="00781738">
        <w:rPr>
          <w:rFonts w:ascii="Times New Roman" w:hAnsi="Times New Roman" w:cs="Times New Roman"/>
          <w:sz w:val="28"/>
          <w:szCs w:val="28"/>
        </w:rPr>
        <w:br/>
      </w:r>
      <w:r w:rsidRPr="00D0071F">
        <w:rPr>
          <w:rFonts w:ascii="Times New Roman" w:hAnsi="Times New Roman" w:cs="Times New Roman"/>
          <w:sz w:val="28"/>
          <w:szCs w:val="28"/>
        </w:rPr>
        <w:t>и представленных документов должностным лицом, ответственным</w:t>
      </w:r>
      <w:r w:rsidR="00781738">
        <w:rPr>
          <w:rFonts w:ascii="Times New Roman" w:hAnsi="Times New Roman" w:cs="Times New Roman"/>
          <w:sz w:val="28"/>
          <w:szCs w:val="28"/>
        </w:rPr>
        <w:br/>
      </w:r>
      <w:r w:rsidRPr="00D0071F">
        <w:rPr>
          <w:rFonts w:ascii="Times New Roman" w:hAnsi="Times New Roman" w:cs="Times New Roman"/>
          <w:sz w:val="28"/>
          <w:szCs w:val="28"/>
        </w:rPr>
        <w:t>за принятие и подписание соответствующего решения (о предоставлении услуги или об отказе в предоставлении услуги), в течение 1 рабочего дня</w:t>
      </w:r>
      <w:r w:rsidR="00781738">
        <w:rPr>
          <w:rFonts w:ascii="Times New Roman" w:hAnsi="Times New Roman" w:cs="Times New Roman"/>
          <w:sz w:val="28"/>
          <w:szCs w:val="28"/>
        </w:rPr>
        <w:br/>
        <w:t>от</w:t>
      </w:r>
      <w:r w:rsidRPr="00D0071F">
        <w:rPr>
          <w:rFonts w:ascii="Times New Roman" w:hAnsi="Times New Roman" w:cs="Times New Roman"/>
          <w:sz w:val="28"/>
          <w:szCs w:val="28"/>
        </w:rPr>
        <w:t xml:space="preserve">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w:t>
      </w:r>
      <w:r w:rsidRPr="00D0071F">
        <w:rPr>
          <w:rFonts w:ascii="Times New Roman" w:hAnsi="Times New Roman" w:cs="Times New Roman"/>
          <w:sz w:val="28"/>
          <w:szCs w:val="28"/>
        </w:rPr>
        <w:lastRenderedPageBreak/>
        <w:t>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39C99FE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w:t>
      </w:r>
      <w:r w:rsidR="00781738">
        <w:rPr>
          <w:rFonts w:ascii="Times New Roman" w:hAnsi="Times New Roman" w:cs="Times New Roman"/>
          <w:sz w:val="28"/>
          <w:szCs w:val="28"/>
        </w:rPr>
        <w:br/>
      </w:r>
      <w:r w:rsidRPr="00D0071F">
        <w:rPr>
          <w:rFonts w:ascii="Times New Roman" w:hAnsi="Times New Roman" w:cs="Times New Roman"/>
          <w:sz w:val="28"/>
          <w:szCs w:val="28"/>
        </w:rPr>
        <w:t>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E3E15BA"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w:t>
      </w:r>
      <w:r w:rsidR="00781738">
        <w:rPr>
          <w:rFonts w:ascii="Times New Roman" w:hAnsi="Times New Roman" w:cs="Times New Roman"/>
          <w:sz w:val="28"/>
          <w:szCs w:val="28"/>
        </w:rPr>
        <w:br/>
      </w:r>
      <w:r w:rsidRPr="00884942">
        <w:rPr>
          <w:rFonts w:ascii="Times New Roman" w:hAnsi="Times New Roman" w:cs="Times New Roman"/>
          <w:sz w:val="28"/>
          <w:szCs w:val="28"/>
        </w:rPr>
        <w:t>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3F2B5610" w14:textId="4D53E672"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w:t>
      </w:r>
      <w:r w:rsidR="00781738">
        <w:rPr>
          <w:rFonts w:ascii="Times New Roman" w:hAnsi="Times New Roman"/>
          <w:sz w:val="28"/>
          <w:szCs w:val="28"/>
        </w:rPr>
        <w:br/>
      </w:r>
      <w:r>
        <w:rPr>
          <w:rFonts w:ascii="Times New Roman" w:hAnsi="Times New Roman"/>
          <w:sz w:val="28"/>
          <w:szCs w:val="28"/>
        </w:rPr>
        <w:t>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9"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0"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A21CA55"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w:t>
      </w:r>
      <w:r w:rsidR="00781738">
        <w:rPr>
          <w:rFonts w:ascii="Times New Roman" w:hAnsi="Times New Roman"/>
          <w:sz w:val="28"/>
          <w:szCs w:val="28"/>
          <w:lang w:eastAsia="ru-RU"/>
        </w:rPr>
        <w:br/>
      </w:r>
      <w:r>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5A6A2273"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w:t>
      </w:r>
      <w:r w:rsidR="00781738">
        <w:rPr>
          <w:rFonts w:ascii="Times New Roman" w:hAnsi="Times New Roman"/>
          <w:sz w:val="28"/>
          <w:szCs w:val="28"/>
          <w:lang w:eastAsia="ru-RU"/>
        </w:rPr>
        <w:br/>
      </w:r>
      <w:r>
        <w:rPr>
          <w:rFonts w:ascii="Times New Roman" w:hAnsi="Times New Roman"/>
          <w:sz w:val="28"/>
          <w:szCs w:val="28"/>
          <w:lang w:eastAsia="ru-RU"/>
        </w:rPr>
        <w:t>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20F568F"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w:t>
      </w:r>
      <w:r w:rsidR="00781738">
        <w:rPr>
          <w:rFonts w:ascii="Times New Roman" w:hAnsi="Times New Roman"/>
          <w:sz w:val="28"/>
          <w:szCs w:val="28"/>
          <w:lang w:eastAsia="ru-RU"/>
        </w:rPr>
        <w:br/>
      </w:r>
      <w:r>
        <w:rPr>
          <w:rFonts w:ascii="Times New Roman" w:hAnsi="Times New Roman"/>
          <w:sz w:val="28"/>
          <w:szCs w:val="28"/>
          <w:lang w:eastAsia="ru-RU"/>
        </w:rPr>
        <w:t>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065D03A1"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r w:rsidRPr="00781738">
        <w:rPr>
          <w:rFonts w:ascii="Times New Roman" w:hAnsi="Times New Roman"/>
          <w:sz w:val="28"/>
          <w:szCs w:val="28"/>
          <w:lang w:eastAsia="ru-RU"/>
        </w:rPr>
        <w:t>пункте</w:t>
      </w:r>
      <w:r w:rsidR="00781738">
        <w:rPr>
          <w:rFonts w:ascii="Times New Roman" w:hAnsi="Times New Roman"/>
          <w:sz w:val="28"/>
          <w:szCs w:val="28"/>
          <w:lang w:eastAsia="ru-RU"/>
        </w:rPr>
        <w:br/>
      </w:r>
      <w:r w:rsidRPr="00781738">
        <w:rPr>
          <w:rFonts w:ascii="Times New Roman" w:hAnsi="Times New Roman"/>
          <w:sz w:val="28"/>
          <w:szCs w:val="28"/>
          <w:lang w:eastAsia="ru-RU"/>
        </w:rPr>
        <w:t>2.6</w:t>
      </w:r>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w:t>
      </w:r>
      <w:r w:rsidR="00781738">
        <w:rPr>
          <w:rFonts w:ascii="Times New Roman" w:hAnsi="Times New Roman"/>
          <w:sz w:val="28"/>
          <w:szCs w:val="28"/>
          <w:lang w:eastAsia="ru-RU"/>
        </w:rPr>
        <w:br/>
      </w:r>
      <w:r w:rsidRPr="00165230">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4A7076B5"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r w:rsidR="00781738">
        <w:rPr>
          <w:rFonts w:ascii="Times New Roman" w:hAnsi="Times New Roman"/>
          <w:sz w:val="28"/>
          <w:szCs w:val="28"/>
          <w:lang w:eastAsia="ru-RU"/>
        </w:rPr>
        <w:br/>
      </w:r>
      <w:r>
        <w:rPr>
          <w:rFonts w:ascii="Times New Roman" w:hAnsi="Times New Roman"/>
          <w:sz w:val="28"/>
          <w:szCs w:val="28"/>
          <w:lang w:eastAsia="ru-RU"/>
        </w:rPr>
        <w:t>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01D08AC1"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w:t>
      </w:r>
      <w:r w:rsidR="00781738">
        <w:rPr>
          <w:rFonts w:ascii="Times New Roman" w:hAnsi="Times New Roman" w:cs="Times New Roman"/>
          <w:sz w:val="28"/>
          <w:szCs w:val="28"/>
        </w:rPr>
        <w:br/>
      </w:r>
      <w:r w:rsidRPr="00A53241">
        <w:rPr>
          <w:rFonts w:ascii="Times New Roman" w:hAnsi="Times New Roman" w:cs="Times New Roman"/>
          <w:sz w:val="28"/>
          <w:szCs w:val="28"/>
        </w:rPr>
        <w:t>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3123F5C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w:t>
      </w:r>
      <w:r w:rsidR="00781738">
        <w:rPr>
          <w:rFonts w:ascii="Times New Roman" w:hAnsi="Times New Roman" w:cs="Times New Roman"/>
          <w:sz w:val="28"/>
          <w:szCs w:val="28"/>
        </w:rPr>
        <w:br/>
      </w:r>
      <w:r w:rsidRPr="00A53241">
        <w:rPr>
          <w:rFonts w:ascii="Times New Roman" w:hAnsi="Times New Roman" w:cs="Times New Roman"/>
          <w:sz w:val="28"/>
          <w:szCs w:val="28"/>
        </w:rPr>
        <w:t>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75AF672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781738">
        <w:rPr>
          <w:rFonts w:ascii="Times New Roman" w:hAnsi="Times New Roman" w:cs="Times New Roman"/>
          <w:sz w:val="28"/>
          <w:szCs w:val="28"/>
        </w:rPr>
        <w:t>10</w:t>
      </w:r>
      <w:r w:rsidRPr="00A53241">
        <w:rPr>
          <w:rFonts w:ascii="Times New Roman" w:hAnsi="Times New Roman" w:cs="Times New Roman"/>
          <w:sz w:val="28"/>
          <w:szCs w:val="28"/>
        </w:rPr>
        <w:t xml:space="preserve"> рабочих дней со дня регистрации заявления</w:t>
      </w:r>
      <w:r w:rsidR="00781738">
        <w:rPr>
          <w:rFonts w:ascii="Times New Roman" w:hAnsi="Times New Roman" w:cs="Times New Roman"/>
          <w:sz w:val="28"/>
          <w:szCs w:val="28"/>
        </w:rPr>
        <w:br/>
      </w:r>
      <w:r w:rsidRPr="00A53241">
        <w:rPr>
          <w:rFonts w:ascii="Times New Roman" w:hAnsi="Times New Roman" w:cs="Times New Roman"/>
          <w:sz w:val="28"/>
          <w:szCs w:val="28"/>
        </w:rPr>
        <w:t>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w:t>
      </w:r>
      <w:r w:rsidR="00781738">
        <w:rPr>
          <w:rFonts w:ascii="Times New Roman" w:hAnsi="Times New Roman" w:cs="Times New Roman"/>
          <w:sz w:val="28"/>
          <w:szCs w:val="28"/>
        </w:rPr>
        <w:br/>
      </w:r>
      <w:r w:rsidRPr="00A53241">
        <w:rPr>
          <w:rFonts w:ascii="Times New Roman" w:hAnsi="Times New Roman" w:cs="Times New Roman"/>
          <w:sz w:val="28"/>
          <w:szCs w:val="28"/>
        </w:rPr>
        <w:t>с исправленными опечатками (ошибками) или направляет заявителю уведомление с обоснованным отказом в оформлении документа</w:t>
      </w:r>
      <w:r w:rsidR="00781738">
        <w:rPr>
          <w:rFonts w:ascii="Times New Roman" w:hAnsi="Times New Roman" w:cs="Times New Roman"/>
          <w:sz w:val="28"/>
          <w:szCs w:val="28"/>
        </w:rPr>
        <w:br/>
      </w:r>
      <w:r w:rsidRPr="00A53241">
        <w:rPr>
          <w:rFonts w:ascii="Times New Roman" w:hAnsi="Times New Roman" w:cs="Times New Roman"/>
          <w:sz w:val="28"/>
          <w:szCs w:val="28"/>
        </w:rPr>
        <w:t>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w:t>
      </w:r>
      <w:r w:rsidR="00781738">
        <w:rPr>
          <w:rFonts w:ascii="Times New Roman" w:hAnsi="Times New Roman" w:cs="Times New Roman"/>
          <w:sz w:val="28"/>
          <w:szCs w:val="28"/>
        </w:rPr>
        <w:br/>
      </w:r>
      <w:r w:rsidRPr="00A53241">
        <w:rPr>
          <w:rFonts w:ascii="Times New Roman" w:hAnsi="Times New Roman" w:cs="Times New Roman"/>
          <w:sz w:val="28"/>
          <w:szCs w:val="28"/>
        </w:rPr>
        <w:t>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52DB7B9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w:t>
      </w:r>
      <w:r w:rsidR="00781738">
        <w:rPr>
          <w:rFonts w:ascii="Times New Roman" w:hAnsi="Times New Roman" w:cs="Times New Roman"/>
          <w:sz w:val="28"/>
          <w:szCs w:val="28"/>
        </w:rPr>
        <w:br/>
      </w:r>
      <w:r w:rsidRPr="00A53241">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w:t>
      </w:r>
      <w:r w:rsidR="00781738">
        <w:rPr>
          <w:rFonts w:ascii="Times New Roman" w:hAnsi="Times New Roman" w:cs="Times New Roman"/>
          <w:sz w:val="28"/>
          <w:szCs w:val="28"/>
        </w:rPr>
        <w:br/>
      </w:r>
      <w:r w:rsidRPr="00A53241">
        <w:rPr>
          <w:rFonts w:ascii="Times New Roman" w:hAnsi="Times New Roman" w:cs="Times New Roman"/>
          <w:sz w:val="28"/>
          <w:szCs w:val="28"/>
        </w:rPr>
        <w:t>а также принятием решений ответственными лицами.</w:t>
      </w:r>
    </w:p>
    <w:p w14:paraId="3389F488" w14:textId="3105317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w:t>
      </w:r>
      <w:r w:rsidR="00781738">
        <w:rPr>
          <w:rFonts w:ascii="Times New Roman" w:hAnsi="Times New Roman" w:cs="Times New Roman"/>
          <w:sz w:val="28"/>
          <w:szCs w:val="28"/>
        </w:rPr>
        <w:br/>
      </w:r>
      <w:r w:rsidRPr="00A53241">
        <w:rPr>
          <w:rFonts w:ascii="Times New Roman" w:hAnsi="Times New Roman" w:cs="Times New Roman"/>
          <w:sz w:val="28"/>
          <w:szCs w:val="28"/>
        </w:rPr>
        <w:t>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4.2. 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058154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w:t>
      </w:r>
      <w:r w:rsidR="00781738">
        <w:rPr>
          <w:rFonts w:ascii="Times New Roman" w:hAnsi="Times New Roman" w:cs="Times New Roman"/>
          <w:sz w:val="28"/>
          <w:szCs w:val="28"/>
        </w:rPr>
        <w:br/>
      </w:r>
      <w:r w:rsidR="00D02AB7">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ной услуги (комплексные проверки),</w:t>
      </w:r>
      <w:r w:rsidR="00781738">
        <w:rPr>
          <w:rFonts w:ascii="Times New Roman" w:hAnsi="Times New Roman" w:cs="Times New Roman"/>
          <w:sz w:val="28"/>
          <w:szCs w:val="28"/>
        </w:rPr>
        <w:br/>
      </w:r>
      <w:r w:rsidRPr="00A53241">
        <w:rPr>
          <w:rFonts w:ascii="Times New Roman" w:hAnsi="Times New Roman" w:cs="Times New Roman"/>
          <w:sz w:val="28"/>
          <w:szCs w:val="28"/>
        </w:rPr>
        <w:t>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078A84F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w:t>
      </w:r>
      <w:r w:rsidR="00781738">
        <w:rPr>
          <w:rFonts w:ascii="Times New Roman" w:hAnsi="Times New Roman" w:cs="Times New Roman"/>
          <w:sz w:val="28"/>
          <w:szCs w:val="28"/>
        </w:rPr>
        <w:br/>
      </w:r>
      <w:r w:rsidRPr="00A53241">
        <w:rPr>
          <w:rFonts w:ascii="Times New Roman" w:hAnsi="Times New Roman" w:cs="Times New Roman"/>
          <w:sz w:val="28"/>
          <w:szCs w:val="28"/>
        </w:rPr>
        <w:t>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50AE59F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w:t>
      </w:r>
      <w:r w:rsidR="00781738">
        <w:rPr>
          <w:rFonts w:ascii="Times New Roman" w:hAnsi="Times New Roman" w:cs="Times New Roman"/>
          <w:sz w:val="28"/>
          <w:szCs w:val="28"/>
        </w:rPr>
        <w:br/>
      </w:r>
      <w:r w:rsidR="00EC76BB" w:rsidRPr="00A53241">
        <w:rPr>
          <w:rFonts w:ascii="Times New Roman" w:hAnsi="Times New Roman" w:cs="Times New Roman"/>
          <w:sz w:val="28"/>
          <w:szCs w:val="28"/>
        </w:rPr>
        <w:t>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80440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62DBD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23D7A4D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22DA87A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49294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66101A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28972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571ECF5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ной услуги, запроса, указанного в статье 15.1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022990C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w:t>
      </w:r>
      <w:r w:rsidR="00781738">
        <w:rPr>
          <w:rFonts w:ascii="Times New Roman" w:hAnsi="Times New Roman" w:cs="Times New Roman"/>
          <w:sz w:val="28"/>
          <w:szCs w:val="28"/>
        </w:rPr>
        <w:br/>
      </w:r>
      <w:r w:rsidRPr="00A53241">
        <w:rPr>
          <w:rFonts w:ascii="Times New Roman" w:hAnsi="Times New Roman" w:cs="Times New Roman"/>
          <w:sz w:val="28"/>
          <w:szCs w:val="28"/>
        </w:rPr>
        <w:t>и действий (бездействия) многофункционального центра, работника многофункционального центра возможно в случае, если</w:t>
      </w:r>
      <w:r w:rsidR="00781738">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w:t>
      </w:r>
      <w:r w:rsidR="00781738">
        <w:rPr>
          <w:rFonts w:ascii="Times New Roman" w:hAnsi="Times New Roman" w:cs="Times New Roman"/>
          <w:sz w:val="28"/>
          <w:szCs w:val="28"/>
        </w:rPr>
        <w:br/>
      </w:r>
      <w:r w:rsidRPr="00A53241">
        <w:rPr>
          <w:rFonts w:ascii="Times New Roman" w:hAnsi="Times New Roman" w:cs="Times New Roman"/>
          <w:sz w:val="28"/>
          <w:szCs w:val="28"/>
        </w:rPr>
        <w:t>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5AD096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w:t>
      </w:r>
      <w:r w:rsidR="00781738">
        <w:rPr>
          <w:rFonts w:ascii="Times New Roman" w:hAnsi="Times New Roman" w:cs="Times New Roman"/>
          <w:sz w:val="28"/>
          <w:szCs w:val="28"/>
        </w:rPr>
        <w:br/>
      </w:r>
      <w:r w:rsidRPr="00A53241">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781738">
        <w:rPr>
          <w:rFonts w:ascii="Times New Roman" w:hAnsi="Times New Roman" w:cs="Times New Roman"/>
          <w:sz w:val="28"/>
          <w:szCs w:val="28"/>
        </w:rPr>
        <w:br/>
      </w:r>
      <w:r w:rsidRPr="00A53241">
        <w:rPr>
          <w:rFonts w:ascii="Times New Roman" w:hAnsi="Times New Roman" w:cs="Times New Roman"/>
          <w:sz w:val="28"/>
          <w:szCs w:val="28"/>
        </w:rPr>
        <w:t>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ных услуг</w:t>
      </w:r>
      <w:r w:rsidR="00781738">
        <w:rPr>
          <w:rFonts w:ascii="Times New Roman" w:hAnsi="Times New Roman" w:cs="Times New Roman"/>
          <w:sz w:val="28"/>
          <w:szCs w:val="28"/>
        </w:rPr>
        <w:br/>
      </w:r>
      <w:r w:rsidRPr="00A53241">
        <w:rPr>
          <w:rFonts w:ascii="Times New Roman" w:hAnsi="Times New Roman" w:cs="Times New Roman"/>
          <w:sz w:val="28"/>
          <w:szCs w:val="28"/>
        </w:rPr>
        <w:t>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39956C3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w:t>
      </w:r>
      <w:r w:rsidR="00781738">
        <w:rPr>
          <w:rFonts w:ascii="Times New Roman" w:hAnsi="Times New Roman" w:cs="Times New Roman"/>
          <w:sz w:val="28"/>
          <w:szCs w:val="28"/>
        </w:rPr>
        <w:br/>
      </w:r>
      <w:r w:rsidRPr="00A53241">
        <w:rPr>
          <w:rFonts w:ascii="Times New Roman" w:hAnsi="Times New Roman" w:cs="Times New Roman"/>
          <w:sz w:val="28"/>
          <w:szCs w:val="28"/>
        </w:rPr>
        <w:t>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81738">
        <w:rPr>
          <w:rFonts w:ascii="Times New Roman" w:hAnsi="Times New Roman" w:cs="Times New Roman"/>
          <w:sz w:val="28"/>
          <w:szCs w:val="28"/>
        </w:rPr>
        <w:br/>
      </w:r>
      <w:r w:rsidRPr="00A53241">
        <w:rPr>
          <w:rFonts w:ascii="Times New Roman" w:hAnsi="Times New Roman" w:cs="Times New Roman"/>
          <w:sz w:val="28"/>
          <w:szCs w:val="28"/>
        </w:rPr>
        <w:t>и действия (бездействие) которого обжалуются, возложена функция</w:t>
      </w:r>
      <w:r w:rsidR="00781738">
        <w:rPr>
          <w:rFonts w:ascii="Times New Roman" w:hAnsi="Times New Roman" w:cs="Times New Roman"/>
          <w:sz w:val="28"/>
          <w:szCs w:val="28"/>
        </w:rPr>
        <w:br/>
      </w:r>
      <w:r w:rsidRPr="00A53241">
        <w:rPr>
          <w:rFonts w:ascii="Times New Roman" w:hAnsi="Times New Roman" w:cs="Times New Roman"/>
          <w:sz w:val="28"/>
          <w:szCs w:val="28"/>
        </w:rPr>
        <w:t>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0F052B3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w:t>
      </w:r>
      <w:r w:rsidR="00781738">
        <w:rPr>
          <w:rFonts w:ascii="Times New Roman" w:hAnsi="Times New Roman" w:cs="Times New Roman"/>
          <w:sz w:val="28"/>
          <w:szCs w:val="28"/>
        </w:rPr>
        <w:br/>
      </w:r>
      <w:r w:rsidRPr="00A53241">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781738">
        <w:rPr>
          <w:rFonts w:ascii="Times New Roman" w:hAnsi="Times New Roman" w:cs="Times New Roman"/>
          <w:sz w:val="28"/>
          <w:szCs w:val="28"/>
        </w:rPr>
        <w:br/>
      </w:r>
      <w:r w:rsidRPr="00A5324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781738">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частью 1.3 статьи 16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5A1A61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w:t>
      </w:r>
      <w:r w:rsidR="00781738">
        <w:rPr>
          <w:rFonts w:ascii="Times New Roman" w:hAnsi="Times New Roman" w:cs="Times New Roman"/>
          <w:sz w:val="28"/>
          <w:szCs w:val="28"/>
        </w:rPr>
        <w:br/>
      </w:r>
      <w:r w:rsidRPr="00A53241">
        <w:rPr>
          <w:rFonts w:ascii="Times New Roman" w:hAnsi="Times New Roman" w:cs="Times New Roman"/>
          <w:sz w:val="28"/>
          <w:szCs w:val="28"/>
        </w:rPr>
        <w:t>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w:t>
      </w:r>
      <w:r w:rsidR="00781738">
        <w:rPr>
          <w:rFonts w:ascii="Times New Roman" w:hAnsi="Times New Roman" w:cs="Times New Roman"/>
          <w:sz w:val="28"/>
          <w:szCs w:val="28"/>
        </w:rPr>
        <w:br/>
      </w:r>
      <w:r w:rsidR="00B208CA">
        <w:rPr>
          <w:rFonts w:ascii="Times New Roman" w:hAnsi="Times New Roman" w:cs="Times New Roman"/>
          <w:sz w:val="28"/>
          <w:szCs w:val="28"/>
        </w:rPr>
        <w:t>в предоставлении муниципаль</w:t>
      </w:r>
      <w:r w:rsidRPr="00A53241">
        <w:rPr>
          <w:rFonts w:ascii="Times New Roman" w:hAnsi="Times New Roman" w:cs="Times New Roman"/>
          <w:sz w:val="28"/>
          <w:szCs w:val="28"/>
        </w:rPr>
        <w:t>ной услуги, за исключением случаев, предусмотренных пунктом 4 части 1 статьи 7 Фед</w:t>
      </w:r>
      <w:r w:rsidR="00B208CA">
        <w:rPr>
          <w:rFonts w:ascii="Times New Roman" w:hAnsi="Times New Roman" w:cs="Times New Roman"/>
          <w:sz w:val="28"/>
          <w:szCs w:val="28"/>
        </w:rPr>
        <w:t>ерального закона</w:t>
      </w:r>
      <w:r w:rsidR="00781738">
        <w:rPr>
          <w:rFonts w:ascii="Times New Roman" w:hAnsi="Times New Roman" w:cs="Times New Roman"/>
          <w:sz w:val="28"/>
          <w:szCs w:val="28"/>
        </w:rPr>
        <w:br/>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781738">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w:t>
      </w:r>
      <w:r w:rsidR="00781738">
        <w:rPr>
          <w:rFonts w:ascii="Times New Roman" w:hAnsi="Times New Roman" w:cs="Times New Roman"/>
          <w:sz w:val="28"/>
          <w:szCs w:val="28"/>
        </w:rPr>
        <w:br/>
      </w:r>
      <w:r w:rsidRPr="00A53241">
        <w:rPr>
          <w:rFonts w:ascii="Times New Roman" w:hAnsi="Times New Roman" w:cs="Times New Roman"/>
          <w:sz w:val="28"/>
          <w:szCs w:val="28"/>
        </w:rPr>
        <w:t>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5FB6E8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w:t>
      </w:r>
      <w:r w:rsidR="00781738">
        <w:rPr>
          <w:rFonts w:ascii="Times New Roman" w:hAnsi="Times New Roman" w:cs="Times New Roman"/>
          <w:sz w:val="28"/>
          <w:szCs w:val="28"/>
        </w:rPr>
        <w:br/>
      </w:r>
      <w:r w:rsidRPr="00A53241">
        <w:rPr>
          <w:rFonts w:ascii="Times New Roman" w:hAnsi="Times New Roman" w:cs="Times New Roman"/>
          <w:sz w:val="28"/>
          <w:szCs w:val="28"/>
        </w:rPr>
        <w:t>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w:t>
      </w:r>
      <w:r w:rsidR="00781738">
        <w:rPr>
          <w:rFonts w:ascii="Times New Roman" w:hAnsi="Times New Roman" w:cs="Times New Roman"/>
          <w:sz w:val="28"/>
          <w:szCs w:val="28"/>
        </w:rPr>
        <w:br/>
      </w:r>
      <w:r w:rsidRPr="00A53241">
        <w:rPr>
          <w:rFonts w:ascii="Times New Roman" w:hAnsi="Times New Roman" w:cs="Times New Roman"/>
          <w:sz w:val="28"/>
          <w:szCs w:val="28"/>
        </w:rPr>
        <w:t>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w:t>
      </w:r>
      <w:r w:rsidR="00781738">
        <w:rPr>
          <w:rFonts w:ascii="Times New Roman" w:hAnsi="Times New Roman" w:cs="Times New Roman"/>
          <w:sz w:val="28"/>
          <w:szCs w:val="28"/>
        </w:rPr>
        <w:br/>
      </w:r>
      <w:r w:rsidRPr="00A53241">
        <w:rPr>
          <w:rFonts w:ascii="Times New Roman" w:hAnsi="Times New Roman" w:cs="Times New Roman"/>
          <w:sz w:val="28"/>
          <w:szCs w:val="28"/>
        </w:rPr>
        <w:t>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577804F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sidR="00781738">
        <w:rPr>
          <w:rFonts w:ascii="Times New Roman" w:hAnsi="Times New Roman" w:cs="Times New Roman"/>
          <w:sz w:val="28"/>
          <w:szCs w:val="28"/>
        </w:rPr>
        <w:br/>
      </w:r>
      <w:r w:rsidRPr="00A53241">
        <w:rPr>
          <w:rFonts w:ascii="Times New Roman" w:hAnsi="Times New Roman" w:cs="Times New Roman"/>
          <w:sz w:val="28"/>
          <w:szCs w:val="28"/>
        </w:rPr>
        <w:t>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w:t>
      </w:r>
      <w:r w:rsidR="00781738">
        <w:rPr>
          <w:rFonts w:ascii="Times New Roman" w:hAnsi="Times New Roman" w:cs="Times New Roman"/>
          <w:sz w:val="28"/>
          <w:szCs w:val="28"/>
        </w:rPr>
        <w:br/>
      </w:r>
      <w:r w:rsidRPr="00A53241">
        <w:rPr>
          <w:rFonts w:ascii="Times New Roman" w:hAnsi="Times New Roman" w:cs="Times New Roman"/>
          <w:sz w:val="28"/>
          <w:szCs w:val="28"/>
        </w:rPr>
        <w:t>а также может быть принята при личном приеме заявителя.</w:t>
      </w:r>
    </w:p>
    <w:p w14:paraId="4E1C499B" w14:textId="06CCE5E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w:t>
      </w:r>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327C7BE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w:t>
      </w:r>
      <w:r w:rsidR="00781738">
        <w:rPr>
          <w:rFonts w:ascii="Times New Roman" w:hAnsi="Times New Roman" w:cs="Times New Roman"/>
          <w:sz w:val="28"/>
          <w:szCs w:val="28"/>
        </w:rPr>
        <w:br/>
      </w:r>
      <w:r w:rsidRPr="00A53241">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781738">
        <w:rPr>
          <w:rFonts w:ascii="Times New Roman" w:hAnsi="Times New Roman" w:cs="Times New Roman"/>
          <w:sz w:val="28"/>
          <w:szCs w:val="28"/>
        </w:rPr>
        <w:br/>
      </w:r>
      <w:r w:rsidRPr="00A53241">
        <w:rPr>
          <w:rFonts w:ascii="Times New Roman" w:hAnsi="Times New Roman" w:cs="Times New Roman"/>
          <w:sz w:val="28"/>
          <w:szCs w:val="28"/>
        </w:rPr>
        <w:t>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03FD044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w:t>
      </w:r>
      <w:r w:rsidR="00781738">
        <w:rPr>
          <w:rFonts w:ascii="Times New Roman" w:hAnsi="Times New Roman" w:cs="Times New Roman"/>
          <w:sz w:val="28"/>
          <w:szCs w:val="28"/>
        </w:rPr>
        <w:br/>
      </w:r>
      <w:r w:rsidRPr="00A53241">
        <w:rPr>
          <w:rFonts w:ascii="Times New Roman" w:hAnsi="Times New Roman" w:cs="Times New Roman"/>
          <w:sz w:val="28"/>
          <w:szCs w:val="28"/>
        </w:rPr>
        <w:t>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F932E0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w:t>
      </w:r>
      <w:r w:rsidR="00781738">
        <w:rPr>
          <w:rFonts w:ascii="Times New Roman" w:hAnsi="Times New Roman" w:cs="Times New Roman"/>
          <w:sz w:val="28"/>
          <w:szCs w:val="28"/>
        </w:rPr>
        <w:br/>
      </w:r>
      <w:r w:rsidRPr="00A53241">
        <w:rPr>
          <w:rFonts w:ascii="Times New Roman" w:hAnsi="Times New Roman" w:cs="Times New Roman"/>
          <w:sz w:val="28"/>
          <w:szCs w:val="28"/>
        </w:rPr>
        <w:t>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16E942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w:t>
      </w:r>
      <w:r w:rsidR="00781738">
        <w:rPr>
          <w:rFonts w:ascii="Times New Roman" w:hAnsi="Times New Roman" w:cs="Times New Roman"/>
          <w:sz w:val="28"/>
          <w:szCs w:val="28"/>
        </w:rPr>
        <w:br/>
      </w:r>
      <w:r w:rsidRPr="00A53241">
        <w:rPr>
          <w:rFonts w:ascii="Times New Roman" w:hAnsi="Times New Roman" w:cs="Times New Roman"/>
          <w:sz w:val="28"/>
          <w:szCs w:val="28"/>
        </w:rPr>
        <w:t>из следующих решений:</w:t>
      </w:r>
    </w:p>
    <w:p w14:paraId="45E2B738" w14:textId="0990E42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w:t>
      </w:r>
      <w:r w:rsidR="00781738">
        <w:rPr>
          <w:rFonts w:ascii="Times New Roman" w:hAnsi="Times New Roman" w:cs="Times New Roman"/>
          <w:sz w:val="28"/>
          <w:szCs w:val="28"/>
        </w:rPr>
        <w:br/>
      </w:r>
      <w:r w:rsidRPr="00A53241">
        <w:rPr>
          <w:rFonts w:ascii="Times New Roman" w:hAnsi="Times New Roman" w:cs="Times New Roman"/>
          <w:sz w:val="28"/>
          <w:szCs w:val="28"/>
        </w:rPr>
        <w:t>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в удовлетворении жалобы отказывается.</w:t>
      </w:r>
    </w:p>
    <w:p w14:paraId="5F954ED8" w14:textId="7581042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w:t>
      </w:r>
      <w:r w:rsidR="00781738">
        <w:rPr>
          <w:rFonts w:ascii="Times New Roman" w:hAnsi="Times New Roman" w:cs="Times New Roman"/>
          <w:sz w:val="28"/>
          <w:szCs w:val="28"/>
        </w:rPr>
        <w:br/>
      </w:r>
      <w:r w:rsidRPr="00A53241">
        <w:rPr>
          <w:rFonts w:ascii="Times New Roman" w:hAnsi="Times New Roman" w:cs="Times New Roman"/>
          <w:sz w:val="28"/>
          <w:szCs w:val="28"/>
        </w:rPr>
        <w:t>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A53241">
        <w:rPr>
          <w:rFonts w:ascii="Times New Roman" w:hAnsi="Times New Roman" w:cs="Times New Roman"/>
          <w:sz w:val="28"/>
          <w:szCs w:val="28"/>
        </w:rPr>
        <w:lastRenderedPageBreak/>
        <w:t xml:space="preserve">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7E3399D3"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w:t>
      </w:r>
      <w:r w:rsidR="00781738">
        <w:rPr>
          <w:rFonts w:ascii="Times New Roman" w:hAnsi="Times New Roman" w:cs="Times New Roman"/>
          <w:sz w:val="28"/>
          <w:szCs w:val="28"/>
        </w:rPr>
        <w:br/>
      </w:r>
      <w:r w:rsidRPr="00257DB0">
        <w:rPr>
          <w:rFonts w:ascii="Times New Roman" w:hAnsi="Times New Roman" w:cs="Times New Roman"/>
          <w:sz w:val="28"/>
          <w:szCs w:val="28"/>
        </w:rPr>
        <w:t xml:space="preserve">в соответствии с </w:t>
      </w:r>
      <w:hyperlink r:id="rId1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r w:rsidR="00781738">
        <w:rPr>
          <w:rFonts w:ascii="Times New Roman" w:hAnsi="Times New Roman" w:cs="Times New Roman"/>
          <w:sz w:val="28"/>
          <w:szCs w:val="28"/>
        </w:rPr>
        <w:br/>
      </w:r>
      <w:r w:rsidRPr="00257DB0">
        <w:rPr>
          <w:rFonts w:ascii="Times New Roman" w:hAnsi="Times New Roman" w:cs="Times New Roman"/>
          <w:sz w:val="28"/>
          <w:szCs w:val="28"/>
        </w:rPr>
        <w:t>из информационных систем органов, предоставляющих муниципальные услуги, в том числе с использованием информационно-технологической</w:t>
      </w:r>
      <w:r w:rsidR="00781738">
        <w:rPr>
          <w:rFonts w:ascii="Times New Roman" w:hAnsi="Times New Roman" w:cs="Times New Roman"/>
          <w:sz w:val="28"/>
          <w:szCs w:val="28"/>
        </w:rPr>
        <w:br/>
      </w:r>
      <w:r w:rsidRPr="00257DB0">
        <w:rPr>
          <w:rFonts w:ascii="Times New Roman" w:hAnsi="Times New Roman" w:cs="Times New Roman"/>
          <w:sz w:val="28"/>
          <w:szCs w:val="28"/>
        </w:rPr>
        <w:t>и коммуникационной инфраструктуры, документов, включая составление</w:t>
      </w:r>
      <w:r w:rsidR="00781738">
        <w:rPr>
          <w:rFonts w:ascii="Times New Roman" w:hAnsi="Times New Roman" w:cs="Times New Roman"/>
          <w:sz w:val="28"/>
          <w:szCs w:val="28"/>
        </w:rPr>
        <w:br/>
      </w:r>
      <w:r w:rsidRPr="00257DB0">
        <w:rPr>
          <w:rFonts w:ascii="Times New Roman" w:hAnsi="Times New Roman" w:cs="Times New Roman"/>
          <w:sz w:val="28"/>
          <w:szCs w:val="28"/>
        </w:rPr>
        <w:t xml:space="preserve">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w:t>
      </w:r>
      <w:r w:rsidR="00781738">
        <w:rPr>
          <w:rFonts w:ascii="Times New Roman" w:hAnsi="Times New Roman" w:cs="Times New Roman"/>
          <w:sz w:val="28"/>
          <w:szCs w:val="28"/>
        </w:rPr>
        <w:br/>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1EBFEC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w:t>
      </w:r>
      <w:r w:rsidR="00781738">
        <w:rPr>
          <w:rFonts w:ascii="Times New Roman" w:hAnsi="Times New Roman" w:cs="Times New Roman"/>
          <w:sz w:val="28"/>
          <w:szCs w:val="28"/>
        </w:rPr>
        <w:br/>
      </w:r>
      <w:r w:rsidRPr="00A53241">
        <w:rPr>
          <w:rFonts w:ascii="Times New Roman" w:hAnsi="Times New Roman" w:cs="Times New Roman"/>
          <w:sz w:val="28"/>
          <w:szCs w:val="28"/>
        </w:rPr>
        <w:t>до окончания срока предоставления услуги.</w:t>
      </w:r>
    </w:p>
    <w:p w14:paraId="4310463C" w14:textId="04C0C4F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w:t>
      </w:r>
      <w:r w:rsidRPr="00A53241">
        <w:rPr>
          <w:rFonts w:ascii="Times New Roman" w:hAnsi="Times New Roman" w:cs="Times New Roman"/>
          <w:sz w:val="28"/>
          <w:szCs w:val="28"/>
        </w:rPr>
        <w:lastRenderedPageBreak/>
        <w:t>заявителю о принятом решении по телефону (с записью даты и времени телефонного звонка или посредством смс-информирования), а также</w:t>
      </w:r>
      <w:r w:rsidR="00781738">
        <w:rPr>
          <w:rFonts w:ascii="Times New Roman" w:hAnsi="Times New Roman" w:cs="Times New Roman"/>
          <w:sz w:val="28"/>
          <w:szCs w:val="28"/>
        </w:rPr>
        <w:br/>
      </w:r>
      <w:r w:rsidRPr="00A53241">
        <w:rPr>
          <w:rFonts w:ascii="Times New Roman" w:hAnsi="Times New Roman" w:cs="Times New Roman"/>
          <w:sz w:val="28"/>
          <w:szCs w:val="28"/>
        </w:rPr>
        <w:t>о возможности получения документов в МФЦ.</w:t>
      </w:r>
    </w:p>
    <w:p w14:paraId="62634842" w14:textId="4D06B22E" w:rsidR="00EC76BB" w:rsidRPr="00A53241" w:rsidRDefault="006823C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041CB66F"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1D0871C" w14:textId="77777777" w:rsidR="00781738" w:rsidRDefault="00781738">
      <w:pPr>
        <w:rPr>
          <w:rFonts w:ascii="Times New Roman" w:eastAsia="Times New Roman" w:hAnsi="Times New Roman"/>
          <w:sz w:val="24"/>
          <w:szCs w:val="24"/>
          <w:lang w:eastAsia="ru-RU"/>
        </w:rPr>
      </w:pPr>
      <w:r>
        <w:rPr>
          <w:rFonts w:ascii="Times New Roman" w:hAnsi="Times New Roman"/>
          <w:sz w:val="24"/>
          <w:szCs w:val="24"/>
        </w:rPr>
        <w:br w:type="page"/>
      </w:r>
    </w:p>
    <w:p w14:paraId="782C46A1" w14:textId="7F664776"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14227A3A"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w:t>
      </w:r>
      <w:r w:rsidR="00781738" w:rsidRPr="00CE1D27">
        <w:rPr>
          <w:rFonts w:ascii="Times New Roman" w:hAnsi="Times New Roman" w:cs="Times New Roman"/>
          <w:bCs/>
          <w:sz w:val="24"/>
          <w:szCs w:val="24"/>
        </w:rPr>
        <w:t>использования</w:t>
      </w:r>
      <w:r w:rsidR="00781738" w:rsidRPr="00D92AE9">
        <w:rPr>
          <w:rFonts w:ascii="Times New Roman" w:hAnsi="Times New Roman" w:cs="Times New Roman"/>
          <w:sz w:val="24"/>
          <w:szCs w:val="24"/>
        </w:rPr>
        <w:t>, принадлежащего</w:t>
      </w:r>
      <w:r w:rsidR="00CE1D27">
        <w:rPr>
          <w:rFonts w:ascii="Times New Roman" w:hAnsi="Times New Roman" w:cs="Times New Roman"/>
          <w:sz w:val="24"/>
          <w:szCs w:val="24"/>
        </w:rPr>
        <w:t xml:space="preserve">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781738">
        <w:rPr>
          <w:rFonts w:ascii="Times New Roman" w:hAnsi="Times New Roman" w:cs="Times New Roman"/>
          <w:sz w:val="24"/>
          <w:szCs w:val="24"/>
        </w:rPr>
        <w:t>имеющего</w:t>
      </w:r>
      <w:r w:rsidR="00781738"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F4F1" w14:textId="77777777" w:rsidR="008462AE" w:rsidRDefault="008462AE" w:rsidP="00EC76BB">
      <w:pPr>
        <w:spacing w:after="0" w:line="240" w:lineRule="auto"/>
      </w:pPr>
      <w:r>
        <w:separator/>
      </w:r>
    </w:p>
  </w:endnote>
  <w:endnote w:type="continuationSeparator" w:id="0">
    <w:p w14:paraId="2B40F8AD" w14:textId="77777777" w:rsidR="008462AE" w:rsidRDefault="008462A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BFC4" w14:textId="77777777" w:rsidR="008462AE" w:rsidRDefault="008462AE" w:rsidP="00EC76BB">
      <w:pPr>
        <w:spacing w:after="0" w:line="240" w:lineRule="auto"/>
      </w:pPr>
      <w:r>
        <w:separator/>
      </w:r>
    </w:p>
  </w:footnote>
  <w:footnote w:type="continuationSeparator" w:id="0">
    <w:p w14:paraId="43DA41C9" w14:textId="77777777" w:rsidR="008462AE" w:rsidRDefault="008462A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7AB4EA58" w14:textId="5330E809" w:rsidR="00DA608D" w:rsidRDefault="00DA608D">
        <w:pPr>
          <w:pStyle w:val="a3"/>
          <w:jc w:val="center"/>
        </w:pPr>
        <w:r>
          <w:fldChar w:fldCharType="begin"/>
        </w:r>
        <w:r>
          <w:instrText>PAGE   \* MERGEFORMAT</w:instrText>
        </w:r>
        <w:r>
          <w:fldChar w:fldCharType="separate"/>
        </w:r>
        <w:r w:rsidR="00E60F65">
          <w:rPr>
            <w:noProof/>
          </w:rPr>
          <w:t>10</w:t>
        </w:r>
        <w:r>
          <w:fldChar w:fldCharType="end"/>
        </w:r>
      </w:p>
    </w:sdtContent>
  </w:sdt>
  <w:p w14:paraId="098F2403" w14:textId="77777777" w:rsidR="00DA608D" w:rsidRDefault="00DA60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420"/>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489"/>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490"/>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3F2"/>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738"/>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2AE"/>
    <w:rsid w:val="00846988"/>
    <w:rsid w:val="00846AE7"/>
    <w:rsid w:val="0084723A"/>
    <w:rsid w:val="008475F0"/>
    <w:rsid w:val="00847903"/>
    <w:rsid w:val="0084790A"/>
    <w:rsid w:val="00847E8C"/>
    <w:rsid w:val="00847ED2"/>
    <w:rsid w:val="00850B05"/>
    <w:rsid w:val="008515BF"/>
    <w:rsid w:val="00851CE7"/>
    <w:rsid w:val="008528FF"/>
    <w:rsid w:val="00852E75"/>
    <w:rsid w:val="008536EC"/>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48A"/>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08D"/>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49D"/>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0F65"/>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A5F6D5A5-144C-4461-AC23-F3499573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95D39F03F1F691F2C041DA4B9F5EA2335F5CA90C12DE319F0F4D993A0853F9BE0D010D5B1D40DD610106C8A0C5B8B1D60FE78AE0y3o1L" TargetMode="External"/><Relationship Id="rId11"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footnotes" Target="footnote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28</Pages>
  <Words>9554</Words>
  <Characters>54459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adm-kyivozy@yandex.ru</cp:lastModifiedBy>
  <cp:revision>13</cp:revision>
  <dcterms:created xsi:type="dcterms:W3CDTF">2021-11-15T06:58:00Z</dcterms:created>
  <dcterms:modified xsi:type="dcterms:W3CDTF">2023-02-01T09:07:00Z</dcterms:modified>
</cp:coreProperties>
</file>