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766" w:rsidRPr="003A760A" w:rsidRDefault="00801B64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</w:t>
      </w:r>
      <w:r w:rsidR="003A760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A760A">
        <w:rPr>
          <w:rFonts w:ascii="Times New Roman" w:hAnsi="Times New Roman" w:cs="Times New Roman"/>
          <w:color w:val="000000"/>
          <w:sz w:val="24"/>
          <w:szCs w:val="24"/>
        </w:rPr>
        <w:t>№6</w:t>
      </w:r>
      <w:bookmarkStart w:id="0" w:name="_GoBack"/>
      <w:bookmarkEnd w:id="0"/>
    </w:p>
    <w:p w:rsidR="002C7766" w:rsidRDefault="002C776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вскрытия конвертов с заявками на участие в открытом конкурсе </w:t>
      </w:r>
      <w:r w:rsidR="00D57CD2" w:rsidRPr="00D57C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право заключения инвестиционного договора на реализацию инвестиционного проекта по строительству жилых домов и объектов общественно-деловой застройки на земельном участке с кадастровым номером 47:07:0155001:1015, местонахождение: 188659, Ленинградская область, Всеволожский район, п. Лесное, площадь 30275 кв.м., категория земель: земли населенных пунктов, вид разрешенного использования: многоквартирные жилые дома среднеэтажная жилая застройка</w:t>
      </w:r>
    </w:p>
    <w:p w:rsidR="002C7766" w:rsidRDefault="002C7766" w:rsidP="002C7766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д. Куйвози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57CD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D57CD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D57CD2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2C7766" w:rsidRDefault="002C776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омиссия </w:t>
      </w:r>
      <w:r w:rsidR="0026554B" w:rsidRPr="0026554B">
        <w:rPr>
          <w:rFonts w:ascii="Times New Roman" w:hAnsi="Times New Roman" w:cs="Times New Roman"/>
          <w:color w:val="000000"/>
          <w:sz w:val="24"/>
          <w:szCs w:val="24"/>
        </w:rPr>
        <w:t>для проведения конкурса на право заключения инвестиционного договора с администрацией муниципального образования Куйвозовское сельское поселение Всеволожского муниципального района Ленинградской области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Комиссия)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вскрытия конвертов с заявками на участие в конкурсе в 1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:00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14.08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д. Куйвози Ленинградская область, Всеволожский район, д. Куйвози, ул. Александрова, д. 6.</w:t>
      </w:r>
    </w:p>
    <w:p w:rsidR="002C7766" w:rsidRDefault="002C776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Вскрытие конвертов с заявками на участие в конкурсе проводилось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омиссией в следующем составе:</w:t>
      </w:r>
    </w:p>
    <w:p w:rsidR="007256D1" w:rsidRPr="007256D1" w:rsidRDefault="00A446AD" w:rsidP="007256D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Мазуренко Анатолий Александрович</w:t>
      </w:r>
    </w:p>
    <w:p w:rsidR="007256D1" w:rsidRPr="007256D1" w:rsidRDefault="00A446AD" w:rsidP="007256D1">
      <w:pPr>
        <w:pStyle w:val="a8"/>
        <w:rPr>
          <w:rFonts w:ascii="Times New Roman" w:hAnsi="Times New Roman" w:cs="Times New Roman"/>
          <w:sz w:val="24"/>
          <w:szCs w:val="24"/>
        </w:rPr>
      </w:pPr>
      <w:r w:rsidRPr="0026554B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554B">
        <w:rPr>
          <w:rFonts w:ascii="Times New Roman" w:hAnsi="Times New Roman" w:cs="Times New Roman"/>
          <w:color w:val="000000"/>
          <w:sz w:val="24"/>
          <w:szCs w:val="24"/>
        </w:rPr>
        <w:t>Москалева Татьяна Михайловна</w:t>
      </w:r>
    </w:p>
    <w:p w:rsidR="007256D1" w:rsidRDefault="00A446AD" w:rsidP="007256D1">
      <w:pPr>
        <w:pStyle w:val="a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554B">
        <w:rPr>
          <w:rFonts w:ascii="Times New Roman" w:hAnsi="Times New Roman" w:cs="Times New Roman"/>
          <w:color w:val="000000"/>
          <w:sz w:val="24"/>
          <w:szCs w:val="24"/>
        </w:rPr>
        <w:t>Иозеф Эдуард Викторович</w:t>
      </w:r>
    </w:p>
    <w:p w:rsidR="00A446AD" w:rsidRPr="007256D1" w:rsidRDefault="00A446AD" w:rsidP="007256D1">
      <w:pPr>
        <w:pStyle w:val="a8"/>
        <w:rPr>
          <w:rFonts w:ascii="Times New Roman" w:hAnsi="Times New Roman" w:cs="Times New Roman"/>
          <w:sz w:val="24"/>
          <w:szCs w:val="24"/>
        </w:rPr>
      </w:pPr>
      <w:r w:rsidRPr="0026554B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554B">
        <w:rPr>
          <w:rFonts w:ascii="Times New Roman" w:hAnsi="Times New Roman" w:cs="Times New Roman"/>
          <w:color w:val="000000"/>
          <w:sz w:val="24"/>
          <w:szCs w:val="24"/>
        </w:rPr>
        <w:t>Москалев Сергей Викторович</w:t>
      </w:r>
    </w:p>
    <w:p w:rsidR="002C7766" w:rsidRDefault="002C776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член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комиссии, что составило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57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  <w:r w:rsidR="00D95D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442A">
        <w:rPr>
          <w:rFonts w:ascii="Times New Roman" w:hAnsi="Times New Roman" w:cs="Times New Roman"/>
          <w:color w:val="000000"/>
          <w:sz w:val="24"/>
          <w:szCs w:val="24"/>
        </w:rPr>
        <w:t>Во время процедуры вскрытия конвертов велась аудиозапись.</w:t>
      </w:r>
    </w:p>
    <w:p w:rsidR="002C7766" w:rsidRDefault="002C776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конкурса было размещено на официальном сайте </w:t>
      </w:r>
      <w:r w:rsidR="00B4606B" w:rsidRPr="00B4606B">
        <w:rPr>
          <w:rFonts w:ascii="Times New Roman" w:hAnsi="Times New Roman" w:cs="Times New Roman"/>
          <w:color w:val="000000"/>
          <w:sz w:val="24"/>
          <w:szCs w:val="24"/>
        </w:rPr>
        <w:t>https://adm-kyivozy.ru/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606B">
        <w:rPr>
          <w:rFonts w:ascii="Times New Roman" w:hAnsi="Times New Roman" w:cs="Times New Roman"/>
          <w:color w:val="000000"/>
          <w:sz w:val="24"/>
          <w:szCs w:val="24"/>
        </w:rPr>
        <w:t>22.06.2023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766" w:rsidRDefault="002C776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Право заключения </w:t>
      </w:r>
      <w:r w:rsidR="00B4606B" w:rsidRPr="00B4606B">
        <w:rPr>
          <w:rFonts w:ascii="Times New Roman" w:hAnsi="Times New Roman" w:cs="Times New Roman"/>
          <w:color w:val="000000"/>
          <w:sz w:val="24"/>
          <w:szCs w:val="24"/>
        </w:rPr>
        <w:t>инвестиционного договора на реализацию инвестиционного проекта по строительству жилых домов и объектов общественно-деловой застройки на земельном участке с кадастровым номером 47:07:0155001:1015, местонахождение: 188659, Ленинградская область, Всеволожский район, п. Лесное, площадь 30275 кв.м., категория земель: земли населенных пунктов, вид разрешенного использования: многоквартирные жилые дома среднеэтажная жилая застройка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766" w:rsidRDefault="002C776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746B59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. Комиссией вскрыты конверты с заявками на участие в конкурсе:</w:t>
      </w:r>
    </w:p>
    <w:tbl>
      <w:tblPr>
        <w:tblW w:w="9498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2696"/>
        <w:gridCol w:w="5103"/>
      </w:tblGrid>
      <w:tr w:rsidR="002C7766" w:rsidTr="00C6167E"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2C7766" w:rsidP="0074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Сведения о </w:t>
            </w:r>
            <w:r w:rsid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заявителе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наименование (для юридического лица), фамилия, имя, отчество (для физического лица) и почтовый адрес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документов, предусмотренных конкурсной документацией</w:t>
            </w:r>
          </w:p>
        </w:tc>
      </w:tr>
      <w:tr w:rsidR="002C7766" w:rsidTr="00C6167E"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746B5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2C7766" w:rsidP="0011336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r w:rsidR="00113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Лесная Сказка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44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188300, Ленинградская обл., мкр. Гатчинский, гп. Гатчинское, г. Гатчина, ул. Володарского, д. 26, пом. б/н, офис №4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7766" w:rsidRDefault="00A446AD" w:rsidP="007256D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2C7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аявка на участие в конкурсе </w:t>
            </w:r>
            <w:r w:rsidR="00113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заключения инвестиционного договора</w:t>
            </w:r>
            <w:r w:rsidR="002C7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нотариально </w:t>
            </w:r>
            <w:r w:rsidR="002C7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заверенная копия выписки из Единого государственного реестра юридических лиц, протокол </w:t>
            </w:r>
            <w:r w:rsid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внеочередного </w:t>
            </w:r>
            <w:r w:rsidR="002C7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общего собрания участников ООО </w:t>
            </w:r>
            <w:r w:rsidR="00746B59" w:rsidRP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«Лесная Сказка»</w:t>
            </w:r>
            <w:r w:rsidR="002C7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559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заверенная копия листа записи ЕГРЮЛ, заверенная копия Свидетельства о постановке на учет Российской организации в налоговом органе, </w:t>
            </w:r>
            <w:r w:rsidR="00C6167E" w:rsidRPr="00C61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справка из налогового органа об отсутствии задолженности </w:t>
            </w:r>
            <w:r w:rsidR="00C6167E" w:rsidRPr="00C61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 уплате налогов и сборов</w:t>
            </w:r>
            <w:r w:rsidR="00C61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6167E" w:rsidRPr="00DC2A01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о среднесписочной численности и размере среднемесячной заработной платы работников</w:t>
            </w:r>
            <w:r w:rsidR="00C6167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61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559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справка об отсутствии задолженности по заработной плате, заявление ООО </w:t>
            </w:r>
            <w:r w:rsidR="0045592E" w:rsidRP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«Лесная Сказка»</w:t>
            </w:r>
            <w:r w:rsidR="004559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 отсутствии решения о ликвидации ООО </w:t>
            </w:r>
            <w:r w:rsidR="0045592E" w:rsidRP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«Лесная Сказка»</w:t>
            </w:r>
            <w:r w:rsid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 отсутствии решения </w:t>
            </w:r>
            <w:r w:rsidR="004559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арбитражного суда</w:t>
            </w:r>
            <w:r w:rsid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признании банкротом и об открытии конкурсного производства, об отсутствии решения о приостановлении деятельности ООО </w:t>
            </w:r>
            <w:r w:rsidR="007256D1" w:rsidRP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«Лесная Сказка»</w:t>
            </w:r>
            <w:r w:rsid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порядке, предусмотренном Кодексом Российской Федерации об административных правонарушениях, заверенная копия протокола №1 учредительного собрания ООО </w:t>
            </w:r>
            <w:r w:rsidR="007256D1" w:rsidRP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«Лесная Сказка»</w:t>
            </w:r>
            <w:r w:rsid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заверенная копия Устава ООО </w:t>
            </w:r>
            <w:r w:rsidR="007256D1" w:rsidRPr="00746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«Лесная Сказка»</w:t>
            </w:r>
            <w:r w:rsidR="00DF6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F66F2" w:rsidRDefault="00DF66F2" w:rsidP="00DF66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E40A25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словия исполнения договора</w:t>
            </w:r>
            <w:r w:rsidR="006278C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DF66F2" w:rsidRDefault="0093771A" w:rsidP="0093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1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Общая площадь передаваемых в муниципальную собственность квартир во вновь построенном жилом доме:</w:t>
            </w:r>
            <w:r w:rsidR="006278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1445 кв. м;</w:t>
            </w:r>
          </w:p>
          <w:p w:rsidR="0093771A" w:rsidRDefault="0093771A" w:rsidP="0093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Объём инвестиций: </w:t>
            </w:r>
            <w:r w:rsidR="00D95DFA" w:rsidRPr="00D95DFA">
              <w:rPr>
                <w:rFonts w:ascii="Times New Roman" w:eastAsia="Times New Roman" w:hAnsi="Times New Roman" w:cs="Times New Roman"/>
                <w:sz w:val="24"/>
                <w:szCs w:val="24"/>
              </w:rPr>
              <w:t>540000000 (Пятьсот сорок миллионов)</w:t>
            </w:r>
            <w:r w:rsidR="00D95D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00 копеек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3771A" w:rsidRPr="0093771A" w:rsidRDefault="0093771A" w:rsidP="0093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C04D9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инвестиционного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5 (Пять) лет.</w:t>
            </w:r>
          </w:p>
        </w:tc>
      </w:tr>
    </w:tbl>
    <w:p w:rsidR="00DF66F2" w:rsidRDefault="00DF66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4.2. На участие в конкурсе подана только одна заявка, конкурс признаётся несостоявшимся.</w:t>
      </w:r>
    </w:p>
    <w:p w:rsidR="002C7766" w:rsidRDefault="007256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4.3. Решение К</w:t>
      </w:r>
      <w:r w:rsidR="002C7766">
        <w:rPr>
          <w:rFonts w:ascii="Times New Roman" w:hAnsi="Times New Roman" w:cs="Times New Roman"/>
          <w:color w:val="000000"/>
          <w:sz w:val="24"/>
          <w:szCs w:val="24"/>
        </w:rPr>
        <w:t>омиссии: Рассмотреть заявку в установленном порядке</w:t>
      </w:r>
      <w:r w:rsidR="006278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766" w:rsidRDefault="007256D1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</w:t>
      </w:r>
      <w:r w:rsidR="002C7766">
        <w:rPr>
          <w:rFonts w:ascii="Times New Roman" w:hAnsi="Times New Roman" w:cs="Times New Roman"/>
          <w:color w:val="000000"/>
          <w:sz w:val="24"/>
          <w:szCs w:val="24"/>
        </w:rPr>
        <w:t>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2C7766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Мазуренко Анатолий Александрович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776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C7766" w:rsidRDefault="007256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56D1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2C7766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7256D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Москалева Татьяна Михайловна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776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C7766" w:rsidRDefault="002C77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Член </w:t>
      </w:r>
      <w:r w:rsidR="00A446AD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2C7766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7256D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Иозеф Эдуард Викторович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776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1669D" w:rsidRDefault="007256D1" w:rsidP="007166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last-page"/>
      <w:bookmarkEnd w:id="1"/>
      <w:r w:rsidRPr="007256D1">
        <w:rPr>
          <w:rFonts w:ascii="Times New Roman" w:hAnsi="Times New Roman" w:cs="Times New Roman"/>
          <w:color w:val="000000"/>
          <w:sz w:val="24"/>
          <w:szCs w:val="24"/>
        </w:rPr>
        <w:t xml:space="preserve">Член </w:t>
      </w:r>
      <w:r w:rsidR="00A446A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7256D1">
        <w:rPr>
          <w:rFonts w:ascii="Times New Roman" w:hAnsi="Times New Roman" w:cs="Times New Roman"/>
          <w:color w:val="000000"/>
          <w:sz w:val="24"/>
          <w:szCs w:val="24"/>
        </w:rPr>
        <w:t>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71669D" w:rsidTr="00CF091F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1669D" w:rsidRDefault="007256D1" w:rsidP="00CF09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Москалев Сергей Викторович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669D" w:rsidTr="00CF091F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C7766" w:rsidRDefault="002C7766"/>
    <w:sectPr w:rsidR="002C7766" w:rsidSect="00C70AB0">
      <w:pgSz w:w="11905" w:h="16837"/>
      <w:pgMar w:top="567" w:right="1417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1B6" w:rsidRDefault="00AF01B6">
      <w:pPr>
        <w:spacing w:after="0" w:line="240" w:lineRule="auto"/>
      </w:pPr>
      <w:r>
        <w:separator/>
      </w:r>
    </w:p>
  </w:endnote>
  <w:endnote w:type="continuationSeparator" w:id="0">
    <w:p w:rsidR="00AF01B6" w:rsidRDefault="00AF0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1B6" w:rsidRDefault="00AF01B6">
      <w:pPr>
        <w:spacing w:after="0" w:line="240" w:lineRule="auto"/>
      </w:pPr>
      <w:r>
        <w:separator/>
      </w:r>
    </w:p>
  </w:footnote>
  <w:footnote w:type="continuationSeparator" w:id="0">
    <w:p w:rsidR="00AF01B6" w:rsidRDefault="00AF0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029E4"/>
    <w:multiLevelType w:val="hybridMultilevel"/>
    <w:tmpl w:val="2FAC3398"/>
    <w:lvl w:ilvl="0" w:tplc="D3D644AE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C7766"/>
    <w:rsid w:val="00020F43"/>
    <w:rsid w:val="000566C9"/>
    <w:rsid w:val="00113369"/>
    <w:rsid w:val="002178AE"/>
    <w:rsid w:val="0026554B"/>
    <w:rsid w:val="002C7766"/>
    <w:rsid w:val="003A760A"/>
    <w:rsid w:val="0045592E"/>
    <w:rsid w:val="005615FD"/>
    <w:rsid w:val="005F1460"/>
    <w:rsid w:val="006278C3"/>
    <w:rsid w:val="006F79C7"/>
    <w:rsid w:val="0071669D"/>
    <w:rsid w:val="007256D1"/>
    <w:rsid w:val="00746B59"/>
    <w:rsid w:val="007E7905"/>
    <w:rsid w:val="00801B64"/>
    <w:rsid w:val="0085718A"/>
    <w:rsid w:val="0093771A"/>
    <w:rsid w:val="00970725"/>
    <w:rsid w:val="009B64B1"/>
    <w:rsid w:val="009D442A"/>
    <w:rsid w:val="00A446AD"/>
    <w:rsid w:val="00AF01B6"/>
    <w:rsid w:val="00B4606B"/>
    <w:rsid w:val="00B90DB9"/>
    <w:rsid w:val="00C45455"/>
    <w:rsid w:val="00C6167E"/>
    <w:rsid w:val="00C70AB0"/>
    <w:rsid w:val="00CF2722"/>
    <w:rsid w:val="00D57CD2"/>
    <w:rsid w:val="00D95DFA"/>
    <w:rsid w:val="00DF66F2"/>
    <w:rsid w:val="00F033AA"/>
    <w:rsid w:val="00FB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34372"/>
  <w15:docId w15:val="{FBBCD1D5-64F0-4F14-B358-A3CBD74D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7766"/>
    <w:rPr>
      <w:rFonts w:cs="Times New Roman"/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C77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C7766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C77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2C7766"/>
    <w:rPr>
      <w:rFonts w:cs="Times New Roman"/>
    </w:rPr>
  </w:style>
  <w:style w:type="paragraph" w:styleId="a8">
    <w:name w:val="No Spacing"/>
    <w:uiPriority w:val="1"/>
    <w:qFormat/>
    <w:rsid w:val="007256D1"/>
    <w:pPr>
      <w:spacing w:after="0" w:line="240" w:lineRule="auto"/>
    </w:pPr>
    <w:rPr>
      <w:rFonts w:cstheme="minorBidi"/>
    </w:rPr>
  </w:style>
  <w:style w:type="paragraph" w:styleId="a9">
    <w:name w:val="List Paragraph"/>
    <w:basedOn w:val="a"/>
    <w:uiPriority w:val="34"/>
    <w:qFormat/>
    <w:rsid w:val="0093771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27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27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</dc:creator>
  <cp:lastModifiedBy>adm-kyivozy@yandex.ru</cp:lastModifiedBy>
  <cp:revision>10</cp:revision>
  <cp:lastPrinted>2023-08-15T07:10:00Z</cp:lastPrinted>
  <dcterms:created xsi:type="dcterms:W3CDTF">2022-06-16T08:18:00Z</dcterms:created>
  <dcterms:modified xsi:type="dcterms:W3CDTF">2023-08-16T12:09:00Z</dcterms:modified>
</cp:coreProperties>
</file>