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B7D581" w14:textId="77777777" w:rsidR="00123B8D" w:rsidRPr="00123B8D" w:rsidRDefault="00123B8D" w:rsidP="00123B8D">
      <w:pPr>
        <w:spacing w:after="45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23B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Вода и дети: 5 правил безопасности</w:t>
      </w:r>
    </w:p>
    <w:p w14:paraId="6E86A714" w14:textId="77777777" w:rsidR="00123B8D" w:rsidRPr="00123B8D" w:rsidRDefault="00123B8D" w:rsidP="00123B8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B8D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Лето, солнце, плеск воды — счастливые детские лица. Но именно вода, которая дарит столько радости, ежегодно становится причиной гибели сотен детей. В России, по данным МЧС, в купальный сезон тонут около 500–700 детей, причем большинство трагедий происходит в считанных метрах от берега и на глазах у родителей.</w:t>
      </w:r>
    </w:p>
    <w:p w14:paraId="3EC495CA" w14:textId="77777777" w:rsidR="00123B8D" w:rsidRPr="00123B8D" w:rsidRDefault="00123B8D" w:rsidP="00123B8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B8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 Центра гигиены и эпидемиологии напоминают: безопасность ребенка на воде не терпит компромиссов. Вот 5 железных правил, которые должен знать каждый родитель.</w:t>
      </w:r>
    </w:p>
    <w:p w14:paraId="16B3330A" w14:textId="77777777" w:rsidR="00123B8D" w:rsidRPr="00123B8D" w:rsidRDefault="00123B8D" w:rsidP="00123B8D">
      <w:pPr>
        <w:spacing w:before="450" w:after="450" w:line="276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3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 № 1. Ни на секунду не оставляйте ребенка без присмотра у воды</w:t>
      </w:r>
    </w:p>
    <w:p w14:paraId="73B9B323" w14:textId="77777777" w:rsidR="00123B8D" w:rsidRPr="00123B8D" w:rsidRDefault="00123B8D" w:rsidP="00123B8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B8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правило должно стать абсолютной нормой, как пристегиваться ремнем в машине.</w:t>
      </w:r>
    </w:p>
    <w:p w14:paraId="361A41DF" w14:textId="77777777" w:rsidR="00123B8D" w:rsidRPr="00123B8D" w:rsidRDefault="00123B8D" w:rsidP="00123B8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B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это важно:</w:t>
      </w:r>
    </w:p>
    <w:p w14:paraId="285DE11A" w14:textId="77777777" w:rsidR="00123B8D" w:rsidRPr="00123B8D" w:rsidRDefault="00123B8D" w:rsidP="00123B8D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B8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может захлебнуться даже в 10 сантиметрах воды (надувной бассейн, лужа, ванна</w:t>
      </w:r>
    </w:p>
    <w:p w14:paraId="34917B29" w14:textId="77777777" w:rsidR="00123B8D" w:rsidRPr="00123B8D" w:rsidRDefault="00123B8D" w:rsidP="00123B8D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B8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Утопление часто происходит бесшумно — нет криков, нет размахивания руками. Ребенок просто "играет" под водой или молча уходит на дно. В фильмах тонущие кричат — в жизни они задыхаются и не могут издать ни звука.</w:t>
      </w:r>
    </w:p>
    <w:p w14:paraId="4C2EB021" w14:textId="77777777" w:rsidR="00123B8D" w:rsidRPr="00123B8D" w:rsidRDefault="00123B8D" w:rsidP="00123B8D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B8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 отвернуться на 30 секунд, чтобы ответить на звонок, — и ребенка уже нет на поверхности.</w:t>
      </w:r>
    </w:p>
    <w:p w14:paraId="3627D2D5" w14:textId="77777777" w:rsidR="00123B8D" w:rsidRPr="00123B8D" w:rsidRDefault="00123B8D" w:rsidP="00123B8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B8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делать:</w:t>
      </w:r>
    </w:p>
    <w:p w14:paraId="30CFFDFC" w14:textId="77777777" w:rsidR="00123B8D" w:rsidRPr="00123B8D" w:rsidRDefault="00123B8D" w:rsidP="00123B8D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B8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Назначайте "дежурного взрослого", который смотрит именно за детьми, а не болтает или читает книгу. Каждые 15–20 минут — смена дежурного, чтобы не снижалось внимание.</w:t>
      </w:r>
    </w:p>
    <w:p w14:paraId="364F86C3" w14:textId="77777777" w:rsidR="00123B8D" w:rsidRPr="00123B8D" w:rsidRDefault="00123B8D" w:rsidP="00123B8D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B8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смотрите за детьми — не отвлекайтесь на телефон, разговоры, еду.</w:t>
      </w:r>
    </w:p>
    <w:p w14:paraId="23F1B4FE" w14:textId="77777777" w:rsidR="00123B8D" w:rsidRPr="00123B8D" w:rsidRDefault="00123B8D" w:rsidP="00123B8D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B8D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надувном бассейне на даче (глубина 30 см) — то же правило. Ребенок может упасть лицом в воду и не суметь подняться, если запаникует или ударится.</w:t>
      </w:r>
    </w:p>
    <w:p w14:paraId="0AB93910" w14:textId="77777777" w:rsidR="00123B8D" w:rsidRPr="00123B8D" w:rsidRDefault="00123B8D" w:rsidP="00123B8D">
      <w:pPr>
        <w:spacing w:before="450" w:after="450" w:line="276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3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 № 2. Купайтесь только в разрешенных и оборудованных местах</w:t>
      </w:r>
    </w:p>
    <w:p w14:paraId="7ECEC48B" w14:textId="77777777" w:rsidR="00123B8D" w:rsidRPr="00123B8D" w:rsidRDefault="00123B8D" w:rsidP="00123B8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B8D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Официальный пляж — это не просто "галочка для отчета", а ваш гарант безопасности.</w:t>
      </w:r>
    </w:p>
    <w:p w14:paraId="5D570F5E" w14:textId="77777777" w:rsidR="00123B8D" w:rsidRPr="00123B8D" w:rsidRDefault="00123B8D" w:rsidP="00123B8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B8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есть на официальном пляже:</w:t>
      </w:r>
    </w:p>
    <w:p w14:paraId="6FF56130" w14:textId="77777777" w:rsidR="00123B8D" w:rsidRPr="00123B8D" w:rsidRDefault="00123B8D" w:rsidP="00123B8D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B8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Обследованное дно (водолазы убрали коряги, арматуру, битое стекло).</w:t>
      </w:r>
    </w:p>
    <w:p w14:paraId="339E58B0" w14:textId="77777777" w:rsidR="00123B8D" w:rsidRPr="00123B8D" w:rsidRDefault="00123B8D" w:rsidP="00123B8D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B8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Спасательный пост (вышка, круг, конец Александрова, аптечка, обученные люди).</w:t>
      </w:r>
    </w:p>
    <w:p w14:paraId="5CBD214A" w14:textId="77777777" w:rsidR="00123B8D" w:rsidRPr="00123B8D" w:rsidRDefault="00123B8D" w:rsidP="00123B8D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B8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пункт (или хотя бы место для оказания первой помощи).</w:t>
      </w:r>
    </w:p>
    <w:p w14:paraId="5EB30D6A" w14:textId="77777777" w:rsidR="00123B8D" w:rsidRPr="00123B8D" w:rsidRDefault="00123B8D" w:rsidP="00123B8D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B8D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Ограждение зоны купания (буйки — за них заплывать нельзя).</w:t>
      </w:r>
    </w:p>
    <w:p w14:paraId="16168D2D" w14:textId="77777777" w:rsidR="00123B8D" w:rsidRPr="00123B8D" w:rsidRDefault="00123B8D" w:rsidP="00123B8D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B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Раздевалки, туалеты (чтобы не справлять нужду в воду).</w:t>
      </w:r>
    </w:p>
    <w:p w14:paraId="7A32BFE0" w14:textId="77777777" w:rsidR="00123B8D" w:rsidRPr="00123B8D" w:rsidRDefault="00123B8D" w:rsidP="00123B8D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3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Чем опасны "дикие" пляжи:</w:t>
      </w:r>
    </w:p>
    <w:p w14:paraId="07F7EDFD" w14:textId="77777777" w:rsidR="00123B8D" w:rsidRPr="00123B8D" w:rsidRDefault="00123B8D" w:rsidP="00123B8D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B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Водовороты и ямы на дне.</w:t>
      </w:r>
    </w:p>
    <w:p w14:paraId="4D71AEE4" w14:textId="77777777" w:rsidR="00123B8D" w:rsidRPr="00123B8D" w:rsidRDefault="00123B8D" w:rsidP="00123B8D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B8D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Холодные ключи (спазм мышц).</w:t>
      </w:r>
    </w:p>
    <w:p w14:paraId="1D4F5292" w14:textId="77777777" w:rsidR="00123B8D" w:rsidRPr="00123B8D" w:rsidRDefault="00123B8D" w:rsidP="00123B8D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B8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Транспортные средства (катера, гидроциклы).</w:t>
      </w:r>
    </w:p>
    <w:p w14:paraId="071F7A8B" w14:textId="77777777" w:rsidR="00123B8D" w:rsidRPr="00123B8D" w:rsidRDefault="00123B8D" w:rsidP="00123B8D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B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Сточные воды и инфекции.</w:t>
      </w:r>
    </w:p>
    <w:p w14:paraId="5DACCF41" w14:textId="77777777" w:rsidR="00123B8D" w:rsidRPr="00123B8D" w:rsidRDefault="00123B8D" w:rsidP="00123B8D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B8D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Цифра</w:t>
      </w:r>
      <w:proofErr w:type="gramStart"/>
      <w:r w:rsidRPr="00123B8D">
        <w:rPr>
          <w:rFonts w:ascii="Times New Roman" w:eastAsia="Times New Roman" w:hAnsi="Times New Roman" w:cs="Times New Roman"/>
          <w:sz w:val="24"/>
          <w:szCs w:val="24"/>
          <w:lang w:eastAsia="ru-RU"/>
        </w:rPr>
        <w:t>: Более</w:t>
      </w:r>
      <w:proofErr w:type="gramEnd"/>
      <w:r w:rsidRPr="00123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80 % детских утоплений происходит в необорудованных для купания местах.</w:t>
      </w:r>
    </w:p>
    <w:p w14:paraId="4997E99F" w14:textId="77777777" w:rsidR="00123B8D" w:rsidRPr="00123B8D" w:rsidRDefault="00123B8D" w:rsidP="00123B8D">
      <w:pPr>
        <w:spacing w:before="450" w:after="450" w:line="276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3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 № 3. Не используйте надувные игрушки как средства спасения</w:t>
      </w:r>
    </w:p>
    <w:p w14:paraId="63EA6003" w14:textId="77777777" w:rsidR="00123B8D" w:rsidRPr="00123B8D" w:rsidRDefault="00123B8D" w:rsidP="00123B8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B8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Надувные матрасы, круги, нарукавники, "водяные звери" — это игрушки, а не спасательные средства. Они создают ложное чувство безопасности у родителей и детей.</w:t>
      </w:r>
    </w:p>
    <w:p w14:paraId="31723878" w14:textId="77777777" w:rsidR="00123B8D" w:rsidRPr="00123B8D" w:rsidRDefault="00123B8D" w:rsidP="00123B8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B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они опасны:</w:t>
      </w:r>
    </w:p>
    <w:p w14:paraId="05ED2438" w14:textId="77777777" w:rsidR="00123B8D" w:rsidRPr="00123B8D" w:rsidRDefault="00123B8D" w:rsidP="00123B8D">
      <w:pPr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B8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 и течение уносят матрас с ребенком на глубину за считанные минуты.</w:t>
      </w:r>
    </w:p>
    <w:p w14:paraId="75933CE6" w14:textId="77777777" w:rsidR="00123B8D" w:rsidRPr="00123B8D" w:rsidRDefault="00123B8D" w:rsidP="00123B8D">
      <w:pPr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B8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может соскользнуть с мокрого матраса и не суметь выбраться (особенно если матрас перевернулся и накрыл его).</w:t>
      </w:r>
    </w:p>
    <w:p w14:paraId="2C944B7A" w14:textId="77777777" w:rsidR="00123B8D" w:rsidRPr="00123B8D" w:rsidRDefault="00123B8D" w:rsidP="00123B8D">
      <w:pPr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B8D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 может перевернуться, если ребенок пытается нырнуть или его толкнули.</w:t>
      </w:r>
    </w:p>
    <w:p w14:paraId="50204DFA" w14:textId="77777777" w:rsidR="00123B8D" w:rsidRPr="00123B8D" w:rsidRDefault="00123B8D" w:rsidP="00123B8D">
      <w:pPr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B8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Игрушка сдувается в самый неподходящий момент.</w:t>
      </w:r>
    </w:p>
    <w:p w14:paraId="025C54AE" w14:textId="77777777" w:rsidR="00123B8D" w:rsidRPr="00123B8D" w:rsidRDefault="00123B8D" w:rsidP="00123B8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B8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вместо этого:</w:t>
      </w:r>
    </w:p>
    <w:p w14:paraId="2B29370F" w14:textId="77777777" w:rsidR="00123B8D" w:rsidRPr="00123B8D" w:rsidRDefault="00123B8D" w:rsidP="00123B8D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B8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детей, которые не умеют плавать, — жилет (не надувной, а с пенным наполнителем). Он держит ребенка вертикально и не переворачивается</w:t>
      </w:r>
    </w:p>
    <w:p w14:paraId="6731F57E" w14:textId="77777777" w:rsidR="00123B8D" w:rsidRPr="00123B8D" w:rsidRDefault="00123B8D" w:rsidP="00123B8D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B8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Нарукавники — только если ребенок уже умеет держаться на воде, а вы находитесь в 1 метре</w:t>
      </w:r>
    </w:p>
    <w:p w14:paraId="02A3D8B7" w14:textId="77777777" w:rsidR="00123B8D" w:rsidRPr="00123B8D" w:rsidRDefault="00123B8D" w:rsidP="00123B8D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B8D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Лучшее средство безопасности — ваши руки и постоянный контроль.</w:t>
      </w:r>
    </w:p>
    <w:p w14:paraId="62BD9435" w14:textId="77777777" w:rsidR="00123B8D" w:rsidRPr="00123B8D" w:rsidRDefault="00123B8D" w:rsidP="00123B8D">
      <w:pPr>
        <w:spacing w:before="450" w:after="450" w:line="276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3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 № 4. Объясните ребенку: нырять в незнакомом месте нельзя</w:t>
      </w:r>
    </w:p>
    <w:p w14:paraId="1DEBAA26" w14:textId="77777777" w:rsidR="00123B8D" w:rsidRPr="00123B8D" w:rsidRDefault="00123B8D" w:rsidP="00123B8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B8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правило должно быть выучено наизусть, как таблица умножения.</w:t>
      </w:r>
    </w:p>
    <w:p w14:paraId="74EB25B4" w14:textId="77777777" w:rsidR="00123B8D" w:rsidRPr="00123B8D" w:rsidRDefault="00123B8D" w:rsidP="00123B8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B8D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опасно ныряние в "диком" месте:</w:t>
      </w:r>
    </w:p>
    <w:p w14:paraId="7C12698A" w14:textId="77777777" w:rsidR="00123B8D" w:rsidRPr="00123B8D" w:rsidRDefault="00123B8D" w:rsidP="00123B8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B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водой может оказаться коряга, бетонная плита, арматура, обломок доски с гвоздем. Удар головой о такой предмет приводит к перелому шейных позвонков, параличу или смерти.</w:t>
      </w:r>
    </w:p>
    <w:p w14:paraId="6967DCC6" w14:textId="77777777" w:rsidR="00123B8D" w:rsidRPr="00123B8D" w:rsidRDefault="00123B8D" w:rsidP="00123B8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B8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Неизвестная глубина — можно удариться головой о дно на мелководье.</w:t>
      </w:r>
    </w:p>
    <w:p w14:paraId="508D8BB1" w14:textId="77777777" w:rsidR="00123B8D" w:rsidRPr="00123B8D" w:rsidRDefault="00123B8D" w:rsidP="00123B8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B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Водоросли, коряги, рыболовные сети — можно запутаться и не выплыть.</w:t>
      </w:r>
    </w:p>
    <w:p w14:paraId="6134F77D" w14:textId="77777777" w:rsidR="00123B8D" w:rsidRPr="00123B8D" w:rsidRDefault="00123B8D" w:rsidP="00123B8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B8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сказать ребенку: "В незнакомом месте ты ныряешь вслепую. А там может быть всё что угодно — от камня до осколка бутылки. Нырять можно только там, где дно проверили взрослые (и лучше — водолазы)".</w:t>
      </w:r>
    </w:p>
    <w:p w14:paraId="48076FB8" w14:textId="77777777" w:rsidR="00123B8D" w:rsidRPr="00123B8D" w:rsidRDefault="00123B8D" w:rsidP="00123B8D">
      <w:pPr>
        <w:spacing w:before="450" w:after="450" w:line="276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3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 № 5. Не купайтесь после еды, в холодной воде и в состоянии усталости</w:t>
      </w:r>
    </w:p>
    <w:p w14:paraId="6055C29A" w14:textId="77777777" w:rsidR="00123B8D" w:rsidRPr="00123B8D" w:rsidRDefault="00123B8D" w:rsidP="00123B8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B8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если ребенок хорошо плавает, есть состояния, которые делают его уязвимым.</w:t>
      </w:r>
    </w:p>
    <w:p w14:paraId="55178934" w14:textId="77777777" w:rsidR="00123B8D" w:rsidRPr="00123B8D" w:rsidRDefault="00123B8D" w:rsidP="00123B8D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3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Первая помощь при утоплении (после извлечения из воды)</w:t>
      </w:r>
    </w:p>
    <w:p w14:paraId="02F76204" w14:textId="77777777" w:rsidR="00123B8D" w:rsidRPr="00123B8D" w:rsidRDefault="00123B8D" w:rsidP="00123B8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B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Проверьте сознание и дыхание. Позовите ребенка, потрясите за плечи. Посмотрите, поднимается ли грудная клетка.</w:t>
      </w:r>
    </w:p>
    <w:p w14:paraId="6777E9ED" w14:textId="77777777" w:rsidR="00123B8D" w:rsidRPr="00123B8D" w:rsidRDefault="00123B8D" w:rsidP="00123B8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B8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дыхания — начинайте СЛР (сердечно-легочную реанимацию):</w:t>
      </w:r>
    </w:p>
    <w:p w14:paraId="7E5604F5" w14:textId="77777777" w:rsidR="00123B8D" w:rsidRPr="00123B8D" w:rsidRDefault="00123B8D" w:rsidP="00123B8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B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30 надавливаний на грудную клетку (глубина 5 см, темп 100–120 в минуту).</w:t>
      </w:r>
    </w:p>
    <w:p w14:paraId="4509365F" w14:textId="77777777" w:rsidR="00123B8D" w:rsidRPr="00123B8D" w:rsidRDefault="00123B8D" w:rsidP="00123B8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B8D">
        <w:rPr>
          <w:rFonts w:ascii="Times New Roman" w:eastAsia="Times New Roman" w:hAnsi="Times New Roman" w:cs="Times New Roman"/>
          <w:sz w:val="24"/>
          <w:szCs w:val="24"/>
          <w:lang w:eastAsia="ru-RU"/>
        </w:rPr>
        <w:t>2 вдоха "рот в рот" (запрокинуть голову, зажать нос).</w:t>
      </w:r>
    </w:p>
    <w:p w14:paraId="0D77AEA9" w14:textId="77777777" w:rsidR="00123B8D" w:rsidRPr="00123B8D" w:rsidRDefault="00123B8D" w:rsidP="00123B8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B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Повторять циклы до приезда скорой.</w:t>
      </w:r>
    </w:p>
    <w:p w14:paraId="43743C32" w14:textId="77777777" w:rsidR="00123B8D" w:rsidRPr="00123B8D" w:rsidRDefault="00123B8D" w:rsidP="00123B8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B8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есть дыхание, но нет сознания — поверните на бок (восстановительное положение), чтобы ребенок не захлебнулся рвотными массами</w:t>
      </w:r>
    </w:p>
    <w:p w14:paraId="5D3629D9" w14:textId="77777777" w:rsidR="00123B8D" w:rsidRPr="00123B8D" w:rsidRDefault="00123B8D" w:rsidP="00123B8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B8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Вызовите скорую (103, 112) сразу, как только поняли, что тонущий ребенок. Не ждите, пока вытащите — пусть диспетчер уже направляет бригаду.</w:t>
      </w:r>
    </w:p>
    <w:p w14:paraId="01F041F4" w14:textId="77777777" w:rsidR="00123B8D" w:rsidRPr="00123B8D" w:rsidRDefault="00123B8D" w:rsidP="00123B8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B8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Важно: Ребенка, который наглотался воды (даже если пришел в сознание), должен осмотреть врач. Возможно "сухое утопление" — отек легких через несколько часов после происшествия.</w:t>
      </w:r>
    </w:p>
    <w:p w14:paraId="791ED221" w14:textId="77777777" w:rsidR="00123B8D" w:rsidRPr="00123B8D" w:rsidRDefault="00123B8D" w:rsidP="00123B8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B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Вода не прощает беспечности. 90 % детских утоплений можно предотвратить, соблюдая эти 5 правил. Не надейтесь на "авось", не отвлекайтесь на телефон, не разрешайте детям купаться там, где нет спасателей. Купите ребенку хороший жилет, а не надувные игрушки. Объясните, что нырять в незнакомом месте — это как переходить дорогу с закрытыми глазами.</w:t>
      </w:r>
    </w:p>
    <w:p w14:paraId="2E702770" w14:textId="77777777" w:rsidR="00123B8D" w:rsidRPr="00123B8D" w:rsidRDefault="00123B8D" w:rsidP="00123B8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B8D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 должно быть радостным. Пусть плеск воды означает смех и веселье, а не трагедию.</w:t>
      </w:r>
    </w:p>
    <w:p w14:paraId="1FA5D060" w14:textId="77777777" w:rsidR="00123B8D" w:rsidRPr="00123B8D" w:rsidRDefault="00123B8D" w:rsidP="00123B8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B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любых происшествиях на воде немедленно звоните 112 (единый номер экстренных служб) или 103 (скорая помощь).</w:t>
      </w:r>
    </w:p>
    <w:p w14:paraId="3737C0CD" w14:textId="77777777" w:rsidR="00123B8D" w:rsidRPr="00123B8D" w:rsidRDefault="00123B8D" w:rsidP="00123B8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B8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Безопасных вам купаний и здоровых детей!</w:t>
      </w:r>
    </w:p>
    <w:p w14:paraId="623C3CAD" w14:textId="38F7507F" w:rsidR="002B743A" w:rsidRDefault="002B743A"/>
    <w:p w14:paraId="02D7DF79" w14:textId="775A4F6F" w:rsidR="00123B8D" w:rsidRDefault="00123B8D">
      <w:r>
        <w:rPr>
          <w:noProof/>
        </w:rPr>
        <w:drawing>
          <wp:inline distT="0" distB="0" distL="0" distR="0" wp14:anchorId="5EA648F0" wp14:editId="106F3613">
            <wp:extent cx="5940425" cy="4278438"/>
            <wp:effectExtent l="0" t="0" r="3175" b="8255"/>
            <wp:docPr id="2" name="Рисунок 2" descr="https://n-ffbuz.ru/kc_ffbuz/sanprosvet/30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-ffbuz.ru/kc_ffbuz/sanprosvet/308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78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3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E4519"/>
    <w:multiLevelType w:val="multilevel"/>
    <w:tmpl w:val="3D8ED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4A22E8"/>
    <w:multiLevelType w:val="multilevel"/>
    <w:tmpl w:val="D314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9E579F"/>
    <w:multiLevelType w:val="multilevel"/>
    <w:tmpl w:val="523E7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FD5AEA"/>
    <w:multiLevelType w:val="multilevel"/>
    <w:tmpl w:val="2940E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435426"/>
    <w:multiLevelType w:val="multilevel"/>
    <w:tmpl w:val="0BA05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E01189"/>
    <w:multiLevelType w:val="multilevel"/>
    <w:tmpl w:val="D958B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B3F"/>
    <w:rsid w:val="00123B8D"/>
    <w:rsid w:val="002B743A"/>
    <w:rsid w:val="00F01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B5F5"/>
  <w15:chartTrackingRefBased/>
  <w15:docId w15:val="{E9E5D342-63D8-47A5-AE8F-FF2F2BE4E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31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795</Words>
  <Characters>4538</Characters>
  <Application>Microsoft Office Word</Application>
  <DocSecurity>0</DocSecurity>
  <Lines>37</Lines>
  <Paragraphs>10</Paragraphs>
  <ScaleCrop>false</ScaleCrop>
  <Company/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Радченко</dc:creator>
  <cp:keywords/>
  <dc:description/>
  <cp:lastModifiedBy>Ирина Радченко</cp:lastModifiedBy>
  <cp:revision>3</cp:revision>
  <dcterms:created xsi:type="dcterms:W3CDTF">2026-06-02T13:01:00Z</dcterms:created>
  <dcterms:modified xsi:type="dcterms:W3CDTF">2026-06-02T13:04:00Z</dcterms:modified>
</cp:coreProperties>
</file>