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623F" w14:textId="239FB8AE" w:rsidR="009B3C11" w:rsidRPr="00AA41DE" w:rsidRDefault="00544124" w:rsidP="008347F0">
      <w:pPr>
        <w:spacing w:after="0" w:line="240" w:lineRule="exact"/>
        <w:ind w:firstLine="397"/>
        <w:rPr>
          <w:b/>
          <w:sz w:val="24"/>
          <w:szCs w:val="24"/>
        </w:rPr>
      </w:pPr>
      <w:r w:rsidRPr="00AA41DE">
        <w:rPr>
          <w:b/>
          <w:sz w:val="24"/>
          <w:szCs w:val="24"/>
        </w:rPr>
        <w:t xml:space="preserve">                                                                                                                                                            ПРОЕКТ</w:t>
      </w:r>
    </w:p>
    <w:tbl>
      <w:tblPr>
        <w:tblW w:w="10315" w:type="dxa"/>
        <w:tblInd w:w="-108" w:type="dxa"/>
        <w:tblLayout w:type="fixed"/>
        <w:tblLook w:val="0000" w:firstRow="0" w:lastRow="0" w:firstColumn="0" w:lastColumn="0" w:noHBand="0" w:noVBand="0"/>
      </w:tblPr>
      <w:tblGrid>
        <w:gridCol w:w="4928"/>
        <w:gridCol w:w="5387"/>
      </w:tblGrid>
      <w:tr w:rsidR="009B3C11" w:rsidRPr="009337A7" w14:paraId="2164F815" w14:textId="77777777" w:rsidTr="003D7490">
        <w:tc>
          <w:tcPr>
            <w:tcW w:w="4928" w:type="dxa"/>
          </w:tcPr>
          <w:p w14:paraId="5408E5EC" w14:textId="77777777" w:rsidR="009B3C11" w:rsidRPr="00291B46" w:rsidRDefault="009B3C11" w:rsidP="008347F0">
            <w:pPr>
              <w:pStyle w:val="11"/>
              <w:widowControl w:val="0"/>
              <w:spacing w:line="240" w:lineRule="exact"/>
              <w:ind w:firstLine="397"/>
              <w:jc w:val="both"/>
              <w:rPr>
                <w:color w:val="auto"/>
                <w:sz w:val="24"/>
                <w:szCs w:val="24"/>
              </w:rPr>
            </w:pPr>
            <w:bookmarkStart w:id="0" w:name="_GoBack"/>
            <w:bookmarkEnd w:id="0"/>
          </w:p>
        </w:tc>
        <w:tc>
          <w:tcPr>
            <w:tcW w:w="5387" w:type="dxa"/>
          </w:tcPr>
          <w:p w14:paraId="7469832C"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Принят</w:t>
            </w:r>
          </w:p>
          <w:p w14:paraId="0EDA132B" w14:textId="77777777" w:rsidR="009B3C11" w:rsidRPr="00291B46" w:rsidRDefault="009B3C11" w:rsidP="008347F0">
            <w:pPr>
              <w:pStyle w:val="11"/>
              <w:widowControl w:val="0"/>
              <w:tabs>
                <w:tab w:val="left" w:pos="150"/>
              </w:tabs>
              <w:spacing w:line="240" w:lineRule="exact"/>
              <w:ind w:firstLine="397"/>
              <w:jc w:val="both"/>
              <w:rPr>
                <w:color w:val="auto"/>
                <w:sz w:val="24"/>
                <w:szCs w:val="24"/>
              </w:rPr>
            </w:pPr>
            <w:r w:rsidRPr="00291B46">
              <w:rPr>
                <w:rFonts w:ascii="Times New Roman" w:hAnsi="Times New Roman" w:cs="Times New Roman"/>
                <w:color w:val="auto"/>
                <w:sz w:val="24"/>
                <w:szCs w:val="24"/>
              </w:rPr>
              <w:t>решением совета депутатов</w:t>
            </w:r>
          </w:p>
          <w:p w14:paraId="5F1E068D"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муниципального образования</w:t>
            </w:r>
          </w:p>
          <w:p w14:paraId="1DEE3654"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6A6E598"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Всеволожского муниципального района</w:t>
            </w:r>
          </w:p>
          <w:p w14:paraId="5BC2D115" w14:textId="77777777" w:rsidR="009B3C11" w:rsidRPr="00291B46" w:rsidRDefault="009B3C11" w:rsidP="008347F0">
            <w:pPr>
              <w:pStyle w:val="11"/>
              <w:widowControl w:val="0"/>
              <w:spacing w:line="240" w:lineRule="exact"/>
              <w:ind w:firstLine="397"/>
              <w:jc w:val="both"/>
              <w:rPr>
                <w:color w:val="auto"/>
                <w:sz w:val="24"/>
                <w:szCs w:val="24"/>
              </w:rPr>
            </w:pPr>
            <w:r w:rsidRPr="00291B46">
              <w:rPr>
                <w:rFonts w:ascii="Times New Roman" w:hAnsi="Times New Roman" w:cs="Times New Roman"/>
                <w:color w:val="auto"/>
                <w:sz w:val="24"/>
                <w:szCs w:val="24"/>
              </w:rPr>
              <w:t>Ленинградской области</w:t>
            </w:r>
          </w:p>
          <w:p w14:paraId="5BDBFCCD" w14:textId="1DD54470" w:rsidR="009B3C11" w:rsidRPr="00291B46" w:rsidRDefault="00544124" w:rsidP="008347F0">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cs="Times New Roman"/>
                <w:color w:val="auto"/>
                <w:sz w:val="24"/>
                <w:szCs w:val="24"/>
              </w:rPr>
              <w:t>от ___ ___________</w:t>
            </w:r>
            <w:r w:rsidR="004F2900">
              <w:rPr>
                <w:rFonts w:ascii="Times New Roman" w:hAnsi="Times New Roman" w:cs="Times New Roman"/>
                <w:color w:val="auto"/>
                <w:sz w:val="24"/>
                <w:szCs w:val="24"/>
              </w:rPr>
              <w:t>2022</w:t>
            </w:r>
            <w:r>
              <w:rPr>
                <w:rFonts w:ascii="Times New Roman" w:hAnsi="Times New Roman" w:cs="Times New Roman"/>
                <w:color w:val="auto"/>
                <w:sz w:val="24"/>
                <w:szCs w:val="24"/>
              </w:rPr>
              <w:t xml:space="preserve"> года № ____</w:t>
            </w:r>
          </w:p>
          <w:p w14:paraId="217E2D13" w14:textId="77777777" w:rsidR="009B3C11" w:rsidRPr="00291B46" w:rsidRDefault="009B3C11" w:rsidP="008347F0">
            <w:pPr>
              <w:pStyle w:val="11"/>
              <w:widowControl w:val="0"/>
              <w:spacing w:line="240" w:lineRule="exact"/>
              <w:ind w:firstLine="397"/>
              <w:jc w:val="both"/>
              <w:rPr>
                <w:color w:val="auto"/>
                <w:sz w:val="24"/>
                <w:szCs w:val="24"/>
              </w:rPr>
            </w:pPr>
          </w:p>
          <w:p w14:paraId="0093FB43" w14:textId="77777777" w:rsidR="009B3C11" w:rsidRPr="00291B46" w:rsidRDefault="009B3C11" w:rsidP="008347F0">
            <w:pPr>
              <w:pStyle w:val="11"/>
              <w:widowControl w:val="0"/>
              <w:spacing w:line="240" w:lineRule="exact"/>
              <w:ind w:firstLine="397"/>
              <w:jc w:val="both"/>
              <w:rPr>
                <w:color w:val="auto"/>
                <w:sz w:val="24"/>
                <w:szCs w:val="24"/>
              </w:rPr>
            </w:pPr>
          </w:p>
          <w:p w14:paraId="481AE626"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Глава муниципального образования</w:t>
            </w:r>
          </w:p>
          <w:p w14:paraId="4AFC0B1C"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243052B"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 xml:space="preserve">Всеволожского муниципального района </w:t>
            </w:r>
          </w:p>
          <w:p w14:paraId="202A0DDA"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Ленинградской области</w:t>
            </w:r>
          </w:p>
          <w:p w14:paraId="086225C3" w14:textId="77777777" w:rsidR="009B3C11" w:rsidRPr="00291B46" w:rsidRDefault="009B3C11" w:rsidP="008347F0">
            <w:pPr>
              <w:pStyle w:val="11"/>
              <w:spacing w:line="240" w:lineRule="exact"/>
              <w:ind w:right="360" w:firstLine="397"/>
              <w:rPr>
                <w:color w:val="auto"/>
                <w:sz w:val="24"/>
                <w:szCs w:val="24"/>
              </w:rPr>
            </w:pPr>
          </w:p>
          <w:p w14:paraId="384F5AD8" w14:textId="77777777" w:rsidR="009B3C11" w:rsidRPr="00291B46" w:rsidRDefault="009B3C11" w:rsidP="008347F0">
            <w:pPr>
              <w:pStyle w:val="11"/>
              <w:spacing w:line="240" w:lineRule="exact"/>
              <w:ind w:right="360" w:firstLine="397"/>
              <w:rPr>
                <w:color w:val="auto"/>
                <w:sz w:val="24"/>
                <w:szCs w:val="24"/>
              </w:rPr>
            </w:pPr>
            <w:r w:rsidRPr="00291B46">
              <w:rPr>
                <w:rFonts w:ascii="Times New Roman" w:hAnsi="Times New Roman" w:cs="Times New Roman"/>
                <w:color w:val="auto"/>
                <w:sz w:val="24"/>
                <w:szCs w:val="24"/>
              </w:rPr>
              <w:t xml:space="preserve"> __________________</w:t>
            </w:r>
            <w:proofErr w:type="gramStart"/>
            <w:r w:rsidRPr="00291B46">
              <w:rPr>
                <w:rFonts w:ascii="Times New Roman" w:hAnsi="Times New Roman" w:cs="Times New Roman"/>
                <w:color w:val="auto"/>
                <w:sz w:val="24"/>
                <w:szCs w:val="24"/>
              </w:rPr>
              <w:t xml:space="preserve">_  </w:t>
            </w:r>
            <w:r>
              <w:rPr>
                <w:rFonts w:ascii="Times New Roman" w:hAnsi="Times New Roman" w:cs="Times New Roman"/>
                <w:color w:val="auto"/>
                <w:sz w:val="24"/>
                <w:szCs w:val="24"/>
              </w:rPr>
              <w:t>А.Е.</w:t>
            </w:r>
            <w:proofErr w:type="gramEnd"/>
            <w:r>
              <w:rPr>
                <w:rFonts w:ascii="Times New Roman" w:hAnsi="Times New Roman" w:cs="Times New Roman"/>
                <w:color w:val="auto"/>
                <w:sz w:val="24"/>
                <w:szCs w:val="24"/>
              </w:rPr>
              <w:t xml:space="preserve"> Горюшкин</w:t>
            </w:r>
          </w:p>
          <w:p w14:paraId="575CE25D" w14:textId="77777777" w:rsidR="009B3C11" w:rsidRPr="00291B46" w:rsidRDefault="009B3C11" w:rsidP="008347F0">
            <w:pPr>
              <w:pStyle w:val="11"/>
              <w:widowControl w:val="0"/>
              <w:spacing w:line="240" w:lineRule="exact"/>
              <w:ind w:firstLine="397"/>
              <w:jc w:val="both"/>
              <w:rPr>
                <w:color w:val="auto"/>
                <w:sz w:val="24"/>
                <w:szCs w:val="24"/>
              </w:rPr>
            </w:pPr>
          </w:p>
        </w:tc>
      </w:tr>
    </w:tbl>
    <w:p w14:paraId="398DFF7E" w14:textId="77777777" w:rsidR="009B3C11" w:rsidRPr="00291B46" w:rsidRDefault="009B3C11" w:rsidP="008347F0">
      <w:pPr>
        <w:pStyle w:val="11"/>
        <w:widowControl w:val="0"/>
        <w:spacing w:line="240" w:lineRule="exact"/>
        <w:ind w:firstLine="397"/>
        <w:jc w:val="both"/>
        <w:rPr>
          <w:color w:val="auto"/>
          <w:sz w:val="24"/>
          <w:szCs w:val="24"/>
        </w:rPr>
      </w:pPr>
    </w:p>
    <w:p w14:paraId="178F51A7" w14:textId="77777777" w:rsidR="009B3C11" w:rsidRPr="00291B46" w:rsidRDefault="009B3C11" w:rsidP="008347F0">
      <w:pPr>
        <w:pStyle w:val="11"/>
        <w:widowControl w:val="0"/>
        <w:spacing w:line="240" w:lineRule="exact"/>
        <w:ind w:firstLine="397"/>
        <w:jc w:val="both"/>
        <w:rPr>
          <w:color w:val="auto"/>
          <w:sz w:val="24"/>
          <w:szCs w:val="24"/>
        </w:rPr>
      </w:pPr>
    </w:p>
    <w:p w14:paraId="703C3514" w14:textId="77777777" w:rsidR="009B3C11" w:rsidRPr="00291B46" w:rsidRDefault="009B3C11" w:rsidP="008347F0">
      <w:pPr>
        <w:pStyle w:val="11"/>
        <w:widowControl w:val="0"/>
        <w:spacing w:line="240" w:lineRule="exact"/>
        <w:ind w:firstLine="397"/>
        <w:jc w:val="both"/>
        <w:rPr>
          <w:color w:val="auto"/>
          <w:sz w:val="24"/>
          <w:szCs w:val="24"/>
        </w:rPr>
      </w:pPr>
    </w:p>
    <w:p w14:paraId="50CD300F" w14:textId="77777777" w:rsidR="009B3C11" w:rsidRPr="00291B46" w:rsidRDefault="009B3C11" w:rsidP="008347F0">
      <w:pPr>
        <w:pStyle w:val="11"/>
        <w:widowControl w:val="0"/>
        <w:spacing w:line="240" w:lineRule="exact"/>
        <w:ind w:firstLine="397"/>
        <w:jc w:val="both"/>
        <w:rPr>
          <w:color w:val="auto"/>
          <w:sz w:val="24"/>
          <w:szCs w:val="24"/>
        </w:rPr>
      </w:pPr>
    </w:p>
    <w:p w14:paraId="6AB98996" w14:textId="77777777" w:rsidR="009B3C11" w:rsidRPr="00291B46" w:rsidRDefault="009B3C11" w:rsidP="008347F0">
      <w:pPr>
        <w:pStyle w:val="11"/>
        <w:widowControl w:val="0"/>
        <w:spacing w:line="240" w:lineRule="exact"/>
        <w:ind w:firstLine="397"/>
        <w:jc w:val="both"/>
        <w:rPr>
          <w:color w:val="auto"/>
          <w:sz w:val="24"/>
          <w:szCs w:val="24"/>
        </w:rPr>
      </w:pPr>
    </w:p>
    <w:p w14:paraId="6AE02D09" w14:textId="77777777" w:rsidR="009B3C11" w:rsidRPr="00291B46" w:rsidRDefault="009B3C11" w:rsidP="008347F0">
      <w:pPr>
        <w:pStyle w:val="11"/>
        <w:widowControl w:val="0"/>
        <w:spacing w:line="240" w:lineRule="exact"/>
        <w:ind w:firstLine="397"/>
        <w:jc w:val="both"/>
        <w:rPr>
          <w:color w:val="auto"/>
          <w:sz w:val="24"/>
          <w:szCs w:val="24"/>
        </w:rPr>
      </w:pPr>
    </w:p>
    <w:p w14:paraId="352CA18A" w14:textId="77777777" w:rsidR="009B3C11" w:rsidRPr="00291B46" w:rsidRDefault="009B3C11" w:rsidP="008347F0">
      <w:pPr>
        <w:pStyle w:val="11"/>
        <w:widowControl w:val="0"/>
        <w:spacing w:line="240" w:lineRule="exact"/>
        <w:ind w:firstLine="397"/>
        <w:jc w:val="both"/>
        <w:rPr>
          <w:color w:val="auto"/>
          <w:sz w:val="24"/>
          <w:szCs w:val="24"/>
        </w:rPr>
      </w:pPr>
    </w:p>
    <w:p w14:paraId="0C3DFAEF" w14:textId="77777777" w:rsidR="009B3C11" w:rsidRPr="00291B46" w:rsidRDefault="009B3C11" w:rsidP="008347F0">
      <w:pPr>
        <w:pStyle w:val="11"/>
        <w:widowControl w:val="0"/>
        <w:spacing w:line="240" w:lineRule="exact"/>
        <w:ind w:firstLine="397"/>
        <w:jc w:val="both"/>
        <w:rPr>
          <w:color w:val="auto"/>
          <w:sz w:val="24"/>
          <w:szCs w:val="24"/>
        </w:rPr>
      </w:pPr>
    </w:p>
    <w:p w14:paraId="40D06775" w14:textId="77777777" w:rsidR="009B3C11" w:rsidRPr="00291B46" w:rsidRDefault="009B3C11" w:rsidP="008347F0">
      <w:pPr>
        <w:pStyle w:val="11"/>
        <w:widowControl w:val="0"/>
        <w:spacing w:line="240" w:lineRule="exact"/>
        <w:ind w:firstLine="397"/>
        <w:jc w:val="both"/>
        <w:rPr>
          <w:color w:val="auto"/>
          <w:sz w:val="24"/>
          <w:szCs w:val="24"/>
        </w:rPr>
      </w:pPr>
    </w:p>
    <w:p w14:paraId="161DDC08" w14:textId="77777777" w:rsidR="009B3C11" w:rsidRPr="00291B46" w:rsidRDefault="009B3C11" w:rsidP="008347F0">
      <w:pPr>
        <w:pStyle w:val="11"/>
        <w:widowControl w:val="0"/>
        <w:spacing w:line="240" w:lineRule="exact"/>
        <w:ind w:firstLine="397"/>
        <w:jc w:val="both"/>
        <w:rPr>
          <w:color w:val="auto"/>
          <w:sz w:val="24"/>
          <w:szCs w:val="24"/>
        </w:rPr>
      </w:pPr>
    </w:p>
    <w:p w14:paraId="128EE14C" w14:textId="77777777" w:rsidR="009B3C11" w:rsidRPr="00291B46" w:rsidRDefault="009B3C11" w:rsidP="008347F0">
      <w:pPr>
        <w:pStyle w:val="11"/>
        <w:widowControl w:val="0"/>
        <w:spacing w:line="240" w:lineRule="exact"/>
        <w:ind w:firstLine="397"/>
        <w:jc w:val="both"/>
        <w:rPr>
          <w:color w:val="auto"/>
          <w:sz w:val="24"/>
          <w:szCs w:val="24"/>
        </w:rPr>
      </w:pPr>
    </w:p>
    <w:p w14:paraId="0E65D18A" w14:textId="77777777" w:rsidR="009B3C11" w:rsidRPr="00291B46" w:rsidRDefault="009B3C11" w:rsidP="008347F0">
      <w:pPr>
        <w:pStyle w:val="11"/>
        <w:widowControl w:val="0"/>
        <w:spacing w:line="240" w:lineRule="exact"/>
        <w:ind w:firstLine="397"/>
        <w:jc w:val="both"/>
        <w:rPr>
          <w:color w:val="auto"/>
          <w:sz w:val="24"/>
          <w:szCs w:val="24"/>
        </w:rPr>
      </w:pPr>
    </w:p>
    <w:p w14:paraId="7324660F" w14:textId="77777777" w:rsidR="009B3C11" w:rsidRPr="00291B46" w:rsidRDefault="009B3C11" w:rsidP="008347F0">
      <w:pPr>
        <w:pStyle w:val="11"/>
        <w:widowControl w:val="0"/>
        <w:spacing w:line="240" w:lineRule="exact"/>
        <w:ind w:firstLine="397"/>
        <w:jc w:val="center"/>
        <w:rPr>
          <w:color w:val="auto"/>
          <w:sz w:val="24"/>
          <w:szCs w:val="24"/>
        </w:rPr>
      </w:pPr>
    </w:p>
    <w:p w14:paraId="566C3FDD" w14:textId="6F2B5066" w:rsidR="009B3C11" w:rsidRPr="003E3ED8" w:rsidRDefault="009B3C11" w:rsidP="008347F0">
      <w:pPr>
        <w:pStyle w:val="11"/>
        <w:widowControl w:val="0"/>
        <w:spacing w:line="240" w:lineRule="exact"/>
        <w:ind w:firstLine="397"/>
        <w:jc w:val="center"/>
        <w:rPr>
          <w:rFonts w:ascii="Times New Roman" w:hAnsi="Times New Roman" w:cs="Times New Roman"/>
          <w:b/>
          <w:color w:val="auto"/>
          <w:sz w:val="28"/>
          <w:szCs w:val="28"/>
        </w:rPr>
      </w:pPr>
      <w:r w:rsidRPr="003E3ED8">
        <w:rPr>
          <w:rFonts w:ascii="Times New Roman" w:hAnsi="Times New Roman" w:cs="Times New Roman"/>
          <w:b/>
          <w:color w:val="auto"/>
          <w:sz w:val="28"/>
          <w:szCs w:val="28"/>
        </w:rPr>
        <w:t>У</w:t>
      </w:r>
      <w:r w:rsidR="003E3ED8" w:rsidRPr="003E3ED8">
        <w:rPr>
          <w:rFonts w:ascii="Times New Roman" w:hAnsi="Times New Roman" w:cs="Times New Roman"/>
          <w:b/>
          <w:color w:val="auto"/>
          <w:sz w:val="28"/>
          <w:szCs w:val="28"/>
        </w:rPr>
        <w:t xml:space="preserve"> </w:t>
      </w:r>
      <w:r w:rsidRPr="003E3ED8">
        <w:rPr>
          <w:rFonts w:ascii="Times New Roman" w:hAnsi="Times New Roman" w:cs="Times New Roman"/>
          <w:b/>
          <w:color w:val="auto"/>
          <w:sz w:val="28"/>
          <w:szCs w:val="28"/>
        </w:rPr>
        <w:t>С</w:t>
      </w:r>
      <w:r w:rsidR="003E3ED8" w:rsidRPr="003E3ED8">
        <w:rPr>
          <w:rFonts w:ascii="Times New Roman" w:hAnsi="Times New Roman" w:cs="Times New Roman"/>
          <w:b/>
          <w:color w:val="auto"/>
          <w:sz w:val="28"/>
          <w:szCs w:val="28"/>
        </w:rPr>
        <w:t xml:space="preserve"> </w:t>
      </w:r>
      <w:r w:rsidRPr="003E3ED8">
        <w:rPr>
          <w:rFonts w:ascii="Times New Roman" w:hAnsi="Times New Roman" w:cs="Times New Roman"/>
          <w:b/>
          <w:color w:val="auto"/>
          <w:sz w:val="28"/>
          <w:szCs w:val="28"/>
        </w:rPr>
        <w:t>Т</w:t>
      </w:r>
      <w:r w:rsidR="003E3ED8" w:rsidRPr="003E3ED8">
        <w:rPr>
          <w:rFonts w:ascii="Times New Roman" w:hAnsi="Times New Roman" w:cs="Times New Roman"/>
          <w:b/>
          <w:color w:val="auto"/>
          <w:sz w:val="28"/>
          <w:szCs w:val="28"/>
        </w:rPr>
        <w:t xml:space="preserve"> </w:t>
      </w:r>
      <w:r w:rsidRPr="003E3ED8">
        <w:rPr>
          <w:rFonts w:ascii="Times New Roman" w:hAnsi="Times New Roman" w:cs="Times New Roman"/>
          <w:b/>
          <w:color w:val="auto"/>
          <w:sz w:val="28"/>
          <w:szCs w:val="28"/>
        </w:rPr>
        <w:t>А</w:t>
      </w:r>
      <w:r w:rsidR="003E3ED8" w:rsidRPr="003E3ED8">
        <w:rPr>
          <w:rFonts w:ascii="Times New Roman" w:hAnsi="Times New Roman" w:cs="Times New Roman"/>
          <w:b/>
          <w:color w:val="auto"/>
          <w:sz w:val="28"/>
          <w:szCs w:val="28"/>
        </w:rPr>
        <w:t xml:space="preserve"> </w:t>
      </w:r>
      <w:r w:rsidRPr="003E3ED8">
        <w:rPr>
          <w:rFonts w:ascii="Times New Roman" w:hAnsi="Times New Roman" w:cs="Times New Roman"/>
          <w:b/>
          <w:color w:val="auto"/>
          <w:sz w:val="28"/>
          <w:szCs w:val="28"/>
        </w:rPr>
        <w:t>В</w:t>
      </w:r>
    </w:p>
    <w:p w14:paraId="085FBD03" w14:textId="77777777" w:rsidR="003E3ED8" w:rsidRPr="003E3ED8" w:rsidRDefault="003E3ED8" w:rsidP="008347F0">
      <w:pPr>
        <w:pStyle w:val="11"/>
        <w:widowControl w:val="0"/>
        <w:spacing w:line="240" w:lineRule="exact"/>
        <w:ind w:firstLine="397"/>
        <w:jc w:val="center"/>
        <w:rPr>
          <w:b/>
          <w:color w:val="auto"/>
          <w:sz w:val="28"/>
          <w:szCs w:val="28"/>
        </w:rPr>
      </w:pPr>
    </w:p>
    <w:p w14:paraId="11DAE937" w14:textId="77777777" w:rsidR="009B3C11" w:rsidRPr="003E3ED8" w:rsidRDefault="009B3C11" w:rsidP="008347F0">
      <w:pPr>
        <w:pStyle w:val="11"/>
        <w:widowControl w:val="0"/>
        <w:spacing w:line="240" w:lineRule="exact"/>
        <w:ind w:firstLine="397"/>
        <w:jc w:val="center"/>
        <w:rPr>
          <w:b/>
          <w:color w:val="auto"/>
          <w:sz w:val="28"/>
          <w:szCs w:val="28"/>
        </w:rPr>
      </w:pPr>
      <w:r w:rsidRPr="003E3ED8">
        <w:rPr>
          <w:rFonts w:ascii="Times New Roman" w:hAnsi="Times New Roman" w:cs="Times New Roman"/>
          <w:b/>
          <w:color w:val="auto"/>
          <w:sz w:val="28"/>
          <w:szCs w:val="28"/>
        </w:rPr>
        <w:t>муниципального образования</w:t>
      </w:r>
    </w:p>
    <w:p w14:paraId="163193FD" w14:textId="77777777" w:rsidR="009B3C11" w:rsidRPr="003E3ED8" w:rsidRDefault="009B3C11" w:rsidP="008347F0">
      <w:pPr>
        <w:pStyle w:val="11"/>
        <w:widowControl w:val="0"/>
        <w:spacing w:line="240" w:lineRule="exact"/>
        <w:ind w:firstLine="397"/>
        <w:jc w:val="center"/>
        <w:rPr>
          <w:b/>
          <w:color w:val="auto"/>
          <w:sz w:val="28"/>
          <w:szCs w:val="28"/>
        </w:rPr>
      </w:pPr>
      <w:r w:rsidRPr="003E3ED8">
        <w:rPr>
          <w:rFonts w:ascii="Times New Roman" w:hAnsi="Times New Roman" w:cs="Times New Roman"/>
          <w:b/>
          <w:color w:val="auto"/>
          <w:sz w:val="28"/>
          <w:szCs w:val="28"/>
        </w:rPr>
        <w:t>«</w:t>
      </w:r>
      <w:proofErr w:type="spellStart"/>
      <w:r w:rsidRPr="003E3ED8">
        <w:rPr>
          <w:rFonts w:ascii="Times New Roman" w:hAnsi="Times New Roman" w:cs="Times New Roman"/>
          <w:b/>
          <w:color w:val="auto"/>
          <w:sz w:val="28"/>
          <w:szCs w:val="28"/>
        </w:rPr>
        <w:t>Куйвозовское</w:t>
      </w:r>
      <w:proofErr w:type="spellEnd"/>
      <w:r w:rsidRPr="003E3ED8">
        <w:rPr>
          <w:rFonts w:ascii="Times New Roman" w:hAnsi="Times New Roman" w:cs="Times New Roman"/>
          <w:b/>
          <w:color w:val="auto"/>
          <w:sz w:val="28"/>
          <w:szCs w:val="28"/>
        </w:rPr>
        <w:t xml:space="preserve"> сельское поселение»</w:t>
      </w:r>
    </w:p>
    <w:p w14:paraId="0706FC73" w14:textId="77777777" w:rsidR="009B3C11" w:rsidRPr="003E3ED8" w:rsidRDefault="009B3C11" w:rsidP="008347F0">
      <w:pPr>
        <w:pStyle w:val="11"/>
        <w:widowControl w:val="0"/>
        <w:spacing w:line="240" w:lineRule="exact"/>
        <w:ind w:firstLine="397"/>
        <w:jc w:val="center"/>
        <w:rPr>
          <w:b/>
          <w:color w:val="auto"/>
          <w:sz w:val="28"/>
          <w:szCs w:val="28"/>
        </w:rPr>
      </w:pPr>
      <w:r w:rsidRPr="003E3ED8">
        <w:rPr>
          <w:rFonts w:ascii="Times New Roman" w:hAnsi="Times New Roman" w:cs="Times New Roman"/>
          <w:b/>
          <w:color w:val="auto"/>
          <w:sz w:val="28"/>
          <w:szCs w:val="28"/>
        </w:rPr>
        <w:t>Всеволожского муниципального района</w:t>
      </w:r>
    </w:p>
    <w:p w14:paraId="320F6959" w14:textId="77777777" w:rsidR="009B3C11" w:rsidRPr="003E3ED8" w:rsidRDefault="009B3C11" w:rsidP="008347F0">
      <w:pPr>
        <w:pStyle w:val="11"/>
        <w:widowControl w:val="0"/>
        <w:spacing w:line="240" w:lineRule="exact"/>
        <w:ind w:firstLine="397"/>
        <w:jc w:val="center"/>
        <w:rPr>
          <w:rFonts w:ascii="Times New Roman" w:hAnsi="Times New Roman" w:cs="Times New Roman"/>
          <w:b/>
          <w:color w:val="auto"/>
          <w:sz w:val="28"/>
          <w:szCs w:val="28"/>
        </w:rPr>
      </w:pPr>
      <w:r w:rsidRPr="003E3ED8">
        <w:rPr>
          <w:rFonts w:ascii="Times New Roman" w:hAnsi="Times New Roman" w:cs="Times New Roman"/>
          <w:b/>
          <w:color w:val="auto"/>
          <w:sz w:val="28"/>
          <w:szCs w:val="28"/>
        </w:rPr>
        <w:t>Ленинградской области</w:t>
      </w:r>
    </w:p>
    <w:p w14:paraId="14493D32" w14:textId="77777777" w:rsidR="004F2900" w:rsidRPr="003E3ED8" w:rsidRDefault="004F2900" w:rsidP="008347F0">
      <w:pPr>
        <w:pStyle w:val="11"/>
        <w:widowControl w:val="0"/>
        <w:spacing w:line="240" w:lineRule="exact"/>
        <w:ind w:firstLine="397"/>
        <w:jc w:val="center"/>
        <w:rPr>
          <w:rFonts w:ascii="Times New Roman" w:hAnsi="Times New Roman" w:cs="Times New Roman"/>
          <w:b/>
          <w:color w:val="auto"/>
          <w:sz w:val="28"/>
          <w:szCs w:val="28"/>
        </w:rPr>
      </w:pPr>
    </w:p>
    <w:p w14:paraId="58BD740A" w14:textId="67BDEFA2" w:rsidR="004F2900" w:rsidRPr="003E3ED8" w:rsidRDefault="000E5704" w:rsidP="008347F0">
      <w:pPr>
        <w:pStyle w:val="11"/>
        <w:widowControl w:val="0"/>
        <w:spacing w:line="240" w:lineRule="exact"/>
        <w:ind w:firstLine="397"/>
        <w:jc w:val="center"/>
        <w:rPr>
          <w:b/>
          <w:color w:val="auto"/>
          <w:sz w:val="28"/>
          <w:szCs w:val="28"/>
        </w:rPr>
      </w:pPr>
      <w:r w:rsidRPr="003E3ED8">
        <w:rPr>
          <w:rFonts w:ascii="Times New Roman" w:hAnsi="Times New Roman" w:cs="Times New Roman"/>
          <w:b/>
          <w:color w:val="auto"/>
          <w:sz w:val="28"/>
          <w:szCs w:val="28"/>
        </w:rPr>
        <w:t>(Н</w:t>
      </w:r>
      <w:r w:rsidR="004F2900" w:rsidRPr="003E3ED8">
        <w:rPr>
          <w:rFonts w:ascii="Times New Roman" w:hAnsi="Times New Roman" w:cs="Times New Roman"/>
          <w:b/>
          <w:color w:val="auto"/>
          <w:sz w:val="28"/>
          <w:szCs w:val="28"/>
        </w:rPr>
        <w:t>овая редакция)</w:t>
      </w:r>
    </w:p>
    <w:p w14:paraId="77198B68" w14:textId="77777777" w:rsidR="009B3C11" w:rsidRPr="003E3ED8" w:rsidRDefault="009B3C11" w:rsidP="008347F0">
      <w:pPr>
        <w:pStyle w:val="11"/>
        <w:widowControl w:val="0"/>
        <w:spacing w:line="240" w:lineRule="exact"/>
        <w:ind w:firstLine="397"/>
        <w:jc w:val="both"/>
        <w:rPr>
          <w:color w:val="auto"/>
          <w:sz w:val="28"/>
          <w:szCs w:val="28"/>
        </w:rPr>
      </w:pPr>
    </w:p>
    <w:p w14:paraId="2A060493" w14:textId="77777777" w:rsidR="009B3C11" w:rsidRPr="00291B46" w:rsidRDefault="009B3C11" w:rsidP="008347F0">
      <w:pPr>
        <w:pStyle w:val="11"/>
        <w:widowControl w:val="0"/>
        <w:spacing w:line="240" w:lineRule="exact"/>
        <w:ind w:firstLine="397"/>
        <w:jc w:val="both"/>
        <w:rPr>
          <w:color w:val="auto"/>
          <w:sz w:val="24"/>
          <w:szCs w:val="24"/>
        </w:rPr>
      </w:pPr>
    </w:p>
    <w:p w14:paraId="43EA558B" w14:textId="77777777" w:rsidR="009B3C11" w:rsidRPr="00291B46" w:rsidRDefault="009B3C11" w:rsidP="008347F0">
      <w:pPr>
        <w:pStyle w:val="11"/>
        <w:widowControl w:val="0"/>
        <w:spacing w:line="240" w:lineRule="exact"/>
        <w:ind w:firstLine="397"/>
        <w:jc w:val="both"/>
        <w:rPr>
          <w:color w:val="auto"/>
          <w:sz w:val="24"/>
          <w:szCs w:val="24"/>
        </w:rPr>
      </w:pPr>
    </w:p>
    <w:p w14:paraId="0FE07CAE" w14:textId="77777777" w:rsidR="009B3C11" w:rsidRPr="00291B46" w:rsidRDefault="009B3C11" w:rsidP="008347F0">
      <w:pPr>
        <w:pStyle w:val="11"/>
        <w:widowControl w:val="0"/>
        <w:spacing w:line="240" w:lineRule="exact"/>
        <w:ind w:firstLine="397"/>
        <w:jc w:val="both"/>
        <w:rPr>
          <w:color w:val="auto"/>
          <w:sz w:val="24"/>
          <w:szCs w:val="24"/>
        </w:rPr>
      </w:pPr>
    </w:p>
    <w:p w14:paraId="321BE81E" w14:textId="77777777" w:rsidR="009B3C11" w:rsidRPr="00291B46" w:rsidRDefault="009B3C11" w:rsidP="008347F0">
      <w:pPr>
        <w:pStyle w:val="11"/>
        <w:widowControl w:val="0"/>
        <w:spacing w:line="240" w:lineRule="exact"/>
        <w:ind w:firstLine="397"/>
        <w:jc w:val="both"/>
        <w:rPr>
          <w:color w:val="auto"/>
          <w:sz w:val="24"/>
          <w:szCs w:val="24"/>
        </w:rPr>
      </w:pPr>
    </w:p>
    <w:p w14:paraId="73A4969F" w14:textId="77777777" w:rsidR="009B3C11" w:rsidRPr="00291B46" w:rsidRDefault="009B3C11" w:rsidP="008347F0">
      <w:pPr>
        <w:pStyle w:val="11"/>
        <w:widowControl w:val="0"/>
        <w:spacing w:line="240" w:lineRule="exact"/>
        <w:ind w:firstLine="397"/>
        <w:jc w:val="both"/>
        <w:rPr>
          <w:color w:val="auto"/>
          <w:sz w:val="24"/>
          <w:szCs w:val="24"/>
        </w:rPr>
      </w:pPr>
    </w:p>
    <w:p w14:paraId="0C3335CB" w14:textId="77777777" w:rsidR="009B3C11" w:rsidRPr="00291B46" w:rsidRDefault="009B3C11" w:rsidP="008347F0">
      <w:pPr>
        <w:pStyle w:val="11"/>
        <w:widowControl w:val="0"/>
        <w:spacing w:line="240" w:lineRule="exact"/>
        <w:ind w:firstLine="397"/>
        <w:jc w:val="both"/>
        <w:rPr>
          <w:color w:val="auto"/>
          <w:sz w:val="24"/>
          <w:szCs w:val="24"/>
        </w:rPr>
      </w:pPr>
    </w:p>
    <w:p w14:paraId="23A3731B" w14:textId="77777777" w:rsidR="009B3C11" w:rsidRPr="00291B46" w:rsidRDefault="009B3C11" w:rsidP="008347F0">
      <w:pPr>
        <w:pStyle w:val="11"/>
        <w:widowControl w:val="0"/>
        <w:spacing w:line="240" w:lineRule="exact"/>
        <w:ind w:firstLine="397"/>
        <w:jc w:val="both"/>
        <w:rPr>
          <w:color w:val="auto"/>
          <w:sz w:val="24"/>
          <w:szCs w:val="24"/>
        </w:rPr>
      </w:pPr>
    </w:p>
    <w:p w14:paraId="50839BCA" w14:textId="77777777" w:rsidR="009B3C11" w:rsidRPr="00291B46" w:rsidRDefault="009B3C11" w:rsidP="008347F0">
      <w:pPr>
        <w:pStyle w:val="11"/>
        <w:spacing w:line="240" w:lineRule="exact"/>
        <w:ind w:firstLine="397"/>
        <w:rPr>
          <w:color w:val="auto"/>
          <w:sz w:val="24"/>
          <w:szCs w:val="24"/>
        </w:rPr>
      </w:pPr>
    </w:p>
    <w:p w14:paraId="63FC6B13" w14:textId="77777777" w:rsidR="009B3C11" w:rsidRPr="00291B46" w:rsidRDefault="009B3C11" w:rsidP="008347F0">
      <w:pPr>
        <w:pStyle w:val="11"/>
        <w:spacing w:line="240" w:lineRule="exact"/>
        <w:ind w:firstLine="397"/>
        <w:rPr>
          <w:color w:val="auto"/>
          <w:sz w:val="24"/>
          <w:szCs w:val="24"/>
        </w:rPr>
      </w:pPr>
    </w:p>
    <w:p w14:paraId="65A497CF" w14:textId="77777777" w:rsidR="009B3C11" w:rsidRPr="00291B46" w:rsidRDefault="009B3C11" w:rsidP="008347F0">
      <w:pPr>
        <w:pStyle w:val="11"/>
        <w:spacing w:line="240" w:lineRule="exact"/>
        <w:ind w:firstLine="397"/>
        <w:rPr>
          <w:color w:val="auto"/>
          <w:sz w:val="24"/>
          <w:szCs w:val="24"/>
        </w:rPr>
      </w:pPr>
    </w:p>
    <w:p w14:paraId="7660CD38" w14:textId="77777777" w:rsidR="009B3C11" w:rsidRPr="00291B46" w:rsidRDefault="009B3C11" w:rsidP="008347F0">
      <w:pPr>
        <w:pStyle w:val="11"/>
        <w:spacing w:line="240" w:lineRule="exact"/>
        <w:ind w:firstLine="397"/>
        <w:rPr>
          <w:color w:val="auto"/>
          <w:sz w:val="24"/>
          <w:szCs w:val="24"/>
        </w:rPr>
      </w:pPr>
    </w:p>
    <w:p w14:paraId="7AADC232" w14:textId="77777777" w:rsidR="009B3C11" w:rsidRPr="00291B46" w:rsidRDefault="009B3C11" w:rsidP="008347F0">
      <w:pPr>
        <w:pStyle w:val="11"/>
        <w:spacing w:line="240" w:lineRule="exact"/>
        <w:ind w:firstLine="397"/>
        <w:rPr>
          <w:color w:val="auto"/>
          <w:sz w:val="24"/>
          <w:szCs w:val="24"/>
        </w:rPr>
      </w:pPr>
    </w:p>
    <w:p w14:paraId="76FFE4E2" w14:textId="77777777" w:rsidR="009B3C11" w:rsidRPr="00291B46" w:rsidRDefault="009B3C11" w:rsidP="008347F0">
      <w:pPr>
        <w:pStyle w:val="11"/>
        <w:spacing w:line="240" w:lineRule="exact"/>
        <w:ind w:firstLine="397"/>
        <w:rPr>
          <w:color w:val="auto"/>
          <w:sz w:val="24"/>
          <w:szCs w:val="24"/>
        </w:rPr>
      </w:pPr>
    </w:p>
    <w:p w14:paraId="51FCA185" w14:textId="77777777" w:rsidR="009B3C11" w:rsidRPr="00291B46" w:rsidRDefault="009B3C11" w:rsidP="008347F0">
      <w:pPr>
        <w:pStyle w:val="11"/>
        <w:spacing w:line="240" w:lineRule="exact"/>
        <w:ind w:firstLine="397"/>
        <w:rPr>
          <w:color w:val="auto"/>
          <w:sz w:val="24"/>
          <w:szCs w:val="24"/>
        </w:rPr>
      </w:pPr>
    </w:p>
    <w:p w14:paraId="63CD490D" w14:textId="77777777" w:rsidR="009B3C11" w:rsidRPr="00291B46" w:rsidRDefault="009B3C11" w:rsidP="008347F0">
      <w:pPr>
        <w:pStyle w:val="11"/>
        <w:spacing w:line="240" w:lineRule="exact"/>
        <w:ind w:firstLine="397"/>
        <w:rPr>
          <w:color w:val="auto"/>
          <w:sz w:val="24"/>
          <w:szCs w:val="24"/>
        </w:rPr>
      </w:pPr>
    </w:p>
    <w:p w14:paraId="55785A7A" w14:textId="77777777" w:rsidR="009B3C11" w:rsidRPr="00291B46" w:rsidRDefault="009B3C11" w:rsidP="008347F0">
      <w:pPr>
        <w:pStyle w:val="11"/>
        <w:spacing w:line="240" w:lineRule="exact"/>
        <w:ind w:firstLine="397"/>
        <w:rPr>
          <w:color w:val="auto"/>
          <w:sz w:val="24"/>
          <w:szCs w:val="24"/>
        </w:rPr>
      </w:pPr>
    </w:p>
    <w:p w14:paraId="0533E399" w14:textId="77777777" w:rsidR="009B3C11" w:rsidRPr="00291B46" w:rsidRDefault="009B3C11" w:rsidP="008347F0">
      <w:pPr>
        <w:pStyle w:val="11"/>
        <w:spacing w:line="240" w:lineRule="exact"/>
        <w:ind w:firstLine="397"/>
        <w:rPr>
          <w:color w:val="auto"/>
          <w:sz w:val="24"/>
          <w:szCs w:val="24"/>
        </w:rPr>
      </w:pPr>
    </w:p>
    <w:p w14:paraId="32AF1FED" w14:textId="77777777" w:rsidR="009B3C11" w:rsidRPr="00291B46" w:rsidRDefault="009B3C11" w:rsidP="008347F0">
      <w:pPr>
        <w:pStyle w:val="11"/>
        <w:spacing w:line="240" w:lineRule="exact"/>
        <w:ind w:firstLine="397"/>
        <w:rPr>
          <w:color w:val="auto"/>
          <w:sz w:val="24"/>
          <w:szCs w:val="24"/>
        </w:rPr>
      </w:pPr>
    </w:p>
    <w:p w14:paraId="5F23F22B" w14:textId="4A67AB95" w:rsidR="009B3C11" w:rsidRPr="00291B46" w:rsidRDefault="009B3C11" w:rsidP="004F2900">
      <w:pPr>
        <w:widowControl w:val="0"/>
        <w:spacing w:after="0" w:line="240" w:lineRule="exact"/>
        <w:jc w:val="center"/>
        <w:rPr>
          <w:rFonts w:ascii="Times New Roman" w:hAnsi="Times New Roman"/>
          <w:b/>
          <w:sz w:val="24"/>
          <w:szCs w:val="24"/>
        </w:rPr>
      </w:pPr>
      <w:r w:rsidRPr="00291B46">
        <w:rPr>
          <w:rFonts w:ascii="Times New Roman" w:hAnsi="Times New Roman"/>
          <w:sz w:val="24"/>
          <w:szCs w:val="24"/>
        </w:rPr>
        <w:t>202</w:t>
      </w:r>
      <w:r w:rsidR="00711D02">
        <w:rPr>
          <w:rFonts w:ascii="Times New Roman" w:hAnsi="Times New Roman"/>
          <w:sz w:val="24"/>
          <w:szCs w:val="24"/>
        </w:rPr>
        <w:t>2</w:t>
      </w:r>
      <w:r w:rsidRPr="00291B46">
        <w:rPr>
          <w:rFonts w:ascii="Times New Roman" w:hAnsi="Times New Roman"/>
          <w:sz w:val="24"/>
          <w:szCs w:val="24"/>
        </w:rPr>
        <w:t xml:space="preserve"> год</w:t>
      </w:r>
    </w:p>
    <w:p w14:paraId="010E5130" w14:textId="14F94C60" w:rsidR="009B3C11" w:rsidRPr="000E5704" w:rsidRDefault="009B3C11" w:rsidP="008347F0">
      <w:pPr>
        <w:widowControl w:val="0"/>
        <w:spacing w:after="0" w:line="240" w:lineRule="exact"/>
        <w:ind w:firstLine="397"/>
        <w:jc w:val="center"/>
        <w:rPr>
          <w:rFonts w:ascii="Times New Roman" w:hAnsi="Times New Roman"/>
          <w:b/>
          <w:sz w:val="28"/>
          <w:szCs w:val="28"/>
        </w:rPr>
      </w:pPr>
      <w:r w:rsidRPr="00291B46">
        <w:rPr>
          <w:rFonts w:ascii="Times New Roman" w:hAnsi="Times New Roman"/>
          <w:b/>
          <w:sz w:val="24"/>
          <w:szCs w:val="24"/>
        </w:rPr>
        <w:lastRenderedPageBreak/>
        <w:t xml:space="preserve">ГЛАВА 1. </w:t>
      </w:r>
      <w:r w:rsidR="000E5704" w:rsidRPr="000E5704">
        <w:rPr>
          <w:rFonts w:ascii="Times New Roman" w:hAnsi="Times New Roman"/>
          <w:b/>
          <w:sz w:val="28"/>
          <w:szCs w:val="28"/>
        </w:rPr>
        <w:t>Общие положения</w:t>
      </w:r>
    </w:p>
    <w:p w14:paraId="1D4D51B1"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3A43B012"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Статья 1. Наименование и правовой статус</w:t>
      </w:r>
    </w:p>
    <w:p w14:paraId="51C66D6E"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460F0AC" w14:textId="77777777" w:rsidR="009B3C11" w:rsidRPr="00291B46" w:rsidRDefault="009B3C11" w:rsidP="00C07451">
      <w:pPr>
        <w:pStyle w:val="11"/>
        <w:widowControl w:val="0"/>
        <w:numPr>
          <w:ilvl w:val="0"/>
          <w:numId w:val="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Муниципальное образование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имеет полное и сокращенное наименование муниципального образования:</w:t>
      </w:r>
    </w:p>
    <w:p w14:paraId="55FDDCE9" w14:textId="77777777" w:rsidR="009B3C11" w:rsidRPr="009713A5" w:rsidRDefault="009B3C11" w:rsidP="0002638C">
      <w:pPr>
        <w:pStyle w:val="11"/>
        <w:widowControl w:val="0"/>
        <w:spacing w:line="240" w:lineRule="exact"/>
        <w:ind w:firstLine="397"/>
        <w:jc w:val="both"/>
        <w:rPr>
          <w:rFonts w:ascii="Times New Roman" w:hAnsi="Times New Roman" w:cs="Times New Roman"/>
          <w:color w:val="auto"/>
          <w:sz w:val="24"/>
          <w:szCs w:val="24"/>
        </w:rPr>
      </w:pPr>
      <w:bookmarkStart w:id="1" w:name="_Hlk40768043"/>
      <w:r w:rsidRPr="00291B46">
        <w:rPr>
          <w:rFonts w:ascii="Times New Roman" w:hAnsi="Times New Roman" w:cs="Times New Roman"/>
          <w:color w:val="auto"/>
          <w:sz w:val="24"/>
          <w:szCs w:val="24"/>
        </w:rPr>
        <w:t>Полное наименование – муниципальное образование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r w:rsidRPr="009713A5">
        <w:rPr>
          <w:rFonts w:ascii="Times New Roman" w:hAnsi="Times New Roman" w:cs="Times New Roman"/>
          <w:color w:val="auto"/>
          <w:sz w:val="24"/>
          <w:szCs w:val="24"/>
        </w:rPr>
        <w:t xml:space="preserve">Всеволожского муниципального района Ленинградской области. </w:t>
      </w:r>
    </w:p>
    <w:p w14:paraId="0710BC1A" w14:textId="77777777" w:rsidR="009B3C11" w:rsidRPr="009713A5" w:rsidRDefault="009B3C11" w:rsidP="0002638C">
      <w:pPr>
        <w:pStyle w:val="11"/>
        <w:widowControl w:val="0"/>
        <w:spacing w:line="240" w:lineRule="exact"/>
        <w:ind w:firstLine="397"/>
        <w:jc w:val="both"/>
        <w:rPr>
          <w:rFonts w:ascii="Times New Roman" w:hAnsi="Times New Roman" w:cs="Times New Roman"/>
          <w:color w:val="auto"/>
          <w:sz w:val="24"/>
          <w:szCs w:val="24"/>
        </w:rPr>
      </w:pPr>
      <w:r w:rsidRPr="009713A5">
        <w:rPr>
          <w:rFonts w:ascii="Times New Roman" w:hAnsi="Times New Roman" w:cs="Times New Roman"/>
          <w:color w:val="auto"/>
          <w:sz w:val="24"/>
          <w:szCs w:val="24"/>
        </w:rPr>
        <w:t>Сокращенное наименование – МО «</w:t>
      </w:r>
      <w:proofErr w:type="spellStart"/>
      <w:r>
        <w:rPr>
          <w:rFonts w:ascii="Times New Roman" w:hAnsi="Times New Roman" w:cs="Times New Roman"/>
          <w:color w:val="auto"/>
          <w:sz w:val="24"/>
          <w:szCs w:val="24"/>
        </w:rPr>
        <w:t>Куйвозовское</w:t>
      </w:r>
      <w:proofErr w:type="spellEnd"/>
      <w:r w:rsidRPr="009713A5">
        <w:rPr>
          <w:rFonts w:ascii="Times New Roman" w:hAnsi="Times New Roman" w:cs="Times New Roman"/>
          <w:color w:val="auto"/>
          <w:sz w:val="24"/>
          <w:szCs w:val="24"/>
        </w:rPr>
        <w:t xml:space="preserve"> сельское поселение». </w:t>
      </w:r>
    </w:p>
    <w:p w14:paraId="280CE2AD" w14:textId="77777777" w:rsidR="009B3C11" w:rsidRPr="009713A5" w:rsidRDefault="009B3C11" w:rsidP="0002638C">
      <w:pPr>
        <w:pStyle w:val="11"/>
        <w:widowControl w:val="0"/>
        <w:spacing w:line="240" w:lineRule="exact"/>
        <w:ind w:firstLine="397"/>
        <w:jc w:val="both"/>
        <w:rPr>
          <w:rFonts w:ascii="Times New Roman" w:hAnsi="Times New Roman" w:cs="Times New Roman"/>
          <w:color w:val="auto"/>
          <w:sz w:val="24"/>
          <w:szCs w:val="24"/>
        </w:rPr>
      </w:pPr>
      <w:r w:rsidRPr="009713A5">
        <w:rPr>
          <w:rFonts w:ascii="Times New Roman" w:hAnsi="Times New Roman" w:cs="Times New Roman"/>
          <w:color w:val="auto"/>
          <w:sz w:val="24"/>
          <w:szCs w:val="24"/>
        </w:rPr>
        <w:t>Сокращенное и полное наименование, установленное в абзаце первом данной части, равнозначны.</w:t>
      </w:r>
    </w:p>
    <w:bookmarkEnd w:id="1"/>
    <w:p w14:paraId="1160C74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9713A5">
        <w:rPr>
          <w:rFonts w:ascii="Times New Roman" w:hAnsi="Times New Roman"/>
          <w:sz w:val="24"/>
          <w:szCs w:val="24"/>
        </w:rPr>
        <w:t xml:space="preserve">Допускается использование сокращенной </w:t>
      </w:r>
      <w:r w:rsidRPr="00291B46">
        <w:rPr>
          <w:rFonts w:ascii="Times New Roman" w:hAnsi="Times New Roman"/>
          <w:sz w:val="24"/>
          <w:szCs w:val="24"/>
        </w:rPr>
        <w:t>формы наименования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официальных символах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местного самоуправления.</w:t>
      </w:r>
    </w:p>
    <w:p w14:paraId="48CA1D73" w14:textId="77777777" w:rsidR="009B3C11" w:rsidRPr="00291B46" w:rsidRDefault="009B3C11" w:rsidP="00C07451">
      <w:pPr>
        <w:pStyle w:val="a9"/>
        <w:widowControl w:val="0"/>
        <w:numPr>
          <w:ilvl w:val="0"/>
          <w:numId w:val="1"/>
        </w:numPr>
        <w:spacing w:after="0" w:line="240" w:lineRule="exact"/>
        <w:ind w:left="0" w:firstLine="360"/>
        <w:jc w:val="both"/>
        <w:rPr>
          <w:rFonts w:ascii="Times New Roman" w:hAnsi="Times New Roman"/>
          <w:sz w:val="24"/>
          <w:szCs w:val="24"/>
        </w:rPr>
      </w:pP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образовано в соответствии с Областным законом Ленинградской области от 10 марта 2004 года № 17-оз «О наделении соответствующим статусом муниципальных образований Всеволожский район и Выборгский район и муниципальных образований в их составе».</w:t>
      </w:r>
    </w:p>
    <w:p w14:paraId="0CD8AE21" w14:textId="77777777" w:rsidR="009B3C11" w:rsidRPr="00291B46" w:rsidRDefault="009B3C11" w:rsidP="00022F70">
      <w:pPr>
        <w:pStyle w:val="a9"/>
        <w:widowControl w:val="0"/>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наделено статусом сельского поселения, входящим в состав Всеволожского муниципального района Ленинградской области.</w:t>
      </w:r>
    </w:p>
    <w:p w14:paraId="6F9CEA4C"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4D486E6" w14:textId="7A0258EC" w:rsidR="00711D02" w:rsidRPr="001F624D" w:rsidRDefault="009B3C11" w:rsidP="00711D02">
      <w:pPr>
        <w:pStyle w:val="a9"/>
        <w:autoSpaceDE w:val="0"/>
        <w:autoSpaceDN w:val="0"/>
        <w:adjustRightInd w:val="0"/>
        <w:spacing w:after="0" w:line="240" w:lineRule="auto"/>
        <w:ind w:left="0"/>
        <w:jc w:val="center"/>
        <w:outlineLvl w:val="0"/>
        <w:rPr>
          <w:rFonts w:ascii="Times New Roman" w:hAnsi="Times New Roman"/>
          <w:b/>
          <w:bCs/>
          <w:sz w:val="24"/>
          <w:szCs w:val="24"/>
        </w:rPr>
      </w:pPr>
      <w:r w:rsidRPr="001F624D">
        <w:rPr>
          <w:rFonts w:ascii="Times New Roman" w:hAnsi="Times New Roman"/>
          <w:b/>
          <w:sz w:val="24"/>
          <w:szCs w:val="24"/>
        </w:rPr>
        <w:t xml:space="preserve">Статья 2. </w:t>
      </w:r>
      <w:r w:rsidR="00711D02" w:rsidRPr="001F624D">
        <w:rPr>
          <w:rFonts w:ascii="Times New Roman" w:hAnsi="Times New Roman"/>
          <w:b/>
          <w:bCs/>
          <w:sz w:val="24"/>
          <w:szCs w:val="24"/>
        </w:rPr>
        <w:t xml:space="preserve">Местное самоуправление на </w:t>
      </w:r>
      <w:proofErr w:type="gramStart"/>
      <w:r w:rsidR="00711D02" w:rsidRPr="001F624D">
        <w:rPr>
          <w:rFonts w:ascii="Times New Roman" w:hAnsi="Times New Roman"/>
          <w:b/>
          <w:bCs/>
          <w:sz w:val="24"/>
          <w:szCs w:val="24"/>
        </w:rPr>
        <w:t xml:space="preserve">территории  </w:t>
      </w:r>
      <w:r w:rsidR="001F624D" w:rsidRPr="001F624D">
        <w:rPr>
          <w:rFonts w:ascii="Times New Roman" w:hAnsi="Times New Roman"/>
          <w:b/>
          <w:bCs/>
          <w:sz w:val="24"/>
          <w:szCs w:val="24"/>
        </w:rPr>
        <w:t>муниципального</w:t>
      </w:r>
      <w:proofErr w:type="gramEnd"/>
      <w:r w:rsidR="001F624D" w:rsidRPr="001F624D">
        <w:rPr>
          <w:rFonts w:ascii="Times New Roman" w:hAnsi="Times New Roman"/>
          <w:b/>
          <w:bCs/>
          <w:sz w:val="24"/>
          <w:szCs w:val="24"/>
        </w:rPr>
        <w:t xml:space="preserve"> образования «</w:t>
      </w:r>
      <w:proofErr w:type="spellStart"/>
      <w:r w:rsidR="001F624D" w:rsidRPr="001F624D">
        <w:rPr>
          <w:rFonts w:ascii="Times New Roman" w:hAnsi="Times New Roman"/>
          <w:b/>
          <w:bCs/>
          <w:sz w:val="24"/>
          <w:szCs w:val="24"/>
        </w:rPr>
        <w:t>Куйвозовское</w:t>
      </w:r>
      <w:proofErr w:type="spellEnd"/>
      <w:r w:rsidR="001F624D" w:rsidRPr="001F624D">
        <w:rPr>
          <w:rFonts w:ascii="Times New Roman" w:hAnsi="Times New Roman"/>
          <w:b/>
          <w:bCs/>
          <w:sz w:val="24"/>
          <w:szCs w:val="24"/>
        </w:rPr>
        <w:t xml:space="preserve"> сельское поселение»</w:t>
      </w:r>
    </w:p>
    <w:p w14:paraId="6847C745" w14:textId="77777777" w:rsidR="00711D02" w:rsidRPr="00A83D17" w:rsidRDefault="00711D02" w:rsidP="00711D02">
      <w:pPr>
        <w:spacing w:after="0" w:line="240" w:lineRule="auto"/>
        <w:rPr>
          <w:rFonts w:ascii="Times New Roman" w:hAnsi="Times New Roman"/>
          <w:sz w:val="28"/>
          <w:szCs w:val="28"/>
        </w:rPr>
      </w:pPr>
    </w:p>
    <w:p w14:paraId="24B4983B" w14:textId="17FFD806" w:rsidR="00711D02" w:rsidRPr="000E5704" w:rsidRDefault="00711D02" w:rsidP="00711D02">
      <w:pPr>
        <w:spacing w:after="0" w:line="240" w:lineRule="auto"/>
        <w:ind w:firstLine="709"/>
        <w:jc w:val="both"/>
        <w:rPr>
          <w:rFonts w:ascii="Times New Roman" w:hAnsi="Times New Roman"/>
          <w:sz w:val="24"/>
          <w:szCs w:val="24"/>
        </w:rPr>
      </w:pPr>
      <w:r w:rsidRPr="000E5704">
        <w:rPr>
          <w:rFonts w:ascii="Times New Roman" w:hAnsi="Times New Roman"/>
          <w:sz w:val="24"/>
          <w:szCs w:val="24"/>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w:t>
      </w:r>
      <w:r w:rsidR="001F624D" w:rsidRPr="000E5704">
        <w:rPr>
          <w:rFonts w:ascii="Times New Roman" w:hAnsi="Times New Roman"/>
          <w:sz w:val="24"/>
          <w:szCs w:val="24"/>
        </w:rPr>
        <w:t>МО «</w:t>
      </w:r>
      <w:proofErr w:type="spellStart"/>
      <w:r w:rsidR="001F624D" w:rsidRPr="000E5704">
        <w:rPr>
          <w:rFonts w:ascii="Times New Roman" w:hAnsi="Times New Roman"/>
          <w:sz w:val="24"/>
          <w:szCs w:val="24"/>
        </w:rPr>
        <w:t>Куйвозовское</w:t>
      </w:r>
      <w:proofErr w:type="spellEnd"/>
      <w:r w:rsidR="001F624D" w:rsidRPr="000E5704">
        <w:rPr>
          <w:rFonts w:ascii="Times New Roman" w:hAnsi="Times New Roman"/>
          <w:sz w:val="24"/>
          <w:szCs w:val="24"/>
        </w:rPr>
        <w:t xml:space="preserve"> сельское поселение»</w:t>
      </w:r>
      <w:r w:rsidRPr="000E5704">
        <w:rPr>
          <w:rFonts w:ascii="Times New Roman" w:hAnsi="Times New Roman"/>
          <w:sz w:val="24"/>
          <w:szCs w:val="24"/>
        </w:rPr>
        <w:t>.</w:t>
      </w:r>
    </w:p>
    <w:p w14:paraId="3F40D411" w14:textId="77777777" w:rsidR="00711D02" w:rsidRPr="000E5704" w:rsidRDefault="00711D02" w:rsidP="00711D02">
      <w:pPr>
        <w:spacing w:after="0" w:line="240" w:lineRule="auto"/>
        <w:ind w:firstLine="709"/>
        <w:jc w:val="both"/>
        <w:rPr>
          <w:rFonts w:ascii="Times New Roman" w:hAnsi="Times New Roman"/>
          <w:sz w:val="24"/>
          <w:szCs w:val="24"/>
        </w:rPr>
      </w:pPr>
      <w:r w:rsidRPr="000E5704">
        <w:rPr>
          <w:rFonts w:ascii="Times New Roman" w:hAnsi="Times New Roman"/>
          <w:sz w:val="24"/>
          <w:szCs w:val="24"/>
        </w:rPr>
        <w:t>2. Местное самоуправление в муниципальном образовании – форма осуществления народом своей власти, обеспечивающая в пределах свих полномочий, установленных Конституцией Российской Федерации, федеральными законами, а в случаях, установленных отдельными федеральными законами, - законами Ленинградской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местных традиций.</w:t>
      </w:r>
    </w:p>
    <w:p w14:paraId="351478B4" w14:textId="77777777" w:rsidR="00711D02" w:rsidRPr="000E5704" w:rsidRDefault="00711D02" w:rsidP="00711D02">
      <w:pPr>
        <w:autoSpaceDE w:val="0"/>
        <w:autoSpaceDN w:val="0"/>
        <w:adjustRightInd w:val="0"/>
        <w:spacing w:after="0" w:line="240" w:lineRule="auto"/>
        <w:ind w:firstLine="709"/>
        <w:jc w:val="both"/>
        <w:rPr>
          <w:rFonts w:ascii="Times New Roman" w:hAnsi="Times New Roman"/>
          <w:sz w:val="24"/>
          <w:szCs w:val="24"/>
        </w:rPr>
      </w:pPr>
      <w:r w:rsidRPr="000E5704">
        <w:rPr>
          <w:rFonts w:ascii="Times New Roman" w:hAnsi="Times New Roman"/>
          <w:sz w:val="24"/>
          <w:szCs w:val="24"/>
        </w:rPr>
        <w:t xml:space="preserve">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7" w:history="1">
        <w:r w:rsidRPr="000E5704">
          <w:rPr>
            <w:rFonts w:ascii="Times New Roman" w:hAnsi="Times New Roman"/>
            <w:sz w:val="24"/>
            <w:szCs w:val="24"/>
          </w:rPr>
          <w:t>Конституция</w:t>
        </w:r>
      </w:hyperlink>
      <w:r w:rsidRPr="000E5704">
        <w:rPr>
          <w:rFonts w:ascii="Times New Roman" w:hAnsi="Times New Roman"/>
          <w:sz w:val="24"/>
          <w:szCs w:val="24"/>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органов местного самоуправления.</w:t>
      </w:r>
    </w:p>
    <w:p w14:paraId="6F9B3F54" w14:textId="77777777" w:rsidR="00711D02" w:rsidRDefault="00711D02" w:rsidP="008347F0">
      <w:pPr>
        <w:widowControl w:val="0"/>
        <w:spacing w:after="0" w:line="240" w:lineRule="exact"/>
        <w:ind w:firstLine="397"/>
        <w:jc w:val="center"/>
        <w:rPr>
          <w:rFonts w:ascii="Times New Roman" w:hAnsi="Times New Roman"/>
          <w:b/>
          <w:sz w:val="24"/>
          <w:szCs w:val="24"/>
        </w:rPr>
      </w:pPr>
    </w:p>
    <w:p w14:paraId="7D0E7162" w14:textId="77777777" w:rsidR="00711D02" w:rsidRDefault="00711D02" w:rsidP="008347F0">
      <w:pPr>
        <w:widowControl w:val="0"/>
        <w:spacing w:after="0" w:line="240" w:lineRule="exact"/>
        <w:ind w:firstLine="397"/>
        <w:jc w:val="center"/>
        <w:rPr>
          <w:rFonts w:ascii="Times New Roman" w:hAnsi="Times New Roman"/>
          <w:b/>
          <w:sz w:val="24"/>
          <w:szCs w:val="24"/>
        </w:rPr>
      </w:pPr>
    </w:p>
    <w:p w14:paraId="2E20BA55" w14:textId="77777777" w:rsidR="00711D02" w:rsidRDefault="00711D02" w:rsidP="008347F0">
      <w:pPr>
        <w:widowControl w:val="0"/>
        <w:spacing w:after="0" w:line="240" w:lineRule="exact"/>
        <w:ind w:firstLine="397"/>
        <w:jc w:val="center"/>
        <w:rPr>
          <w:rFonts w:ascii="Times New Roman" w:hAnsi="Times New Roman"/>
          <w:b/>
          <w:sz w:val="24"/>
          <w:szCs w:val="24"/>
        </w:rPr>
      </w:pPr>
    </w:p>
    <w:p w14:paraId="71D55C4B" w14:textId="047EB541" w:rsidR="009B3C11" w:rsidRPr="00291B46" w:rsidRDefault="000E5704"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 xml:space="preserve"> Статья 3. </w:t>
      </w:r>
      <w:r w:rsidR="009B3C11" w:rsidRPr="00291B46">
        <w:rPr>
          <w:rFonts w:ascii="Times New Roman" w:hAnsi="Times New Roman"/>
          <w:b/>
          <w:sz w:val="24"/>
          <w:szCs w:val="24"/>
        </w:rPr>
        <w:t>Правовая основа осуществления местного самоуправления</w:t>
      </w:r>
    </w:p>
    <w:p w14:paraId="21429EA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3DFE5317" w14:textId="26A7E03B" w:rsid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Устав муниципального образования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поселение» Всеволожского муниципального района Ленинградской области (далее - Устав) является </w:t>
      </w:r>
      <w:r w:rsidRPr="00711D02">
        <w:rPr>
          <w:rFonts w:ascii="Times New Roman" w:hAnsi="Times New Roman"/>
          <w:sz w:val="24"/>
          <w:szCs w:val="24"/>
        </w:rPr>
        <w:lastRenderedPageBreak/>
        <w:t>высшим нормативным правовым актом  муниципального образования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w:t>
      </w:r>
      <w:proofErr w:type="spellStart"/>
      <w:r w:rsidRPr="00711D02">
        <w:rPr>
          <w:rFonts w:ascii="Times New Roman" w:hAnsi="Times New Roman"/>
          <w:sz w:val="24"/>
          <w:szCs w:val="24"/>
        </w:rPr>
        <w:t>поселение»Всеволожского</w:t>
      </w:r>
      <w:proofErr w:type="spellEnd"/>
      <w:r w:rsidRPr="00711D02">
        <w:rPr>
          <w:rFonts w:ascii="Times New Roman" w:hAnsi="Times New Roman"/>
          <w:sz w:val="24"/>
          <w:szCs w:val="24"/>
        </w:rPr>
        <w:t xml:space="preserve"> муниципального района Ленинградской области (далее -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поселение», муниципальное образование), который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Уставом Ленинградской области, законами Ленинградской области регулирует организацию и деятельность местного самоуправления, формы непосредственного осуществления населением местного самоуправления и участия населения в осуществлении местного самоуправления, устанавливает структуру органов местного самоуправления, полномочия выборных и иных органов местного самоуправления, правовое</w:t>
      </w:r>
      <w:r w:rsidRPr="00711D02">
        <w:rPr>
          <w:rFonts w:ascii="Times New Roman" w:hAnsi="Times New Roman"/>
          <w:i/>
          <w:iCs/>
          <w:sz w:val="24"/>
          <w:szCs w:val="24"/>
        </w:rPr>
        <w:t xml:space="preserve"> </w:t>
      </w:r>
      <w:r w:rsidRPr="00711D02">
        <w:rPr>
          <w:rFonts w:ascii="Times New Roman" w:hAnsi="Times New Roman"/>
          <w:sz w:val="24"/>
          <w:szCs w:val="24"/>
        </w:rPr>
        <w:t>регулирование муниципальной службы, экономическую и финансовую основы осуществления местного самоуправления, ответственность органов местного самоуправления и их должностных лиц.</w:t>
      </w:r>
    </w:p>
    <w:p w14:paraId="492B3DBD" w14:textId="1941B16D" w:rsid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Муниципальные правовые акты органов местного самоуправления муниципального образования «</w:t>
      </w:r>
      <w:proofErr w:type="spellStart"/>
      <w:r w:rsidRPr="00711D02">
        <w:rPr>
          <w:rFonts w:ascii="Times New Roman" w:hAnsi="Times New Roman"/>
          <w:sz w:val="24"/>
          <w:szCs w:val="24"/>
        </w:rPr>
        <w:t>Куйвозовское</w:t>
      </w:r>
      <w:proofErr w:type="spellEnd"/>
      <w:r w:rsidRPr="00711D02">
        <w:rPr>
          <w:rFonts w:ascii="Times New Roman" w:hAnsi="Times New Roman"/>
          <w:sz w:val="24"/>
          <w:szCs w:val="24"/>
        </w:rPr>
        <w:t xml:space="preserve"> сельское поселение» Всеволожского муниципального района Ленинградской области не должны противоречить настоящему Уставу.</w:t>
      </w:r>
    </w:p>
    <w:p w14:paraId="7786B0CC" w14:textId="77777777" w:rsid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 xml:space="preserve"> Вопросы неурегулированные настоящим Уставом регулируются в соответствии с действующим законодательством Российской Федерации и Ленинградской области. </w:t>
      </w:r>
    </w:p>
    <w:p w14:paraId="4E79CEC8" w14:textId="370C1AE7" w:rsidR="009B3C11" w:rsidRPr="00711D02" w:rsidRDefault="00711D02" w:rsidP="00C07451">
      <w:pPr>
        <w:pStyle w:val="11"/>
        <w:widowControl w:val="0"/>
        <w:numPr>
          <w:ilvl w:val="0"/>
          <w:numId w:val="21"/>
        </w:numPr>
        <w:spacing w:line="240" w:lineRule="exact"/>
        <w:ind w:left="284" w:hanging="142"/>
        <w:jc w:val="both"/>
        <w:rPr>
          <w:rFonts w:ascii="Times New Roman" w:hAnsi="Times New Roman"/>
          <w:sz w:val="24"/>
          <w:szCs w:val="24"/>
        </w:rPr>
      </w:pPr>
      <w:r w:rsidRPr="00711D02">
        <w:rPr>
          <w:rFonts w:ascii="Times New Roman" w:hAnsi="Times New Roman"/>
          <w:sz w:val="24"/>
          <w:szCs w:val="24"/>
        </w:rPr>
        <w:t xml:space="preserve">   </w:t>
      </w:r>
      <w:r w:rsidR="009B3C11" w:rsidRPr="00711D02">
        <w:rPr>
          <w:rFonts w:ascii="Times New Roman" w:hAnsi="Times New Roman"/>
          <w:sz w:val="24"/>
          <w:szCs w:val="24"/>
        </w:rPr>
        <w:t>Правовую основу местного самоуправления в МО «</w:t>
      </w:r>
      <w:proofErr w:type="spellStart"/>
      <w:r w:rsidR="009B3C11" w:rsidRPr="00711D02">
        <w:rPr>
          <w:rFonts w:ascii="Times New Roman" w:hAnsi="Times New Roman"/>
          <w:sz w:val="24"/>
          <w:szCs w:val="24"/>
        </w:rPr>
        <w:t>Куйвозовское</w:t>
      </w:r>
      <w:proofErr w:type="spellEnd"/>
      <w:r w:rsidR="009B3C11" w:rsidRPr="00711D02">
        <w:rPr>
          <w:rFonts w:ascii="Times New Roman" w:hAnsi="Times New Roman"/>
          <w:sz w:val="24"/>
          <w:szCs w:val="24"/>
        </w:rPr>
        <w:t xml:space="preserve"> сельское поселение» составляют,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w:t>
      </w:r>
      <w:proofErr w:type="spellStart"/>
      <w:r w:rsidR="009B3C11" w:rsidRPr="00711D02">
        <w:rPr>
          <w:rFonts w:ascii="Times New Roman" w:hAnsi="Times New Roman"/>
          <w:sz w:val="24"/>
          <w:szCs w:val="24"/>
        </w:rPr>
        <w:t>Куйвозовское</w:t>
      </w:r>
      <w:proofErr w:type="spellEnd"/>
      <w:r w:rsidR="009B3C11" w:rsidRPr="00711D02">
        <w:rPr>
          <w:rFonts w:ascii="Times New Roman" w:hAnsi="Times New Roman"/>
          <w:sz w:val="24"/>
          <w:szCs w:val="24"/>
        </w:rPr>
        <w:t xml:space="preserve"> сельское поселение», предусмотренные настоящим Уставом.</w:t>
      </w:r>
    </w:p>
    <w:p w14:paraId="7AE176EA" w14:textId="7E7D1EC7" w:rsidR="00711D02" w:rsidRPr="00711D02" w:rsidRDefault="00711D02" w:rsidP="000E57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711D02">
        <w:rPr>
          <w:rFonts w:ascii="Times New Roman" w:hAnsi="Times New Roman"/>
          <w:sz w:val="24"/>
          <w:szCs w:val="24"/>
        </w:rPr>
        <w:t xml:space="preserve"> </w:t>
      </w:r>
    </w:p>
    <w:p w14:paraId="31FEAF8A"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2A115A8" w14:textId="7D3ECDB2" w:rsidR="009B3C11" w:rsidRPr="00291B46" w:rsidRDefault="000E5704"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w:t>
      </w:r>
      <w:r w:rsidR="009B3C11" w:rsidRPr="00291B46">
        <w:rPr>
          <w:rFonts w:ascii="Times New Roman" w:hAnsi="Times New Roman"/>
          <w:b/>
          <w:sz w:val="24"/>
          <w:szCs w:val="24"/>
        </w:rPr>
        <w:t>. Территориальное устройство</w:t>
      </w:r>
    </w:p>
    <w:p w14:paraId="48C87D50"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E7C312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Границы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установлены Областным законом Ленинградской области от 15 июня 2010 № 32-оз «Об административно-территориальном устройстве Ленинградской области и порядке его изменения».</w:t>
      </w:r>
    </w:p>
    <w:p w14:paraId="0D760C1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В состав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входят земли независимо от форм собственности и целевого назначения.</w:t>
      </w:r>
    </w:p>
    <w:p w14:paraId="04B9C7CA" w14:textId="77777777" w:rsidR="009B3C11"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В состав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входят населенные пункты: </w:t>
      </w:r>
    </w:p>
    <w:p w14:paraId="66323B2A"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 деревня </w:t>
      </w:r>
      <w:proofErr w:type="spellStart"/>
      <w:r>
        <w:rPr>
          <w:rFonts w:ascii="Times New Roman" w:hAnsi="Times New Roman"/>
          <w:sz w:val="24"/>
          <w:szCs w:val="24"/>
        </w:rPr>
        <w:t>Варзолово</w:t>
      </w:r>
      <w:proofErr w:type="spellEnd"/>
      <w:r>
        <w:rPr>
          <w:rFonts w:ascii="Times New Roman" w:hAnsi="Times New Roman"/>
          <w:sz w:val="24"/>
          <w:szCs w:val="24"/>
        </w:rPr>
        <w:t>;</w:t>
      </w:r>
    </w:p>
    <w:p w14:paraId="3014AF99"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2) деревня </w:t>
      </w:r>
      <w:proofErr w:type="spellStart"/>
      <w:r>
        <w:rPr>
          <w:rFonts w:ascii="Times New Roman" w:hAnsi="Times New Roman"/>
          <w:sz w:val="24"/>
          <w:szCs w:val="24"/>
        </w:rPr>
        <w:t>Васкелово</w:t>
      </w:r>
      <w:proofErr w:type="spellEnd"/>
      <w:r>
        <w:rPr>
          <w:rFonts w:ascii="Times New Roman" w:hAnsi="Times New Roman"/>
          <w:sz w:val="24"/>
          <w:szCs w:val="24"/>
        </w:rPr>
        <w:t>;</w:t>
      </w:r>
    </w:p>
    <w:p w14:paraId="24A1454B"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3) деревня </w:t>
      </w:r>
      <w:proofErr w:type="spellStart"/>
      <w:r>
        <w:rPr>
          <w:rFonts w:ascii="Times New Roman" w:hAnsi="Times New Roman"/>
          <w:sz w:val="24"/>
          <w:szCs w:val="24"/>
        </w:rPr>
        <w:t>Вуолы</w:t>
      </w:r>
      <w:proofErr w:type="spellEnd"/>
    </w:p>
    <w:p w14:paraId="59EC1760"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4) поселок Вьюн;</w:t>
      </w:r>
    </w:p>
    <w:p w14:paraId="5149A281"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5) деревня </w:t>
      </w:r>
      <w:proofErr w:type="spellStart"/>
      <w:r>
        <w:rPr>
          <w:rFonts w:ascii="Times New Roman" w:hAnsi="Times New Roman"/>
          <w:sz w:val="24"/>
          <w:szCs w:val="24"/>
        </w:rPr>
        <w:t>Гарболово</w:t>
      </w:r>
      <w:proofErr w:type="spellEnd"/>
      <w:r>
        <w:rPr>
          <w:rFonts w:ascii="Times New Roman" w:hAnsi="Times New Roman"/>
          <w:sz w:val="24"/>
          <w:szCs w:val="24"/>
        </w:rPr>
        <w:t>;</w:t>
      </w:r>
    </w:p>
    <w:p w14:paraId="10EC0688"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6) деревня </w:t>
      </w:r>
      <w:proofErr w:type="spellStart"/>
      <w:r>
        <w:rPr>
          <w:rFonts w:ascii="Times New Roman" w:hAnsi="Times New Roman"/>
          <w:sz w:val="24"/>
          <w:szCs w:val="24"/>
        </w:rPr>
        <w:t>Грузино</w:t>
      </w:r>
      <w:proofErr w:type="spellEnd"/>
      <w:r>
        <w:rPr>
          <w:rFonts w:ascii="Times New Roman" w:hAnsi="Times New Roman"/>
          <w:sz w:val="24"/>
          <w:szCs w:val="24"/>
        </w:rPr>
        <w:t>;</w:t>
      </w:r>
    </w:p>
    <w:p w14:paraId="49C356D0"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7) деревня </w:t>
      </w:r>
      <w:proofErr w:type="spellStart"/>
      <w:r>
        <w:rPr>
          <w:rFonts w:ascii="Times New Roman" w:hAnsi="Times New Roman"/>
          <w:sz w:val="24"/>
          <w:szCs w:val="24"/>
        </w:rPr>
        <w:t>екатериновка</w:t>
      </w:r>
      <w:proofErr w:type="spellEnd"/>
      <w:r>
        <w:rPr>
          <w:rFonts w:ascii="Times New Roman" w:hAnsi="Times New Roman"/>
          <w:sz w:val="24"/>
          <w:szCs w:val="24"/>
        </w:rPr>
        <w:t>;</w:t>
      </w:r>
    </w:p>
    <w:p w14:paraId="65E6475F"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8) поселок Заводской;</w:t>
      </w:r>
    </w:p>
    <w:p w14:paraId="4E4CF13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9) деревня </w:t>
      </w:r>
      <w:proofErr w:type="spellStart"/>
      <w:r>
        <w:rPr>
          <w:rFonts w:ascii="Times New Roman" w:hAnsi="Times New Roman"/>
          <w:sz w:val="24"/>
          <w:szCs w:val="24"/>
        </w:rPr>
        <w:t>Керро</w:t>
      </w:r>
      <w:proofErr w:type="spellEnd"/>
      <w:r>
        <w:rPr>
          <w:rFonts w:ascii="Times New Roman" w:hAnsi="Times New Roman"/>
          <w:sz w:val="24"/>
          <w:szCs w:val="24"/>
        </w:rPr>
        <w:t>;</w:t>
      </w:r>
    </w:p>
    <w:p w14:paraId="78CF6FF2"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10) деревня </w:t>
      </w:r>
      <w:proofErr w:type="spellStart"/>
      <w:r>
        <w:rPr>
          <w:rFonts w:ascii="Times New Roman" w:hAnsi="Times New Roman"/>
          <w:sz w:val="24"/>
          <w:szCs w:val="24"/>
        </w:rPr>
        <w:t>Куйвози</w:t>
      </w:r>
      <w:proofErr w:type="spellEnd"/>
      <w:r>
        <w:rPr>
          <w:rFonts w:ascii="Times New Roman" w:hAnsi="Times New Roman"/>
          <w:sz w:val="24"/>
          <w:szCs w:val="24"/>
        </w:rPr>
        <w:t>;</w:t>
      </w:r>
    </w:p>
    <w:p w14:paraId="49069F5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11) деревня </w:t>
      </w:r>
      <w:proofErr w:type="spellStart"/>
      <w:r>
        <w:rPr>
          <w:rFonts w:ascii="Times New Roman" w:hAnsi="Times New Roman"/>
          <w:sz w:val="24"/>
          <w:szCs w:val="24"/>
        </w:rPr>
        <w:t>Лаппелово</w:t>
      </w:r>
      <w:proofErr w:type="spellEnd"/>
      <w:r>
        <w:rPr>
          <w:rFonts w:ascii="Times New Roman" w:hAnsi="Times New Roman"/>
          <w:sz w:val="24"/>
          <w:szCs w:val="24"/>
        </w:rPr>
        <w:t>;</w:t>
      </w:r>
    </w:p>
    <w:p w14:paraId="1E1C5D6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12) деревня </w:t>
      </w:r>
      <w:proofErr w:type="spellStart"/>
      <w:r>
        <w:rPr>
          <w:rFonts w:ascii="Times New Roman" w:hAnsi="Times New Roman"/>
          <w:sz w:val="24"/>
          <w:szCs w:val="24"/>
        </w:rPr>
        <w:t>Лемболово</w:t>
      </w:r>
      <w:proofErr w:type="spellEnd"/>
      <w:r>
        <w:rPr>
          <w:rFonts w:ascii="Times New Roman" w:hAnsi="Times New Roman"/>
          <w:sz w:val="24"/>
          <w:szCs w:val="24"/>
        </w:rPr>
        <w:t>;</w:t>
      </w:r>
    </w:p>
    <w:p w14:paraId="4138B946"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13) поселок при железнодорожной станции </w:t>
      </w:r>
      <w:proofErr w:type="spellStart"/>
      <w:r>
        <w:rPr>
          <w:rFonts w:ascii="Times New Roman" w:hAnsi="Times New Roman"/>
          <w:sz w:val="24"/>
          <w:szCs w:val="24"/>
        </w:rPr>
        <w:t>Лемболово</w:t>
      </w:r>
      <w:proofErr w:type="spellEnd"/>
      <w:r>
        <w:rPr>
          <w:rFonts w:ascii="Times New Roman" w:hAnsi="Times New Roman"/>
          <w:sz w:val="24"/>
          <w:szCs w:val="24"/>
        </w:rPr>
        <w:t>;</w:t>
      </w:r>
    </w:p>
    <w:p w14:paraId="38287F62"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14) поселок Лесное;</w:t>
      </w:r>
    </w:p>
    <w:p w14:paraId="04AB9AFC"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15) деревня </w:t>
      </w:r>
      <w:proofErr w:type="spellStart"/>
      <w:r>
        <w:rPr>
          <w:rFonts w:ascii="Times New Roman" w:hAnsi="Times New Roman"/>
          <w:sz w:val="24"/>
          <w:szCs w:val="24"/>
        </w:rPr>
        <w:t>Матокса</w:t>
      </w:r>
      <w:proofErr w:type="spellEnd"/>
      <w:r>
        <w:rPr>
          <w:rFonts w:ascii="Times New Roman" w:hAnsi="Times New Roman"/>
          <w:sz w:val="24"/>
          <w:szCs w:val="24"/>
        </w:rPr>
        <w:t>;</w:t>
      </w:r>
    </w:p>
    <w:p w14:paraId="46657ADB"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16) деревня </w:t>
      </w:r>
      <w:proofErr w:type="spellStart"/>
      <w:r>
        <w:rPr>
          <w:rFonts w:ascii="Times New Roman" w:hAnsi="Times New Roman"/>
          <w:sz w:val="24"/>
          <w:szCs w:val="24"/>
        </w:rPr>
        <w:t>Ненимяки</w:t>
      </w:r>
      <w:proofErr w:type="spellEnd"/>
      <w:r>
        <w:rPr>
          <w:rFonts w:ascii="Times New Roman" w:hAnsi="Times New Roman"/>
          <w:sz w:val="24"/>
          <w:szCs w:val="24"/>
        </w:rPr>
        <w:t>;</w:t>
      </w:r>
    </w:p>
    <w:p w14:paraId="3E26FE13"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17) деревня </w:t>
      </w:r>
      <w:proofErr w:type="spellStart"/>
      <w:r>
        <w:rPr>
          <w:rFonts w:ascii="Times New Roman" w:hAnsi="Times New Roman"/>
          <w:sz w:val="24"/>
          <w:szCs w:val="24"/>
        </w:rPr>
        <w:t>Никитилово</w:t>
      </w:r>
      <w:proofErr w:type="spellEnd"/>
      <w:r>
        <w:rPr>
          <w:rFonts w:ascii="Times New Roman" w:hAnsi="Times New Roman"/>
          <w:sz w:val="24"/>
          <w:szCs w:val="24"/>
        </w:rPr>
        <w:t>;</w:t>
      </w:r>
    </w:p>
    <w:p w14:paraId="78EDE28F" w14:textId="77777777" w:rsidR="009B3C11" w:rsidRDefault="009B3C11"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18) поселок Стеклянный.</w:t>
      </w:r>
    </w:p>
    <w:p w14:paraId="591988F9" w14:textId="77777777" w:rsidR="009B3C11"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Административным центром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w:t>
      </w:r>
      <w:r>
        <w:rPr>
          <w:rFonts w:ascii="Times New Roman" w:hAnsi="Times New Roman"/>
          <w:sz w:val="24"/>
          <w:szCs w:val="24"/>
        </w:rPr>
        <w:t xml:space="preserve">ление» является деревня </w:t>
      </w:r>
      <w:proofErr w:type="spellStart"/>
      <w:r>
        <w:rPr>
          <w:rFonts w:ascii="Times New Roman" w:hAnsi="Times New Roman"/>
          <w:sz w:val="24"/>
          <w:szCs w:val="24"/>
        </w:rPr>
        <w:lastRenderedPageBreak/>
        <w:t>Куйвози</w:t>
      </w:r>
      <w:proofErr w:type="spellEnd"/>
      <w:r w:rsidRPr="00291B46">
        <w:rPr>
          <w:rFonts w:ascii="Times New Roman" w:hAnsi="Times New Roman"/>
          <w:sz w:val="24"/>
          <w:szCs w:val="24"/>
        </w:rPr>
        <w:t>.</w:t>
      </w:r>
    </w:p>
    <w:p w14:paraId="129D5103" w14:textId="77777777" w:rsidR="00711D02" w:rsidRPr="00291B46" w:rsidRDefault="00711D02" w:rsidP="008347F0">
      <w:pPr>
        <w:widowControl w:val="0"/>
        <w:spacing w:after="0" w:line="240" w:lineRule="exact"/>
        <w:ind w:firstLine="397"/>
        <w:jc w:val="both"/>
        <w:rPr>
          <w:rFonts w:ascii="Times New Roman" w:hAnsi="Times New Roman"/>
          <w:sz w:val="24"/>
          <w:szCs w:val="24"/>
        </w:rPr>
      </w:pPr>
    </w:p>
    <w:p w14:paraId="20DC9B49" w14:textId="03238343" w:rsidR="00711D02" w:rsidRPr="00711D02" w:rsidRDefault="000E5704" w:rsidP="00711D02">
      <w:pPr>
        <w:pStyle w:val="a9"/>
        <w:autoSpaceDE w:val="0"/>
        <w:autoSpaceDN w:val="0"/>
        <w:adjustRightInd w:val="0"/>
        <w:spacing w:after="0" w:line="240" w:lineRule="auto"/>
        <w:ind w:left="0"/>
        <w:jc w:val="center"/>
        <w:outlineLvl w:val="0"/>
        <w:rPr>
          <w:rFonts w:ascii="Times New Roman" w:hAnsi="Times New Roman"/>
          <w:b/>
          <w:sz w:val="24"/>
          <w:szCs w:val="24"/>
        </w:rPr>
      </w:pPr>
      <w:r>
        <w:rPr>
          <w:rFonts w:ascii="Times New Roman" w:hAnsi="Times New Roman"/>
          <w:b/>
          <w:sz w:val="24"/>
          <w:szCs w:val="24"/>
        </w:rPr>
        <w:t>Статья 5</w:t>
      </w:r>
      <w:r w:rsidR="009B3C11" w:rsidRPr="00711D02">
        <w:rPr>
          <w:rFonts w:ascii="Times New Roman" w:hAnsi="Times New Roman"/>
          <w:b/>
          <w:sz w:val="24"/>
          <w:szCs w:val="24"/>
        </w:rPr>
        <w:t xml:space="preserve">. </w:t>
      </w:r>
      <w:r w:rsidR="00711D02" w:rsidRPr="00711D02">
        <w:rPr>
          <w:rFonts w:ascii="Times New Roman" w:hAnsi="Times New Roman"/>
          <w:b/>
          <w:bCs/>
          <w:sz w:val="24"/>
          <w:szCs w:val="24"/>
        </w:rPr>
        <w:t xml:space="preserve">Праздничные и памятные </w:t>
      </w:r>
      <w:proofErr w:type="gramStart"/>
      <w:r w:rsidR="00711D02" w:rsidRPr="00711D02">
        <w:rPr>
          <w:rFonts w:ascii="Times New Roman" w:hAnsi="Times New Roman"/>
          <w:b/>
          <w:bCs/>
          <w:sz w:val="24"/>
          <w:szCs w:val="24"/>
        </w:rPr>
        <w:t>даты,  награды</w:t>
      </w:r>
      <w:proofErr w:type="gramEnd"/>
      <w:r w:rsidR="00711D02" w:rsidRPr="00711D02">
        <w:rPr>
          <w:rFonts w:ascii="Times New Roman" w:hAnsi="Times New Roman"/>
          <w:b/>
          <w:bCs/>
          <w:sz w:val="24"/>
          <w:szCs w:val="24"/>
        </w:rPr>
        <w:t xml:space="preserve"> </w:t>
      </w:r>
      <w:r w:rsidR="00711D02" w:rsidRPr="00711D02">
        <w:rPr>
          <w:rFonts w:ascii="Times New Roman" w:hAnsi="Times New Roman"/>
          <w:b/>
          <w:sz w:val="24"/>
          <w:szCs w:val="24"/>
        </w:rPr>
        <w:t>МО «</w:t>
      </w:r>
      <w:proofErr w:type="spellStart"/>
      <w:r w:rsidR="00711D02" w:rsidRPr="00711D02">
        <w:rPr>
          <w:rFonts w:ascii="Times New Roman" w:hAnsi="Times New Roman"/>
          <w:b/>
          <w:sz w:val="24"/>
          <w:szCs w:val="24"/>
        </w:rPr>
        <w:t>Куйвозовское</w:t>
      </w:r>
      <w:proofErr w:type="spellEnd"/>
      <w:r w:rsidR="00711D02" w:rsidRPr="00711D02">
        <w:rPr>
          <w:rFonts w:ascii="Times New Roman" w:hAnsi="Times New Roman"/>
          <w:b/>
          <w:sz w:val="24"/>
          <w:szCs w:val="24"/>
        </w:rPr>
        <w:t xml:space="preserve"> сельское поселение»</w:t>
      </w:r>
    </w:p>
    <w:p w14:paraId="51ED2B27" w14:textId="77777777" w:rsidR="00711D02" w:rsidRPr="00711D02" w:rsidRDefault="00711D02" w:rsidP="00711D02">
      <w:pPr>
        <w:pStyle w:val="a9"/>
        <w:autoSpaceDE w:val="0"/>
        <w:autoSpaceDN w:val="0"/>
        <w:adjustRightInd w:val="0"/>
        <w:spacing w:after="0" w:line="240" w:lineRule="auto"/>
        <w:ind w:left="0"/>
        <w:jc w:val="center"/>
        <w:outlineLvl w:val="0"/>
        <w:rPr>
          <w:rFonts w:ascii="Times New Roman" w:hAnsi="Times New Roman"/>
          <w:b/>
          <w:sz w:val="24"/>
          <w:szCs w:val="24"/>
        </w:rPr>
      </w:pPr>
    </w:p>
    <w:p w14:paraId="05C7EE2D" w14:textId="77777777" w:rsidR="00711D02" w:rsidRPr="00711D02" w:rsidRDefault="00711D02" w:rsidP="00711D02">
      <w:pPr>
        <w:spacing w:after="0" w:line="240" w:lineRule="auto"/>
        <w:ind w:firstLine="709"/>
        <w:jc w:val="both"/>
        <w:rPr>
          <w:rFonts w:ascii="Times New Roman" w:hAnsi="Times New Roman"/>
          <w:sz w:val="24"/>
          <w:szCs w:val="24"/>
        </w:rPr>
      </w:pPr>
      <w:r w:rsidRPr="00711D02">
        <w:rPr>
          <w:rFonts w:ascii="Times New Roman" w:hAnsi="Times New Roman"/>
          <w:sz w:val="24"/>
          <w:szCs w:val="24"/>
        </w:rPr>
        <w:t>1. Муниципальное образование имеет свои праздничные и памятные даты, награды.</w:t>
      </w:r>
    </w:p>
    <w:p w14:paraId="6208EA25" w14:textId="77777777" w:rsidR="00711D02" w:rsidRPr="00711D02" w:rsidRDefault="00711D02" w:rsidP="00711D02">
      <w:pPr>
        <w:spacing w:after="0" w:line="240" w:lineRule="auto"/>
        <w:ind w:firstLine="709"/>
        <w:jc w:val="both"/>
        <w:rPr>
          <w:rFonts w:ascii="Times New Roman" w:hAnsi="Times New Roman"/>
          <w:sz w:val="24"/>
          <w:szCs w:val="24"/>
        </w:rPr>
      </w:pPr>
      <w:r w:rsidRPr="00711D02">
        <w:rPr>
          <w:rFonts w:ascii="Times New Roman" w:hAnsi="Times New Roman"/>
          <w:sz w:val="24"/>
          <w:szCs w:val="24"/>
        </w:rPr>
        <w:t>2. Праздничные и памятные даты муниципального образования, их перечень устанавливаются решениями совета депутатов муниципального образования.</w:t>
      </w:r>
    </w:p>
    <w:p w14:paraId="0B0B7752" w14:textId="77777777" w:rsidR="00711D02" w:rsidRPr="00711D02" w:rsidRDefault="00711D02" w:rsidP="00711D02">
      <w:pPr>
        <w:spacing w:after="0" w:line="240" w:lineRule="auto"/>
        <w:ind w:firstLine="709"/>
        <w:jc w:val="both"/>
        <w:rPr>
          <w:rFonts w:ascii="Times New Roman" w:hAnsi="Times New Roman"/>
          <w:sz w:val="24"/>
          <w:szCs w:val="24"/>
        </w:rPr>
      </w:pPr>
      <w:r w:rsidRPr="00711D02">
        <w:rPr>
          <w:rFonts w:ascii="Times New Roman" w:hAnsi="Times New Roman"/>
          <w:sz w:val="24"/>
          <w:szCs w:val="24"/>
        </w:rPr>
        <w:t>3. Перечень наград муниципального образования, их описание, порядок учреждения, упразднения, вручения определяются решениями совета депутатов муниципального образования.</w:t>
      </w:r>
    </w:p>
    <w:p w14:paraId="4F103083" w14:textId="22C80224" w:rsidR="009B3C11" w:rsidRPr="00291B46" w:rsidRDefault="009B3C11" w:rsidP="000E5704">
      <w:pPr>
        <w:widowControl w:val="0"/>
        <w:spacing w:after="0" w:line="240" w:lineRule="exact"/>
        <w:rPr>
          <w:rFonts w:ascii="Times New Roman" w:hAnsi="Times New Roman"/>
          <w:sz w:val="24"/>
          <w:szCs w:val="24"/>
        </w:rPr>
      </w:pPr>
      <w:bookmarkStart w:id="2" w:name="_Hlk40768293"/>
    </w:p>
    <w:bookmarkEnd w:id="2"/>
    <w:p w14:paraId="3B21E908" w14:textId="77777777" w:rsidR="009B3C11" w:rsidRPr="00291B46" w:rsidRDefault="009B3C11" w:rsidP="008347F0">
      <w:pPr>
        <w:widowControl w:val="0"/>
        <w:spacing w:after="0" w:line="240" w:lineRule="exact"/>
        <w:ind w:firstLine="397"/>
        <w:rPr>
          <w:rFonts w:ascii="Times New Roman" w:hAnsi="Times New Roman"/>
          <w:b/>
          <w:sz w:val="24"/>
          <w:szCs w:val="24"/>
        </w:rPr>
      </w:pPr>
    </w:p>
    <w:p w14:paraId="1EF5B0C6" w14:textId="331F0C15" w:rsidR="009B3C11" w:rsidRPr="00291B46" w:rsidRDefault="000E5704"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6</w:t>
      </w:r>
      <w:r w:rsidR="009B3C11" w:rsidRPr="00291B46">
        <w:rPr>
          <w:rFonts w:ascii="Times New Roman" w:hAnsi="Times New Roman"/>
          <w:b/>
          <w:sz w:val="24"/>
          <w:szCs w:val="24"/>
        </w:rPr>
        <w:t xml:space="preserve">. Официальные символы </w:t>
      </w:r>
    </w:p>
    <w:p w14:paraId="528B5FBD"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7E4BE43" w14:textId="77777777" w:rsidR="009B3C11" w:rsidRPr="00291B46" w:rsidRDefault="009B3C11" w:rsidP="00EA0DC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Официальные символы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w:t>
      </w:r>
      <w:proofErr w:type="gramStart"/>
      <w:r w:rsidRPr="00291B46">
        <w:rPr>
          <w:rFonts w:ascii="Times New Roman" w:hAnsi="Times New Roman"/>
          <w:sz w:val="24"/>
          <w:szCs w:val="24"/>
        </w:rPr>
        <w:t>иные местные традиции</w:t>
      </w:r>
      <w:proofErr w:type="gramEnd"/>
      <w:r w:rsidRPr="00291B46">
        <w:rPr>
          <w:rFonts w:ascii="Times New Roman" w:hAnsi="Times New Roman"/>
          <w:sz w:val="24"/>
          <w:szCs w:val="24"/>
        </w:rPr>
        <w:t xml:space="preserve"> и особенности.</w:t>
      </w:r>
    </w:p>
    <w:p w14:paraId="2D63D9B2" w14:textId="79E7495B" w:rsidR="009B3C11" w:rsidRPr="00291B46" w:rsidRDefault="000E5704" w:rsidP="000E5704">
      <w:pPr>
        <w:pStyle w:val="11"/>
        <w:spacing w:line="240" w:lineRule="exact"/>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w:t>
      </w:r>
      <w:r w:rsidR="009B3C11" w:rsidRPr="00291B46">
        <w:rPr>
          <w:rFonts w:ascii="Times New Roman" w:hAnsi="Times New Roman" w:cs="Times New Roman"/>
          <w:color w:val="auto"/>
          <w:sz w:val="24"/>
          <w:szCs w:val="24"/>
        </w:rPr>
        <w:t>Официальные символы подлежат государственной регистрации в порядке, установленном федеральным законодательством.</w:t>
      </w:r>
    </w:p>
    <w:p w14:paraId="6AA354D5" w14:textId="77777777" w:rsidR="009B3C11" w:rsidRPr="000E5704" w:rsidRDefault="009B3C11" w:rsidP="00C07451">
      <w:pPr>
        <w:pStyle w:val="12"/>
        <w:numPr>
          <w:ilvl w:val="0"/>
          <w:numId w:val="1"/>
        </w:numPr>
        <w:autoSpaceDE w:val="0"/>
        <w:autoSpaceDN w:val="0"/>
        <w:adjustRightInd w:val="0"/>
        <w:spacing w:line="240" w:lineRule="exact"/>
        <w:ind w:left="0" w:firstLine="397"/>
        <w:jc w:val="both"/>
        <w:rPr>
          <w:sz w:val="28"/>
          <w:szCs w:val="28"/>
        </w:rPr>
      </w:pPr>
      <w:bookmarkStart w:id="3" w:name="_Hlk39124664"/>
      <w:r w:rsidRPr="00943D0C">
        <w:t>Официальные символы муниципального образования и порядок официального использования указанных символов установлены решени</w:t>
      </w:r>
      <w:r>
        <w:t>ями</w:t>
      </w:r>
      <w:r w:rsidRPr="00943D0C">
        <w:t xml:space="preserve"> совета депутатов </w:t>
      </w:r>
      <w:r>
        <w:t xml:space="preserve">№ 43, № 44 от 28 сентября 2007 года </w:t>
      </w:r>
      <w:r w:rsidRPr="00943D0C">
        <w:t>и зарегистрированы в Государственном геральдическом регистре Российской Федераци</w:t>
      </w:r>
      <w:r>
        <w:t xml:space="preserve">и </w:t>
      </w:r>
      <w:r w:rsidRPr="00956464">
        <w:t>(свидетельство от 09.11.2007 № 3499, № 3500)</w:t>
      </w:r>
      <w:r>
        <w:t>.</w:t>
      </w:r>
    </w:p>
    <w:p w14:paraId="530FDC41" w14:textId="77777777" w:rsidR="000E5704" w:rsidRDefault="000E5704" w:rsidP="000E5704">
      <w:pPr>
        <w:pStyle w:val="12"/>
        <w:autoSpaceDE w:val="0"/>
        <w:autoSpaceDN w:val="0"/>
        <w:adjustRightInd w:val="0"/>
        <w:spacing w:line="240" w:lineRule="exact"/>
        <w:jc w:val="both"/>
      </w:pPr>
    </w:p>
    <w:p w14:paraId="22818C72" w14:textId="77777777" w:rsidR="000E5704" w:rsidRDefault="000E5704" w:rsidP="000E5704">
      <w:pPr>
        <w:pStyle w:val="12"/>
        <w:autoSpaceDE w:val="0"/>
        <w:autoSpaceDN w:val="0"/>
        <w:adjustRightInd w:val="0"/>
        <w:spacing w:line="240" w:lineRule="exact"/>
        <w:jc w:val="both"/>
      </w:pPr>
    </w:p>
    <w:p w14:paraId="141F09D6" w14:textId="3245311C" w:rsidR="000E5704" w:rsidRPr="000E5704" w:rsidRDefault="000E5704" w:rsidP="000E5704">
      <w:pPr>
        <w:pStyle w:val="a9"/>
        <w:autoSpaceDE w:val="0"/>
        <w:autoSpaceDN w:val="0"/>
        <w:adjustRightInd w:val="0"/>
        <w:spacing w:after="0" w:line="240" w:lineRule="auto"/>
        <w:ind w:left="0"/>
        <w:jc w:val="center"/>
        <w:outlineLvl w:val="0"/>
        <w:rPr>
          <w:rFonts w:ascii="Times New Roman" w:hAnsi="Times New Roman"/>
          <w:b/>
          <w:sz w:val="24"/>
          <w:szCs w:val="24"/>
        </w:rPr>
      </w:pPr>
      <w:r w:rsidRPr="000E5704">
        <w:rPr>
          <w:rFonts w:ascii="Times New Roman" w:hAnsi="Times New Roman"/>
          <w:b/>
          <w:bCs/>
          <w:sz w:val="24"/>
          <w:szCs w:val="24"/>
        </w:rPr>
        <w:t>Статья 7. Межмуниципальное сотрудничество</w:t>
      </w:r>
    </w:p>
    <w:p w14:paraId="05C90534" w14:textId="77777777" w:rsidR="000E5704" w:rsidRPr="000E5704" w:rsidRDefault="000E5704" w:rsidP="000E5704">
      <w:pPr>
        <w:pStyle w:val="a9"/>
        <w:spacing w:after="0" w:line="240" w:lineRule="auto"/>
        <w:ind w:left="0"/>
        <w:rPr>
          <w:rFonts w:ascii="Times New Roman" w:hAnsi="Times New Roman"/>
          <w:sz w:val="24"/>
          <w:szCs w:val="24"/>
        </w:rPr>
      </w:pPr>
    </w:p>
    <w:p w14:paraId="0BD940AF" w14:textId="77777777" w:rsidR="000E5704" w:rsidRDefault="000E5704" w:rsidP="000E5704">
      <w:pPr>
        <w:pStyle w:val="a9"/>
        <w:spacing w:after="0" w:line="240" w:lineRule="auto"/>
        <w:ind w:left="0" w:firstLine="709"/>
        <w:jc w:val="both"/>
        <w:rPr>
          <w:rFonts w:ascii="Times New Roman" w:hAnsi="Times New Roman"/>
          <w:sz w:val="24"/>
          <w:szCs w:val="24"/>
        </w:rPr>
      </w:pPr>
      <w:r w:rsidRPr="000E5704">
        <w:rPr>
          <w:rFonts w:ascii="Times New Roman" w:hAnsi="Times New Roman"/>
          <w:sz w:val="24"/>
          <w:szCs w:val="24"/>
        </w:rPr>
        <w:t xml:space="preserve">Муниципальное образование в целях взаимодействия с другими муниципальными образованиями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 Российской Федерации. </w:t>
      </w:r>
    </w:p>
    <w:p w14:paraId="3814C252" w14:textId="77777777" w:rsidR="000E5704" w:rsidRDefault="000E5704" w:rsidP="000E5704">
      <w:pPr>
        <w:pStyle w:val="a9"/>
        <w:spacing w:after="0" w:line="240" w:lineRule="auto"/>
        <w:ind w:left="0" w:firstLine="709"/>
        <w:jc w:val="both"/>
        <w:rPr>
          <w:rFonts w:ascii="Times New Roman" w:hAnsi="Times New Roman"/>
          <w:sz w:val="24"/>
          <w:szCs w:val="24"/>
        </w:rPr>
      </w:pPr>
    </w:p>
    <w:p w14:paraId="0F6F9C22" w14:textId="0C3DD3B1" w:rsidR="000E5704" w:rsidRPr="000E5704" w:rsidRDefault="000E5704" w:rsidP="000E5704">
      <w:pPr>
        <w:pStyle w:val="a9"/>
        <w:spacing w:after="0" w:line="240" w:lineRule="auto"/>
        <w:ind w:left="0" w:firstLine="709"/>
        <w:jc w:val="center"/>
        <w:rPr>
          <w:rFonts w:ascii="Times New Roman" w:hAnsi="Times New Roman"/>
          <w:b/>
          <w:sz w:val="24"/>
          <w:szCs w:val="24"/>
        </w:rPr>
      </w:pPr>
      <w:r w:rsidRPr="000E5704">
        <w:rPr>
          <w:rFonts w:ascii="Times New Roman" w:hAnsi="Times New Roman"/>
          <w:b/>
          <w:sz w:val="24"/>
          <w:szCs w:val="24"/>
        </w:rPr>
        <w:t>Статья 8. Структура органов местного самоуправления МО «</w:t>
      </w:r>
      <w:proofErr w:type="spellStart"/>
      <w:r w:rsidRPr="000E5704">
        <w:rPr>
          <w:rFonts w:ascii="Times New Roman" w:hAnsi="Times New Roman"/>
          <w:b/>
          <w:sz w:val="24"/>
          <w:szCs w:val="24"/>
        </w:rPr>
        <w:t>Куйвозовское</w:t>
      </w:r>
      <w:proofErr w:type="spellEnd"/>
      <w:r w:rsidRPr="000E5704">
        <w:rPr>
          <w:rFonts w:ascii="Times New Roman" w:hAnsi="Times New Roman"/>
          <w:b/>
          <w:sz w:val="24"/>
          <w:szCs w:val="24"/>
        </w:rPr>
        <w:t xml:space="preserve"> сельское поселение»</w:t>
      </w:r>
    </w:p>
    <w:p w14:paraId="2379D0B2" w14:textId="77777777" w:rsidR="000E5704" w:rsidRDefault="000E5704" w:rsidP="000E5704">
      <w:pPr>
        <w:pStyle w:val="a9"/>
        <w:spacing w:after="0" w:line="240" w:lineRule="auto"/>
        <w:ind w:left="0" w:firstLine="709"/>
        <w:jc w:val="both"/>
        <w:rPr>
          <w:rFonts w:ascii="Times New Roman" w:hAnsi="Times New Roman"/>
          <w:sz w:val="24"/>
          <w:szCs w:val="24"/>
        </w:rPr>
      </w:pPr>
    </w:p>
    <w:p w14:paraId="121F8E63" w14:textId="7BE3E4EC" w:rsidR="000E5704" w:rsidRPr="00291B46" w:rsidRDefault="000E5704" w:rsidP="00C07451">
      <w:pPr>
        <w:pStyle w:val="a9"/>
        <w:widowControl w:val="0"/>
        <w:numPr>
          <w:ilvl w:val="0"/>
          <w:numId w:val="23"/>
        </w:numPr>
        <w:spacing w:after="0" w:line="240" w:lineRule="exact"/>
        <w:jc w:val="both"/>
        <w:rPr>
          <w:rFonts w:ascii="Times New Roman" w:hAnsi="Times New Roman"/>
          <w:sz w:val="24"/>
          <w:szCs w:val="24"/>
        </w:rPr>
      </w:pPr>
      <w:r w:rsidRPr="00291B46">
        <w:rPr>
          <w:rFonts w:ascii="Times New Roman" w:hAnsi="Times New Roman"/>
          <w:sz w:val="24"/>
          <w:szCs w:val="24"/>
        </w:rPr>
        <w:t>Структуру органов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составляют: </w:t>
      </w:r>
    </w:p>
    <w:p w14:paraId="5FA63791" w14:textId="77777777"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Совет депутатов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(сокращенное наименование - 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6AE9A15" w14:textId="77777777" w:rsidR="000E5704" w:rsidRPr="00291B46" w:rsidRDefault="000E5704" w:rsidP="000E5704">
      <w:pPr>
        <w:widowControl w:val="0"/>
        <w:spacing w:after="0" w:line="240" w:lineRule="exact"/>
        <w:ind w:firstLine="397"/>
        <w:jc w:val="both"/>
        <w:rPr>
          <w:rFonts w:ascii="Times New Roman" w:hAnsi="Times New Roman"/>
          <w:sz w:val="24"/>
          <w:szCs w:val="24"/>
        </w:rPr>
      </w:pPr>
      <w:bookmarkStart w:id="4" w:name="_Hlk39124560"/>
      <w:r w:rsidRPr="00291B46">
        <w:rPr>
          <w:rFonts w:ascii="Times New Roman" w:hAnsi="Times New Roman"/>
          <w:sz w:val="24"/>
          <w:szCs w:val="24"/>
        </w:rPr>
        <w:t>2) Глава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(далее по тексту -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bookmarkStart w:id="5" w:name="_Hlk40777549"/>
      <w:r>
        <w:rPr>
          <w:rFonts w:ascii="Times New Roman" w:hAnsi="Times New Roman"/>
          <w:sz w:val="24"/>
          <w:szCs w:val="24"/>
        </w:rPr>
        <w:t>, глава муниципального образования</w:t>
      </w:r>
      <w:r w:rsidRPr="00291B46">
        <w:rPr>
          <w:rFonts w:ascii="Times New Roman" w:hAnsi="Times New Roman"/>
          <w:sz w:val="24"/>
          <w:szCs w:val="24"/>
        </w:rPr>
        <w:t xml:space="preserve">); </w:t>
      </w:r>
      <w:bookmarkEnd w:id="5"/>
    </w:p>
    <w:bookmarkEnd w:id="4"/>
    <w:p w14:paraId="7359DA63" w14:textId="77777777"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Администрация муниципального образования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(сокращенное наименование - 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91C0219" w14:textId="3633EA6A"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w:t>
      </w:r>
      <w:r w:rsidRPr="00B13631">
        <w:rPr>
          <w:rFonts w:ascii="Times New Roman" w:hAnsi="Times New Roman"/>
          <w:sz w:val="24"/>
          <w:szCs w:val="24"/>
        </w:rPr>
        <w:t>Высшим</w:t>
      </w:r>
      <w:r>
        <w:rPr>
          <w:rFonts w:ascii="Times New Roman" w:hAnsi="Times New Roman"/>
          <w:sz w:val="24"/>
          <w:szCs w:val="24"/>
        </w:rPr>
        <w:t xml:space="preserve"> </w:t>
      </w:r>
      <w:r w:rsidRPr="00B72CC1">
        <w:rPr>
          <w:rFonts w:ascii="Times New Roman" w:hAnsi="Times New Roman"/>
          <w:sz w:val="24"/>
          <w:szCs w:val="24"/>
        </w:rPr>
        <w:t>должностным лицом местного самоуправления</w:t>
      </w:r>
      <w:r w:rsidRPr="00291B46">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w:t>
      </w:r>
      <w:r>
        <w:rPr>
          <w:rFonts w:ascii="Times New Roman" w:hAnsi="Times New Roman"/>
          <w:sz w:val="24"/>
          <w:szCs w:val="24"/>
        </w:rPr>
        <w:t xml:space="preserve"> поселения» является Глава муниципального образования, на которого </w:t>
      </w:r>
      <w:proofErr w:type="gramStart"/>
      <w:r>
        <w:rPr>
          <w:rFonts w:ascii="Times New Roman" w:hAnsi="Times New Roman"/>
          <w:sz w:val="24"/>
          <w:szCs w:val="24"/>
        </w:rPr>
        <w:t xml:space="preserve">возложены </w:t>
      </w:r>
      <w:r w:rsidRPr="00291B46">
        <w:rPr>
          <w:rFonts w:ascii="Times New Roman" w:hAnsi="Times New Roman"/>
          <w:sz w:val="24"/>
          <w:szCs w:val="24"/>
        </w:rPr>
        <w:t xml:space="preserve"> полномочия</w:t>
      </w:r>
      <w:proofErr w:type="gramEnd"/>
      <w:r w:rsidRPr="00291B46">
        <w:rPr>
          <w:rFonts w:ascii="Times New Roman" w:hAnsi="Times New Roman"/>
          <w:sz w:val="24"/>
          <w:szCs w:val="24"/>
        </w:rPr>
        <w:t xml:space="preserve"> председателя представительного органа местного самоуправления -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28955EC" w14:textId="77777777" w:rsidR="000E5704" w:rsidRPr="00291B46" w:rsidRDefault="000E5704" w:rsidP="000E5704">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Изменение структуры органов местного самоуправления и должностных лиц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осуществляется путем внесения </w:t>
      </w:r>
      <w:r w:rsidRPr="00291B46">
        <w:rPr>
          <w:rFonts w:ascii="Times New Roman" w:hAnsi="Times New Roman"/>
          <w:sz w:val="24"/>
          <w:szCs w:val="24"/>
        </w:rPr>
        <w:lastRenderedPageBreak/>
        <w:t>изменений в настоящий Устав.</w:t>
      </w:r>
    </w:p>
    <w:p w14:paraId="09B1F43D" w14:textId="77777777" w:rsidR="000E5704" w:rsidRPr="00291B46" w:rsidRDefault="000E5704" w:rsidP="000E5704">
      <w:pPr>
        <w:widowControl w:val="0"/>
        <w:spacing w:after="0" w:line="240" w:lineRule="exact"/>
        <w:ind w:firstLine="397"/>
        <w:jc w:val="both"/>
        <w:rPr>
          <w:rFonts w:ascii="Times New Roman" w:hAnsi="Times New Roman"/>
          <w:sz w:val="24"/>
          <w:szCs w:val="24"/>
        </w:rPr>
      </w:pPr>
      <w:bookmarkStart w:id="6" w:name="_Hlk39124606"/>
      <w:r w:rsidRPr="00291B46">
        <w:rPr>
          <w:rFonts w:ascii="Times New Roman" w:hAnsi="Times New Roman"/>
          <w:sz w:val="24"/>
          <w:szCs w:val="24"/>
        </w:rPr>
        <w:t>4.</w:t>
      </w:r>
      <w:r w:rsidRPr="00291B46">
        <w:rPr>
          <w:rFonts w:ascii="Times New Roman" w:hAnsi="Times New Roman"/>
          <w:sz w:val="24"/>
          <w:szCs w:val="24"/>
        </w:rPr>
        <w:tab/>
        <w:t>Органы местного самоуправления и должностные лица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размещаются по адресу: </w:t>
      </w:r>
    </w:p>
    <w:p w14:paraId="0AF36FCD" w14:textId="77777777" w:rsidR="000E5704" w:rsidRDefault="000E5704" w:rsidP="000E5704">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дом 6, улица Александрова, деревня </w:t>
      </w:r>
      <w:proofErr w:type="spellStart"/>
      <w:r>
        <w:rPr>
          <w:rFonts w:ascii="Times New Roman" w:hAnsi="Times New Roman"/>
          <w:sz w:val="24"/>
          <w:szCs w:val="24"/>
        </w:rPr>
        <w:t>Куйвози</w:t>
      </w:r>
      <w:proofErr w:type="spellEnd"/>
      <w:r w:rsidRPr="00291B46">
        <w:rPr>
          <w:rFonts w:ascii="Times New Roman" w:hAnsi="Times New Roman"/>
          <w:sz w:val="24"/>
          <w:szCs w:val="24"/>
        </w:rPr>
        <w:t>, Всеволожский райо</w:t>
      </w:r>
      <w:r>
        <w:rPr>
          <w:rFonts w:ascii="Times New Roman" w:hAnsi="Times New Roman"/>
          <w:sz w:val="24"/>
          <w:szCs w:val="24"/>
        </w:rPr>
        <w:t>н, Ленинградская область, 188656</w:t>
      </w:r>
      <w:r w:rsidRPr="00291B46">
        <w:rPr>
          <w:rFonts w:ascii="Times New Roman" w:hAnsi="Times New Roman"/>
          <w:sz w:val="24"/>
          <w:szCs w:val="24"/>
        </w:rPr>
        <w:t>.</w:t>
      </w:r>
    </w:p>
    <w:p w14:paraId="00B4AAF2" w14:textId="297B6487" w:rsidR="000E5704" w:rsidRPr="00291B46" w:rsidRDefault="000E5704" w:rsidP="000E5704">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5.  Совет депутатов и Администрация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обладают правами юридического лица, являются муниципальными являются </w:t>
      </w:r>
      <w:r w:rsidRPr="00291B46">
        <w:rPr>
          <w:rFonts w:ascii="Times New Roman" w:hAnsi="Times New Roman"/>
          <w:sz w:val="24"/>
          <w:szCs w:val="24"/>
        </w:rPr>
        <w:t>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bookmarkEnd w:id="6"/>
    <w:p w14:paraId="1348081F" w14:textId="77777777" w:rsidR="000E5704" w:rsidRPr="000E5704" w:rsidRDefault="000E5704" w:rsidP="000E5704">
      <w:pPr>
        <w:pStyle w:val="a9"/>
        <w:spacing w:after="0" w:line="240" w:lineRule="auto"/>
        <w:ind w:left="0" w:firstLine="709"/>
        <w:jc w:val="both"/>
        <w:rPr>
          <w:rFonts w:ascii="Times New Roman" w:hAnsi="Times New Roman"/>
          <w:sz w:val="24"/>
          <w:szCs w:val="24"/>
        </w:rPr>
      </w:pPr>
    </w:p>
    <w:p w14:paraId="5EF5BB4B" w14:textId="77777777" w:rsidR="000E5704" w:rsidRPr="000E5704" w:rsidRDefault="000E5704" w:rsidP="000E5704">
      <w:pPr>
        <w:pStyle w:val="12"/>
        <w:autoSpaceDE w:val="0"/>
        <w:autoSpaceDN w:val="0"/>
        <w:adjustRightInd w:val="0"/>
        <w:spacing w:line="240" w:lineRule="exact"/>
        <w:jc w:val="both"/>
        <w:rPr>
          <w:sz w:val="28"/>
          <w:szCs w:val="28"/>
        </w:rPr>
      </w:pPr>
    </w:p>
    <w:p w14:paraId="2112AFA8" w14:textId="77777777" w:rsidR="000E5704" w:rsidRPr="00EA0DC0" w:rsidRDefault="000E5704" w:rsidP="000E5704">
      <w:pPr>
        <w:pStyle w:val="12"/>
        <w:autoSpaceDE w:val="0"/>
        <w:autoSpaceDN w:val="0"/>
        <w:adjustRightInd w:val="0"/>
        <w:spacing w:line="240" w:lineRule="exact"/>
        <w:ind w:left="397"/>
        <w:jc w:val="both"/>
        <w:rPr>
          <w:sz w:val="28"/>
          <w:szCs w:val="28"/>
        </w:rPr>
      </w:pPr>
    </w:p>
    <w:bookmarkEnd w:id="3"/>
    <w:p w14:paraId="16FA610C"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A839C08" w14:textId="77777777" w:rsidR="000E5704" w:rsidRDefault="009B3C11" w:rsidP="000E5704">
      <w:pPr>
        <w:pStyle w:val="a9"/>
        <w:spacing w:after="0" w:line="240" w:lineRule="auto"/>
        <w:ind w:left="0" w:firstLine="709"/>
        <w:jc w:val="center"/>
        <w:rPr>
          <w:rFonts w:ascii="Times New Roman" w:hAnsi="Times New Roman"/>
          <w:b/>
          <w:sz w:val="28"/>
          <w:szCs w:val="28"/>
        </w:rPr>
      </w:pPr>
      <w:r w:rsidRPr="00291B46">
        <w:rPr>
          <w:rFonts w:ascii="Times New Roman" w:hAnsi="Times New Roman"/>
          <w:b/>
          <w:sz w:val="24"/>
          <w:szCs w:val="24"/>
        </w:rPr>
        <w:t xml:space="preserve">ГЛАВА 2. </w:t>
      </w:r>
      <w:r w:rsidR="000E5704" w:rsidRPr="008E607A">
        <w:rPr>
          <w:rFonts w:ascii="Times New Roman" w:hAnsi="Times New Roman"/>
          <w:b/>
          <w:sz w:val="28"/>
          <w:szCs w:val="28"/>
        </w:rPr>
        <w:t xml:space="preserve">Правовые основы организации и осуществления </w:t>
      </w:r>
    </w:p>
    <w:p w14:paraId="3605BC7E" w14:textId="77777777" w:rsidR="000E5704" w:rsidRPr="00A83D17" w:rsidRDefault="000E5704" w:rsidP="000E5704">
      <w:pPr>
        <w:pStyle w:val="a9"/>
        <w:spacing w:after="0" w:line="240" w:lineRule="auto"/>
        <w:ind w:left="0" w:firstLine="709"/>
        <w:jc w:val="center"/>
        <w:rPr>
          <w:rFonts w:ascii="Times New Roman" w:hAnsi="Times New Roman"/>
          <w:b/>
          <w:sz w:val="28"/>
          <w:szCs w:val="28"/>
        </w:rPr>
      </w:pPr>
      <w:r w:rsidRPr="008E607A">
        <w:rPr>
          <w:rFonts w:ascii="Times New Roman" w:hAnsi="Times New Roman"/>
          <w:b/>
          <w:sz w:val="28"/>
          <w:szCs w:val="28"/>
        </w:rPr>
        <w:t>местного самоуправления</w:t>
      </w:r>
    </w:p>
    <w:p w14:paraId="1E69D1E4" w14:textId="5969CA52" w:rsidR="009B3C11" w:rsidRPr="00291B46" w:rsidRDefault="009B3C11" w:rsidP="008347F0">
      <w:pPr>
        <w:widowControl w:val="0"/>
        <w:spacing w:after="0" w:line="240" w:lineRule="exact"/>
        <w:ind w:firstLine="397"/>
        <w:jc w:val="center"/>
        <w:rPr>
          <w:rFonts w:ascii="Times New Roman" w:hAnsi="Times New Roman"/>
          <w:b/>
          <w:sz w:val="24"/>
          <w:szCs w:val="24"/>
        </w:rPr>
      </w:pPr>
    </w:p>
    <w:p w14:paraId="5CA5EB12"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55C8C07C" w14:textId="77777777" w:rsidR="000E5704" w:rsidRDefault="000E5704" w:rsidP="000E5704">
      <w:pPr>
        <w:widowControl w:val="0"/>
        <w:spacing w:after="0" w:line="240" w:lineRule="exact"/>
        <w:ind w:firstLine="397"/>
        <w:jc w:val="center"/>
        <w:rPr>
          <w:rFonts w:ascii="Times New Roman" w:hAnsi="Times New Roman"/>
          <w:b/>
          <w:bCs/>
          <w:sz w:val="28"/>
          <w:szCs w:val="28"/>
        </w:rPr>
      </w:pPr>
      <w:r>
        <w:rPr>
          <w:rFonts w:ascii="Times New Roman" w:hAnsi="Times New Roman"/>
          <w:b/>
          <w:sz w:val="24"/>
          <w:szCs w:val="24"/>
        </w:rPr>
        <w:t>Статья 9</w:t>
      </w:r>
      <w:r w:rsidR="009B3C11" w:rsidRPr="00291B46">
        <w:rPr>
          <w:rFonts w:ascii="Times New Roman" w:hAnsi="Times New Roman"/>
          <w:b/>
          <w:sz w:val="24"/>
          <w:szCs w:val="24"/>
        </w:rPr>
        <w:t xml:space="preserve">. </w:t>
      </w:r>
      <w:r w:rsidRPr="00A83D17">
        <w:rPr>
          <w:rFonts w:ascii="Times New Roman" w:hAnsi="Times New Roman"/>
          <w:b/>
          <w:bCs/>
          <w:sz w:val="28"/>
          <w:szCs w:val="28"/>
        </w:rPr>
        <w:t xml:space="preserve">Вопросы местного значения </w:t>
      </w:r>
    </w:p>
    <w:p w14:paraId="6EF39BA7" w14:textId="77777777" w:rsidR="000E5704" w:rsidRDefault="000E5704" w:rsidP="000E5704">
      <w:pPr>
        <w:widowControl w:val="0"/>
        <w:spacing w:after="0" w:line="240" w:lineRule="exact"/>
        <w:ind w:firstLine="397"/>
        <w:jc w:val="center"/>
        <w:rPr>
          <w:rFonts w:ascii="Times New Roman" w:hAnsi="Times New Roman"/>
          <w:b/>
          <w:bCs/>
          <w:sz w:val="28"/>
          <w:szCs w:val="28"/>
        </w:rPr>
      </w:pPr>
    </w:p>
    <w:p w14:paraId="5BEDFA18" w14:textId="377A149F" w:rsidR="009B3C11" w:rsidRDefault="009B3C11" w:rsidP="00C07451">
      <w:pPr>
        <w:widowControl w:val="0"/>
        <w:numPr>
          <w:ilvl w:val="0"/>
          <w:numId w:val="24"/>
        </w:numPr>
        <w:spacing w:after="0" w:line="240" w:lineRule="exact"/>
        <w:jc w:val="center"/>
        <w:rPr>
          <w:rFonts w:ascii="Times New Roman" w:hAnsi="Times New Roman"/>
          <w:sz w:val="24"/>
          <w:szCs w:val="24"/>
        </w:rPr>
      </w:pPr>
      <w:r w:rsidRPr="00291B46">
        <w:rPr>
          <w:rFonts w:ascii="Times New Roman" w:hAnsi="Times New Roman"/>
          <w:sz w:val="24"/>
          <w:szCs w:val="24"/>
        </w:rPr>
        <w:t>К вопросам местного значения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относятся:</w:t>
      </w:r>
    </w:p>
    <w:p w14:paraId="73C714E9" w14:textId="77777777" w:rsidR="000E5704" w:rsidRPr="00291B46" w:rsidRDefault="000E5704" w:rsidP="00C5628D">
      <w:pPr>
        <w:widowControl w:val="0"/>
        <w:spacing w:after="0" w:line="240" w:lineRule="exact"/>
        <w:ind w:left="757"/>
        <w:rPr>
          <w:rFonts w:ascii="Times New Roman" w:hAnsi="Times New Roman"/>
          <w:sz w:val="24"/>
          <w:szCs w:val="24"/>
        </w:rPr>
      </w:pPr>
    </w:p>
    <w:p w14:paraId="53A05FD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составление и рассмотрение проекта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утверждение и исполнение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осуществление контроля за его исполнением, составление и утверждение отчета об исполнении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A89448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установление, изменение и отмена </w:t>
      </w:r>
      <w:bookmarkStart w:id="7" w:name="_Hlk39124830"/>
      <w:r w:rsidRPr="00291B46">
        <w:rPr>
          <w:rFonts w:ascii="Times New Roman" w:hAnsi="Times New Roman"/>
          <w:sz w:val="24"/>
          <w:szCs w:val="24"/>
        </w:rPr>
        <w:t xml:space="preserve">местных налогов и сборов </w:t>
      </w:r>
      <w:bookmarkEnd w:id="7"/>
      <w:r w:rsidRPr="00291B46">
        <w:rPr>
          <w:rFonts w:ascii="Times New Roman" w:hAnsi="Times New Roman"/>
          <w:sz w:val="24"/>
          <w:szCs w:val="24"/>
        </w:rPr>
        <w:t>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F17845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владение, пользование и распоряжение имуществом, находящимся в муниципальной собственности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5EA6767" w14:textId="4DE277DB" w:rsidR="000E5704" w:rsidRPr="000E5704" w:rsidRDefault="000E5704" w:rsidP="000E5704">
      <w:pPr>
        <w:autoSpaceDE w:val="0"/>
        <w:autoSpaceDN w:val="0"/>
        <w:adjustRightInd w:val="0"/>
        <w:spacing w:after="0" w:line="240" w:lineRule="auto"/>
        <w:jc w:val="both"/>
        <w:rPr>
          <w:rFonts w:ascii="Times New Roman" w:hAnsi="Times New Roman"/>
          <w:sz w:val="24"/>
          <w:szCs w:val="24"/>
        </w:rPr>
      </w:pPr>
      <w:r w:rsidRPr="000E5704">
        <w:rPr>
          <w:rFonts w:ascii="Times New Roman" w:hAnsi="Times New Roman"/>
          <w:sz w:val="24"/>
          <w:szCs w:val="24"/>
        </w:rPr>
        <w:t xml:space="preserve">     4) организация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муниципального образования;</w:t>
      </w:r>
    </w:p>
    <w:p w14:paraId="68965E17" w14:textId="77777777"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 xml:space="preserve">5) </w:t>
      </w:r>
      <w:r w:rsidRPr="00291B46">
        <w:rPr>
          <w:rFonts w:ascii="Times New Roman" w:hAnsi="Times New Roman" w:cs="Times New Roman"/>
          <w:color w:val="auto"/>
          <w:sz w:val="24"/>
          <w:szCs w:val="24"/>
        </w:rPr>
        <w:t>дорожная деятельность в отношении автомобильных дорог местного значения в границах населенных пунктов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65A70D2D" w14:textId="3292A3F4" w:rsidR="000E5704" w:rsidRPr="00291B46" w:rsidRDefault="000E5704" w:rsidP="000E5704">
      <w:pPr>
        <w:pStyle w:val="11"/>
        <w:widowControl w:val="0"/>
        <w:spacing w:line="240" w:lineRule="exact"/>
        <w:jc w:val="both"/>
        <w:rPr>
          <w:rFonts w:ascii="Times New Roman" w:hAnsi="Times New Roman" w:cs="Times New Roman"/>
          <w:color w:val="auto"/>
          <w:sz w:val="24"/>
          <w:szCs w:val="24"/>
        </w:rPr>
      </w:pPr>
      <w:r>
        <w:rPr>
          <w:rFonts w:ascii="Times New Roman" w:hAnsi="Times New Roman"/>
          <w:sz w:val="24"/>
          <w:szCs w:val="24"/>
        </w:rPr>
        <w:t xml:space="preserve">    6)</w:t>
      </w:r>
      <w:r w:rsidRPr="000E5704">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обеспечение проживающих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14:paraId="714FEFA5" w14:textId="77777777"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 xml:space="preserve">7) </w:t>
      </w:r>
      <w:r w:rsidRPr="00291B46">
        <w:rPr>
          <w:rFonts w:ascii="Times New Roman" w:hAnsi="Times New Roman" w:cs="Times New Roman"/>
          <w:color w:val="auto"/>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7AF2F7B0" w14:textId="5615264E"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8)</w:t>
      </w:r>
      <w:r w:rsidRPr="000E5704">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социальную и культурную адаптацию мигрантов, профилактику </w:t>
      </w:r>
      <w:r w:rsidRPr="00291B46">
        <w:rPr>
          <w:rFonts w:ascii="Times New Roman" w:hAnsi="Times New Roman" w:cs="Times New Roman"/>
          <w:color w:val="auto"/>
          <w:sz w:val="24"/>
          <w:szCs w:val="24"/>
        </w:rPr>
        <w:lastRenderedPageBreak/>
        <w:t xml:space="preserve">межнациональных (межэтнических) конфликтов; </w:t>
      </w:r>
    </w:p>
    <w:p w14:paraId="17984D12" w14:textId="48D17664" w:rsidR="000E5704" w:rsidRPr="00291B46" w:rsidRDefault="000E5704" w:rsidP="000E5704">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9)</w:t>
      </w:r>
      <w:r w:rsidRPr="000E5704">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участие в предупреждении и ликвидации последствий чрезвычайных ситуаций в границах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143D5434" w14:textId="59CCF5F1" w:rsidR="009B3C11" w:rsidRPr="00291B46" w:rsidRDefault="000E5704" w:rsidP="000E5704">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10) </w:t>
      </w:r>
      <w:r w:rsidR="009B3C11" w:rsidRPr="00291B46">
        <w:rPr>
          <w:rFonts w:ascii="Times New Roman" w:hAnsi="Times New Roman"/>
          <w:sz w:val="24"/>
          <w:szCs w:val="24"/>
        </w:rPr>
        <w:t>обеспечение первичных мер пожарной безопасности в границах населенных пунктов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w:t>
      </w:r>
    </w:p>
    <w:p w14:paraId="0FD40AC3" w14:textId="5E516684" w:rsidR="009B3C11" w:rsidRPr="00291B46" w:rsidRDefault="000E5704"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11</w:t>
      </w:r>
      <w:r w:rsidR="009B3C11" w:rsidRPr="00291B46">
        <w:rPr>
          <w:rFonts w:ascii="Times New Roman" w:hAnsi="Times New Roman"/>
          <w:sz w:val="24"/>
          <w:szCs w:val="24"/>
        </w:rPr>
        <w:t>) создание условий для обеспечения жителей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 услугами связи, общественного питания, торговли и бытового обслуживания;</w:t>
      </w:r>
    </w:p>
    <w:p w14:paraId="54AD9356" w14:textId="7CD14DF4" w:rsidR="009B3C11" w:rsidRDefault="00D51089"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12</w:t>
      </w:r>
      <w:r w:rsidR="009B3C11" w:rsidRPr="00291B46">
        <w:rPr>
          <w:rFonts w:ascii="Times New Roman" w:hAnsi="Times New Roman"/>
          <w:sz w:val="24"/>
          <w:szCs w:val="24"/>
        </w:rPr>
        <w:t>) создание условий для организации досуга и обеспечения жителей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 услугами организаций культуры;</w:t>
      </w:r>
    </w:p>
    <w:p w14:paraId="7FEA0407" w14:textId="4FA977E7" w:rsidR="00D51089" w:rsidRPr="00291B46" w:rsidRDefault="00D51089" w:rsidP="00D51089">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13)</w:t>
      </w:r>
      <w:r w:rsidRPr="00D51089">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организация библиотечного обслуживания населения, комплектование и обеспечение сохранности библиотечных фондов библиотек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04A88966" w14:textId="40274A1C" w:rsidR="00D51089" w:rsidRDefault="00D51089"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14)</w:t>
      </w:r>
      <w:r w:rsidRPr="00D51089">
        <w:rPr>
          <w:rFonts w:ascii="Times New Roman" w:hAnsi="Times New Roman"/>
          <w:sz w:val="24"/>
          <w:szCs w:val="24"/>
        </w:rPr>
        <w:t xml:space="preserve"> </w:t>
      </w:r>
      <w:r w:rsidRPr="00291B46">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26CB673" w14:textId="5FA024EE" w:rsidR="00D51089" w:rsidRPr="00291B46" w:rsidRDefault="00D51089" w:rsidP="00D51089">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15)</w:t>
      </w:r>
      <w:r w:rsidRPr="00D51089">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21FA226F" w14:textId="496E45F2" w:rsidR="009B3C11"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16)</w:t>
      </w:r>
      <w:r w:rsidR="009B3C11" w:rsidRPr="00291B46">
        <w:rPr>
          <w:rFonts w:ascii="Times New Roman" w:hAnsi="Times New Roman"/>
          <w:sz w:val="24"/>
          <w:szCs w:val="24"/>
        </w:rPr>
        <w:t xml:space="preserve"> обеспечение условий для развития на территории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w:t>
      </w:r>
    </w:p>
    <w:p w14:paraId="299B5467" w14:textId="25FECBA5"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17)</w:t>
      </w:r>
      <w:r w:rsidRPr="00D51089">
        <w:rPr>
          <w:rFonts w:ascii="Times New Roman" w:hAnsi="Times New Roman"/>
          <w:sz w:val="24"/>
          <w:szCs w:val="24"/>
        </w:rPr>
        <w:t xml:space="preserve"> </w:t>
      </w:r>
      <w:r w:rsidRPr="00291B46">
        <w:rPr>
          <w:rFonts w:ascii="Times New Roman" w:hAnsi="Times New Roman"/>
          <w:sz w:val="24"/>
          <w:szCs w:val="24"/>
        </w:rPr>
        <w:t>создание условий для массового отдыха жителей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407CE26" w14:textId="3AD74B70" w:rsidR="009B3C11" w:rsidRDefault="00D51089" w:rsidP="008347F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1</w:t>
      </w:r>
      <w:r w:rsidR="009B3C11" w:rsidRPr="00291B46">
        <w:rPr>
          <w:rFonts w:ascii="Times New Roman" w:hAnsi="Times New Roman"/>
          <w:sz w:val="24"/>
          <w:szCs w:val="24"/>
        </w:rPr>
        <w:t>8) формирование архивных фондов МО «</w:t>
      </w:r>
      <w:proofErr w:type="spellStart"/>
      <w:r w:rsidR="009B3C11">
        <w:rPr>
          <w:rFonts w:ascii="Times New Roman" w:hAnsi="Times New Roman"/>
          <w:sz w:val="24"/>
          <w:szCs w:val="24"/>
        </w:rPr>
        <w:t>Куйвозовское</w:t>
      </w:r>
      <w:proofErr w:type="spellEnd"/>
      <w:r w:rsidR="009B3C11" w:rsidRPr="00291B46">
        <w:rPr>
          <w:rFonts w:ascii="Times New Roman" w:hAnsi="Times New Roman"/>
          <w:sz w:val="24"/>
          <w:szCs w:val="24"/>
        </w:rPr>
        <w:t xml:space="preserve"> сельское поселение»;</w:t>
      </w:r>
    </w:p>
    <w:p w14:paraId="7075E100" w14:textId="184DB64C" w:rsidR="00D51089" w:rsidRPr="00D51089" w:rsidRDefault="00D51089" w:rsidP="00D51089">
      <w:pPr>
        <w:pStyle w:val="11"/>
        <w:widowControl w:val="0"/>
        <w:spacing w:line="240" w:lineRule="exact"/>
        <w:ind w:firstLine="397"/>
        <w:jc w:val="both"/>
        <w:rPr>
          <w:rFonts w:ascii="Times New Roman" w:hAnsi="Times New Roman" w:cs="Times New Roman"/>
          <w:color w:val="auto"/>
          <w:sz w:val="24"/>
          <w:szCs w:val="24"/>
        </w:rPr>
      </w:pPr>
      <w:r>
        <w:rPr>
          <w:rFonts w:ascii="Times New Roman" w:hAnsi="Times New Roman"/>
          <w:sz w:val="24"/>
          <w:szCs w:val="24"/>
        </w:rPr>
        <w:t>19)</w:t>
      </w:r>
      <w:r w:rsidRPr="00D51089">
        <w:rPr>
          <w:rFonts w:ascii="Times New Roman" w:hAnsi="Times New Roman" w:cs="Times New Roman"/>
          <w:color w:val="auto"/>
          <w:sz w:val="24"/>
          <w:szCs w:val="24"/>
        </w:rPr>
        <w:t xml:space="preserve"> </w:t>
      </w:r>
      <w:r w:rsidRPr="00291B46">
        <w:rPr>
          <w:rFonts w:ascii="Times New Roman" w:hAnsi="Times New Roman" w:cs="Times New Roman"/>
          <w:color w:val="auto"/>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14:paraId="0A7C48C5" w14:textId="6FE41E8A" w:rsidR="009B3C11" w:rsidRDefault="00D51089" w:rsidP="008347F0">
      <w:pPr>
        <w:widowControl w:val="0"/>
        <w:spacing w:after="0" w:line="240" w:lineRule="exact"/>
        <w:ind w:firstLine="397"/>
        <w:jc w:val="both"/>
        <w:rPr>
          <w:rFonts w:ascii="Times New Roman" w:hAnsi="Times New Roman"/>
          <w:sz w:val="24"/>
          <w:szCs w:val="24"/>
        </w:rPr>
      </w:pPr>
      <w:r w:rsidRPr="00D51089">
        <w:rPr>
          <w:rFonts w:ascii="Times New Roman" w:hAnsi="Times New Roman"/>
          <w:sz w:val="24"/>
          <w:szCs w:val="24"/>
        </w:rPr>
        <w:t>20</w:t>
      </w:r>
      <w:r w:rsidR="009B3C11" w:rsidRPr="00D51089">
        <w:rPr>
          <w:rFonts w:ascii="Times New Roman" w:hAnsi="Times New Roman"/>
          <w:sz w:val="24"/>
          <w:szCs w:val="24"/>
        </w:rPr>
        <w:t xml:space="preserve">) </w:t>
      </w:r>
      <w:r w:rsidRPr="00D51089">
        <w:rPr>
          <w:rFonts w:ascii="Times New Roman" w:hAnsi="Times New Roman"/>
          <w:sz w:val="24"/>
          <w:szCs w:val="24"/>
        </w:rPr>
        <w:t>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14:paraId="1663161F" w14:textId="725450AA" w:rsidR="00D51089" w:rsidRDefault="00D51089" w:rsidP="00D510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Pr="00D51089">
        <w:rPr>
          <w:rFonts w:ascii="Times New Roman" w:hAnsi="Times New Roman"/>
          <w:sz w:val="28"/>
          <w:szCs w:val="28"/>
        </w:rPr>
        <w:t xml:space="preserve"> </w:t>
      </w:r>
      <w:r w:rsidRPr="00D51089">
        <w:rPr>
          <w:rFonts w:ascii="Times New Roman" w:hAnsi="Times New Roman"/>
          <w:sz w:val="24"/>
          <w:szCs w:val="24"/>
        </w:rPr>
        <w:t xml:space="preserve">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w:t>
      </w:r>
      <w:hyperlink r:id="rId8" w:history="1">
        <w:r w:rsidRPr="00D51089">
          <w:rPr>
            <w:rFonts w:ascii="Times New Roman" w:hAnsi="Times New Roman"/>
            <w:sz w:val="24"/>
            <w:szCs w:val="24"/>
          </w:rPr>
          <w:t>кодексом</w:t>
        </w:r>
      </w:hyperlink>
      <w:r w:rsidRPr="00D51089">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9" w:history="1">
        <w:r w:rsidRPr="00D51089">
          <w:rPr>
            <w:rFonts w:ascii="Times New Roman" w:hAnsi="Times New Roman"/>
            <w:sz w:val="24"/>
            <w:szCs w:val="24"/>
          </w:rPr>
          <w:t>законодательством</w:t>
        </w:r>
      </w:hyperlink>
      <w:r w:rsidRPr="00D51089">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D51089">
          <w:rPr>
            <w:rFonts w:ascii="Times New Roman" w:hAnsi="Times New Roman"/>
            <w:sz w:val="24"/>
            <w:szCs w:val="24"/>
          </w:rPr>
          <w:t>правилами</w:t>
        </w:r>
      </w:hyperlink>
      <w:r w:rsidRPr="00D51089">
        <w:rPr>
          <w:rFonts w:ascii="Times New Roman" w:hAnsi="Times New Roman"/>
          <w:sz w:val="24"/>
          <w:szCs w:val="24"/>
        </w:rPr>
        <w:t xml:space="preserve"> землепользования и застройки, </w:t>
      </w:r>
      <w:hyperlink r:id="rId11" w:history="1">
        <w:r w:rsidRPr="00D51089">
          <w:rPr>
            <w:rFonts w:ascii="Times New Roman" w:hAnsi="Times New Roman"/>
            <w:sz w:val="24"/>
            <w:szCs w:val="24"/>
          </w:rPr>
          <w:t>документацией</w:t>
        </w:r>
      </w:hyperlink>
      <w:r w:rsidRPr="00D51089">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9976F01" w14:textId="318A32C2" w:rsidR="00D51089" w:rsidRDefault="00D51089" w:rsidP="00D510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D51089">
        <w:rPr>
          <w:rFonts w:ascii="Times New Roman" w:hAnsi="Times New Roman"/>
          <w:sz w:val="28"/>
          <w:szCs w:val="28"/>
        </w:rPr>
        <w:t xml:space="preserve"> </w:t>
      </w:r>
      <w:r w:rsidRPr="00D51089">
        <w:rPr>
          <w:rFonts w:ascii="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w:t>
      </w:r>
      <w:r w:rsidRPr="00D51089">
        <w:rPr>
          <w:rFonts w:ascii="Times New Roman" w:hAnsi="Times New Roman"/>
          <w:sz w:val="24"/>
          <w:szCs w:val="24"/>
        </w:rPr>
        <w:lastRenderedPageBreak/>
        <w:t>аннулирование таких наименований, размещение информации в государственном адресном реестре;</w:t>
      </w:r>
    </w:p>
    <w:p w14:paraId="0A837DFE" w14:textId="77777777"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23) </w:t>
      </w:r>
      <w:r w:rsidRPr="00291B46">
        <w:rPr>
          <w:rFonts w:ascii="Times New Roman" w:hAnsi="Times New Roman"/>
          <w:sz w:val="24"/>
          <w:szCs w:val="24"/>
        </w:rPr>
        <w:t xml:space="preserve">осуществление мероприятий по обеспечению безопасности людей на водных объектах, охране их жизни и здоровья; </w:t>
      </w:r>
    </w:p>
    <w:p w14:paraId="1D00EE95" w14:textId="71852448"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24)</w:t>
      </w:r>
      <w:r w:rsidRPr="00D51089">
        <w:rPr>
          <w:rFonts w:ascii="Times New Roman" w:hAnsi="Times New Roman"/>
          <w:sz w:val="24"/>
          <w:szCs w:val="24"/>
        </w:rPr>
        <w:t xml:space="preserve"> </w:t>
      </w:r>
      <w:r w:rsidRPr="00291B46">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 </w:t>
      </w:r>
    </w:p>
    <w:p w14:paraId="7B2C2A87" w14:textId="68686CE9"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25)</w:t>
      </w:r>
      <w:r w:rsidRPr="00D51089">
        <w:rPr>
          <w:rFonts w:ascii="Times New Roman" w:hAnsi="Times New Roman"/>
          <w:sz w:val="24"/>
          <w:szCs w:val="24"/>
        </w:rPr>
        <w:t xml:space="preserve"> </w:t>
      </w:r>
      <w:r w:rsidRPr="00291B46">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75BBD1E4" w14:textId="41700A18"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26)</w:t>
      </w:r>
      <w:r w:rsidRPr="00D51089">
        <w:rPr>
          <w:rFonts w:ascii="Times New Roman" w:hAnsi="Times New Roman"/>
          <w:sz w:val="24"/>
          <w:szCs w:val="24"/>
        </w:rPr>
        <w:t xml:space="preserve"> </w:t>
      </w:r>
      <w:r w:rsidRPr="00291B46">
        <w:rPr>
          <w:rFonts w:ascii="Times New Roman" w:hAnsi="Times New Roman"/>
          <w:sz w:val="24"/>
          <w:szCs w:val="24"/>
        </w:rPr>
        <w:t>организация и осуществление мероприятий по работе с детьми и молодежью в поселении;</w:t>
      </w:r>
    </w:p>
    <w:p w14:paraId="1DF311CE" w14:textId="10FEC77B"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27)</w:t>
      </w:r>
      <w:r w:rsidRPr="00D51089">
        <w:rPr>
          <w:rFonts w:ascii="Times New Roman" w:hAnsi="Times New Roman"/>
          <w:sz w:val="24"/>
          <w:szCs w:val="24"/>
        </w:rPr>
        <w:t xml:space="preserve"> </w:t>
      </w:r>
      <w:r w:rsidRPr="00291B46">
        <w:rPr>
          <w:rFonts w:ascii="Times New Roman" w:hAnsi="Times New Roman"/>
          <w:sz w:val="24"/>
          <w:szCs w:val="24"/>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14:paraId="1BCDC20A" w14:textId="599C65DD"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28)</w:t>
      </w:r>
      <w:r w:rsidRPr="00D51089">
        <w:rPr>
          <w:rFonts w:ascii="Times New Roman" w:hAnsi="Times New Roman"/>
          <w:sz w:val="24"/>
          <w:szCs w:val="24"/>
        </w:rPr>
        <w:t xml:space="preserve"> </w:t>
      </w:r>
      <w:r w:rsidRPr="00291B46">
        <w:rPr>
          <w:rFonts w:ascii="Times New Roman" w:hAnsi="Times New Roman"/>
          <w:sz w:val="24"/>
          <w:szCs w:val="24"/>
        </w:rPr>
        <w:t xml:space="preserve">осуществление муниципального лесного контроля; </w:t>
      </w:r>
      <w:r w:rsidRPr="00291B46">
        <w:rPr>
          <w:rFonts w:ascii="Times New Roman" w:hAnsi="Times New Roman"/>
          <w:sz w:val="24"/>
          <w:szCs w:val="24"/>
        </w:rPr>
        <w:tab/>
      </w:r>
    </w:p>
    <w:p w14:paraId="1E2131B3" w14:textId="7A7C5260" w:rsidR="00D51089" w:rsidRPr="00291B46"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29)</w:t>
      </w:r>
      <w:r w:rsidRPr="00D51089">
        <w:rPr>
          <w:rFonts w:ascii="Times New Roman" w:hAnsi="Times New Roman"/>
          <w:sz w:val="24"/>
          <w:szCs w:val="24"/>
        </w:rPr>
        <w:t xml:space="preserve"> </w:t>
      </w:r>
      <w:r w:rsidRPr="00291B46">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FFCA42D" w14:textId="57C46409" w:rsidR="00D51089" w:rsidRDefault="00D51089"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30)</w:t>
      </w:r>
      <w:r w:rsidRPr="00D51089">
        <w:rPr>
          <w:rFonts w:ascii="Times New Roman" w:hAnsi="Times New Roman"/>
          <w:sz w:val="24"/>
          <w:szCs w:val="24"/>
        </w:rPr>
        <w:t xml:space="preserve"> </w:t>
      </w:r>
      <w:r w:rsidRPr="00291B46">
        <w:rPr>
          <w:rFonts w:ascii="Times New Roman" w:hAnsi="Times New Roman"/>
          <w:sz w:val="24"/>
          <w:szCs w:val="24"/>
        </w:rPr>
        <w:t xml:space="preserve">организация ритуальных услуг и содержание мест захоронения; </w:t>
      </w:r>
      <w:r w:rsidRPr="00291B46">
        <w:rPr>
          <w:rFonts w:ascii="Times New Roman" w:hAnsi="Times New Roman"/>
          <w:sz w:val="24"/>
          <w:szCs w:val="24"/>
        </w:rPr>
        <w:tab/>
      </w:r>
    </w:p>
    <w:p w14:paraId="0A4D9A73" w14:textId="5E2AD81C" w:rsidR="002C6FE0" w:rsidRPr="00291B46" w:rsidRDefault="00D51089" w:rsidP="002C6FE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31)</w:t>
      </w:r>
      <w:r w:rsidR="002C6FE0" w:rsidRPr="002C6FE0">
        <w:rPr>
          <w:rFonts w:ascii="Times New Roman" w:hAnsi="Times New Roman"/>
          <w:sz w:val="24"/>
          <w:szCs w:val="24"/>
        </w:rPr>
        <w:t xml:space="preserve"> </w:t>
      </w:r>
      <w:r w:rsidR="002C6FE0" w:rsidRPr="00291B46">
        <w:rPr>
          <w:rFonts w:ascii="Times New Roman" w:hAnsi="Times New Roman"/>
          <w:sz w:val="24"/>
          <w:szCs w:val="24"/>
        </w:rPr>
        <w:t>предоставление помещения для работы на обслуживаемом административном участке МО «</w:t>
      </w:r>
      <w:proofErr w:type="spellStart"/>
      <w:r w:rsidR="002C6FE0">
        <w:rPr>
          <w:rFonts w:ascii="Times New Roman" w:hAnsi="Times New Roman"/>
          <w:sz w:val="24"/>
          <w:szCs w:val="24"/>
        </w:rPr>
        <w:t>Куйвозовское</w:t>
      </w:r>
      <w:proofErr w:type="spellEnd"/>
      <w:r w:rsidR="002C6FE0" w:rsidRPr="00291B46">
        <w:rPr>
          <w:rFonts w:ascii="Times New Roman" w:hAnsi="Times New Roman"/>
          <w:sz w:val="24"/>
          <w:szCs w:val="24"/>
        </w:rPr>
        <w:t xml:space="preserve"> сельское поселение» сотруднику, замещающему должность участкового уполномоченного полиции; </w:t>
      </w:r>
    </w:p>
    <w:p w14:paraId="243E94E6" w14:textId="79F0B8BE" w:rsidR="00D51089" w:rsidRDefault="002C6FE0" w:rsidP="00D51089">
      <w:pPr>
        <w:widowControl w:val="0"/>
        <w:spacing w:after="0" w:line="240" w:lineRule="exact"/>
        <w:ind w:firstLine="397"/>
        <w:jc w:val="both"/>
        <w:rPr>
          <w:rFonts w:ascii="Times New Roman" w:hAnsi="Times New Roman"/>
          <w:spacing w:val="2"/>
          <w:sz w:val="24"/>
          <w:szCs w:val="24"/>
          <w:shd w:val="clear" w:color="auto" w:fill="FFFFFF"/>
        </w:rPr>
      </w:pPr>
      <w:r>
        <w:rPr>
          <w:rFonts w:ascii="Times New Roman" w:hAnsi="Times New Roman"/>
          <w:sz w:val="24"/>
          <w:szCs w:val="24"/>
        </w:rPr>
        <w:t xml:space="preserve">32) </w:t>
      </w:r>
      <w:r w:rsidRPr="00291B46">
        <w:rPr>
          <w:rFonts w:ascii="Times New Roman" w:hAnsi="Times New Roman"/>
          <w:spacing w:val="2"/>
          <w:sz w:val="24"/>
          <w:szCs w:val="24"/>
          <w:shd w:val="clear" w:color="auto" w:fill="FFFFFF"/>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729F6C0" w14:textId="5FEBE409" w:rsidR="002C6FE0" w:rsidRPr="00291B46" w:rsidRDefault="002C6FE0" w:rsidP="002C6FE0">
      <w:pPr>
        <w:widowControl w:val="0"/>
        <w:spacing w:after="0" w:line="240" w:lineRule="exact"/>
        <w:ind w:firstLine="397"/>
        <w:jc w:val="both"/>
        <w:rPr>
          <w:rFonts w:ascii="Times New Roman" w:hAnsi="Times New Roman"/>
          <w:sz w:val="24"/>
          <w:szCs w:val="24"/>
        </w:rPr>
      </w:pPr>
      <w:r>
        <w:rPr>
          <w:rFonts w:ascii="Times New Roman" w:hAnsi="Times New Roman"/>
          <w:spacing w:val="2"/>
          <w:sz w:val="24"/>
          <w:szCs w:val="24"/>
          <w:shd w:val="clear" w:color="auto" w:fill="FFFFFF"/>
        </w:rPr>
        <w:t>33)</w:t>
      </w:r>
      <w:r w:rsidRPr="002C6FE0">
        <w:rPr>
          <w:rFonts w:ascii="Times New Roman" w:hAnsi="Times New Roman"/>
          <w:sz w:val="24"/>
          <w:szCs w:val="24"/>
        </w:rPr>
        <w:t xml:space="preserve"> </w:t>
      </w:r>
      <w:r w:rsidRPr="00291B46">
        <w:rPr>
          <w:rFonts w:ascii="Times New Roman" w:hAnsi="Times New Roman"/>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«О некоммерческих организациях»; </w:t>
      </w:r>
    </w:p>
    <w:p w14:paraId="22EC5799" w14:textId="3C7B7EB4" w:rsidR="002C6FE0" w:rsidRDefault="002C6FE0" w:rsidP="00D51089">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34)</w:t>
      </w:r>
      <w:r w:rsidRPr="002C6FE0">
        <w:rPr>
          <w:rFonts w:ascii="Times New Roman" w:hAnsi="Times New Roman"/>
          <w:sz w:val="24"/>
          <w:szCs w:val="24"/>
        </w:rPr>
        <w:t xml:space="preserve"> </w:t>
      </w:r>
      <w:r w:rsidRPr="00291B46">
        <w:rPr>
          <w:rFonts w:ascii="Times New Roman" w:hAnsi="Times New Roman"/>
          <w:sz w:val="24"/>
          <w:szCs w:val="24"/>
        </w:rPr>
        <w:t>обеспечение выполнения работ, необходимых для создания искусственных земельных участков для нужд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291B46">
        <w:rPr>
          <w:rFonts w:ascii="Times New Roman" w:hAnsi="Times New Roman"/>
          <w:sz w:val="24"/>
          <w:szCs w:val="24"/>
        </w:rPr>
        <w:tab/>
      </w:r>
    </w:p>
    <w:p w14:paraId="6A6AADFC" w14:textId="77777777" w:rsidR="002C6FE0" w:rsidRPr="00291B46" w:rsidRDefault="002C6FE0" w:rsidP="002C6FE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 xml:space="preserve">35) </w:t>
      </w:r>
      <w:r w:rsidRPr="00291B46">
        <w:rPr>
          <w:rFonts w:ascii="Times New Roman" w:hAnsi="Times New Roman"/>
          <w:sz w:val="24"/>
          <w:szCs w:val="24"/>
        </w:rPr>
        <w:t>осуществление мер по противодействию коррупции в границах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1DD20477" w14:textId="77777777" w:rsidR="002C6FE0" w:rsidRDefault="002C6FE0" w:rsidP="002C6FE0">
      <w:pPr>
        <w:widowControl w:val="0"/>
        <w:spacing w:after="0" w:line="240" w:lineRule="exact"/>
        <w:ind w:firstLine="397"/>
        <w:jc w:val="both"/>
        <w:rPr>
          <w:rFonts w:ascii="Times New Roman" w:hAnsi="Times New Roman"/>
          <w:sz w:val="24"/>
          <w:szCs w:val="24"/>
        </w:rPr>
      </w:pPr>
      <w:r>
        <w:rPr>
          <w:rFonts w:ascii="Times New Roman" w:hAnsi="Times New Roman"/>
          <w:sz w:val="24"/>
          <w:szCs w:val="24"/>
        </w:rPr>
        <w:t>36)</w:t>
      </w:r>
      <w:r w:rsidRPr="002C6FE0">
        <w:rPr>
          <w:rFonts w:ascii="Times New Roman" w:hAnsi="Times New Roman"/>
          <w:sz w:val="24"/>
          <w:szCs w:val="24"/>
        </w:rPr>
        <w:t xml:space="preserve"> </w:t>
      </w:r>
      <w:r w:rsidRPr="00291B46">
        <w:rPr>
          <w:rFonts w:ascii="Times New Roman" w:hAnsi="Times New Roman"/>
          <w:sz w:val="24"/>
          <w:szCs w:val="24"/>
        </w:rPr>
        <w:t xml:space="preserve">участие в соответствии с Федеральным законом от 24 июля 2007 № 221-ФЗ «О государственном кадастре недвижимости» в выполнении комплексных кадастровых работ; </w:t>
      </w:r>
    </w:p>
    <w:p w14:paraId="6EFF58D3" w14:textId="1D020F4A" w:rsidR="002C6FE0" w:rsidRDefault="002C6FE0" w:rsidP="002C6FE0">
      <w:pPr>
        <w:widowControl w:val="0"/>
        <w:spacing w:after="0" w:line="240" w:lineRule="exact"/>
        <w:ind w:firstLine="397"/>
        <w:jc w:val="both"/>
        <w:rPr>
          <w:rFonts w:ascii="Times New Roman" w:hAnsi="Times New Roman"/>
          <w:sz w:val="24"/>
          <w:szCs w:val="24"/>
        </w:rPr>
      </w:pPr>
      <w:r w:rsidRPr="002C6FE0">
        <w:rPr>
          <w:rFonts w:ascii="Times New Roman" w:hAnsi="Times New Roman"/>
          <w:sz w:val="24"/>
          <w:szCs w:val="24"/>
        </w:rPr>
        <w:t>37) организация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муниципального образования;</w:t>
      </w:r>
    </w:p>
    <w:p w14:paraId="5685895A" w14:textId="7B2E59A9"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Всеволожский муниципальный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2C6FE0">
        <w:rPr>
          <w:rFonts w:ascii="Times New Roman" w:hAnsi="Times New Roman"/>
          <w:sz w:val="24"/>
          <w:szCs w:val="24"/>
          <w:lang w:val="en-US"/>
        </w:rPr>
        <w:t>N</w:t>
      </w:r>
      <w:r w:rsidRPr="002C6FE0">
        <w:rPr>
          <w:rFonts w:ascii="Times New Roman" w:hAnsi="Times New Roman"/>
          <w:sz w:val="24"/>
          <w:szCs w:val="24"/>
        </w:rPr>
        <w:t xml:space="preserve"> поселения в бюджет муниципального образования Всеволожский муниципальный район Ленинградской области в соответствии с Бюджетным кодексом Российской Федерации.</w:t>
      </w:r>
    </w:p>
    <w:p w14:paraId="5BF3348F" w14:textId="77777777" w:rsidR="002C6FE0" w:rsidRPr="002C6FE0" w:rsidRDefault="002C6FE0" w:rsidP="002C6FE0">
      <w:pPr>
        <w:autoSpaceDE w:val="0"/>
        <w:autoSpaceDN w:val="0"/>
        <w:adjustRightInd w:val="0"/>
        <w:spacing w:after="0" w:line="240" w:lineRule="auto"/>
        <w:ind w:firstLine="540"/>
        <w:jc w:val="both"/>
        <w:rPr>
          <w:rFonts w:ascii="Times New Roman" w:hAnsi="Times New Roman"/>
          <w:sz w:val="24"/>
          <w:szCs w:val="24"/>
        </w:rPr>
      </w:pPr>
      <w:r w:rsidRPr="002C6FE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 муниципального образования.</w:t>
      </w:r>
    </w:p>
    <w:p w14:paraId="1C343D40" w14:textId="77777777" w:rsidR="002C6FE0" w:rsidRPr="002C6FE0" w:rsidRDefault="002C6FE0" w:rsidP="002C6FE0">
      <w:pPr>
        <w:autoSpaceDE w:val="0"/>
        <w:autoSpaceDN w:val="0"/>
        <w:adjustRightInd w:val="0"/>
        <w:spacing w:after="0" w:line="240" w:lineRule="auto"/>
        <w:ind w:firstLine="540"/>
        <w:jc w:val="both"/>
        <w:rPr>
          <w:rFonts w:ascii="Times New Roman" w:hAnsi="Times New Roman"/>
          <w:sz w:val="24"/>
          <w:szCs w:val="24"/>
        </w:rPr>
      </w:pPr>
      <w:r w:rsidRPr="002C6FE0">
        <w:rPr>
          <w:rFonts w:ascii="Times New Roman" w:hAnsi="Times New Roman"/>
          <w:sz w:val="24"/>
          <w:szCs w:val="24"/>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w:t>
      </w:r>
    </w:p>
    <w:p w14:paraId="1B1E77ED" w14:textId="77777777" w:rsidR="002C6FE0" w:rsidRPr="00A83D17" w:rsidRDefault="002C6FE0" w:rsidP="002C6FE0">
      <w:pPr>
        <w:autoSpaceDE w:val="0"/>
        <w:autoSpaceDN w:val="0"/>
        <w:adjustRightInd w:val="0"/>
        <w:spacing w:after="0" w:line="240" w:lineRule="auto"/>
        <w:ind w:firstLine="540"/>
        <w:jc w:val="both"/>
        <w:rPr>
          <w:rFonts w:ascii="Times New Roman" w:hAnsi="Times New Roman"/>
          <w:sz w:val="28"/>
          <w:szCs w:val="28"/>
        </w:rPr>
      </w:pPr>
    </w:p>
    <w:p w14:paraId="0CF50484" w14:textId="2EBAFCEB" w:rsidR="002C6FE0" w:rsidRDefault="002C6FE0" w:rsidP="002C6FE0">
      <w:pPr>
        <w:widowControl w:val="0"/>
        <w:spacing w:after="0" w:line="240" w:lineRule="exact"/>
        <w:ind w:firstLine="397"/>
        <w:jc w:val="both"/>
        <w:rPr>
          <w:rFonts w:ascii="Times New Roman" w:hAnsi="Times New Roman"/>
          <w:sz w:val="24"/>
          <w:szCs w:val="24"/>
        </w:rPr>
      </w:pPr>
    </w:p>
    <w:p w14:paraId="117B689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66748BC" w14:textId="3DEF50E5" w:rsidR="009B3C11" w:rsidRPr="00291B46" w:rsidRDefault="002C6FE0" w:rsidP="008347F0">
      <w:pPr>
        <w:pStyle w:val="11"/>
        <w:widowControl w:val="0"/>
        <w:spacing w:line="240" w:lineRule="exact"/>
        <w:ind w:firstLine="397"/>
        <w:jc w:val="center"/>
        <w:rPr>
          <w:rFonts w:ascii="Times New Roman" w:hAnsi="Times New Roman" w:cs="Times New Roman"/>
          <w:b/>
          <w:color w:val="auto"/>
          <w:sz w:val="24"/>
          <w:szCs w:val="24"/>
        </w:rPr>
      </w:pPr>
      <w:r>
        <w:rPr>
          <w:rFonts w:ascii="Times New Roman" w:hAnsi="Times New Roman" w:cs="Times New Roman"/>
          <w:b/>
          <w:color w:val="auto"/>
          <w:sz w:val="24"/>
          <w:szCs w:val="24"/>
        </w:rPr>
        <w:t>Статья 10</w:t>
      </w:r>
      <w:r w:rsidR="009B3C11" w:rsidRPr="00291B46">
        <w:rPr>
          <w:rFonts w:ascii="Times New Roman" w:hAnsi="Times New Roman" w:cs="Times New Roman"/>
          <w:b/>
          <w:color w:val="auto"/>
          <w:sz w:val="24"/>
          <w:szCs w:val="24"/>
        </w:rPr>
        <w:t>. Права органов местного самоуправления на решение вопросов, не отнесенных к вопросам местного значения</w:t>
      </w:r>
    </w:p>
    <w:p w14:paraId="035E27C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A73C695" w14:textId="77777777" w:rsidR="002C6FE0" w:rsidRPr="002C6FE0" w:rsidRDefault="002C6FE0" w:rsidP="002C6FE0">
      <w:pPr>
        <w:autoSpaceDE w:val="0"/>
        <w:autoSpaceDN w:val="0"/>
        <w:adjustRightInd w:val="0"/>
        <w:spacing w:after="0" w:line="240" w:lineRule="auto"/>
        <w:ind w:firstLine="540"/>
        <w:jc w:val="both"/>
        <w:rPr>
          <w:rFonts w:ascii="Times New Roman" w:hAnsi="Times New Roman"/>
          <w:sz w:val="24"/>
          <w:szCs w:val="24"/>
        </w:rPr>
      </w:pPr>
    </w:p>
    <w:p w14:paraId="3696196C"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 </w:t>
      </w:r>
      <w:bookmarkStart w:id="8" w:name="Par96"/>
      <w:bookmarkEnd w:id="8"/>
      <w:r w:rsidRPr="002C6FE0">
        <w:rPr>
          <w:rFonts w:ascii="Times New Roman" w:hAnsi="Times New Roman"/>
          <w:sz w:val="24"/>
          <w:szCs w:val="24"/>
        </w:rPr>
        <w:t>Органы местного самоуправления муниципального образования имеют право на:</w:t>
      </w:r>
    </w:p>
    <w:p w14:paraId="375A0F2A"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 создание музеев муниципального образования;</w:t>
      </w:r>
    </w:p>
    <w:p w14:paraId="15048A50"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2) участие в осуществлении деятельности по опеке и попечительству;</w:t>
      </w:r>
    </w:p>
    <w:p w14:paraId="6A3AE08C"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6FC5519E"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7FD916C7"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5)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2C6FE0">
        <w:rPr>
          <w:rFonts w:ascii="Times New Roman" w:hAnsi="Times New Roman"/>
          <w:bCs/>
          <w:sz w:val="24"/>
          <w:szCs w:val="24"/>
        </w:rPr>
        <w:t>муниципального образования</w:t>
      </w:r>
      <w:r w:rsidRPr="002C6FE0">
        <w:rPr>
          <w:rFonts w:ascii="Times New Roman" w:hAnsi="Times New Roman"/>
          <w:sz w:val="24"/>
          <w:szCs w:val="24"/>
        </w:rPr>
        <w:t>;</w:t>
      </w:r>
    </w:p>
    <w:p w14:paraId="464BBE36"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6) создание муниципальной пожарной охраны;</w:t>
      </w:r>
    </w:p>
    <w:p w14:paraId="62CD0970"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7) создание условий для развития туризма;</w:t>
      </w:r>
    </w:p>
    <w:p w14:paraId="6EEFF623"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6C27E80"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2C6FE0">
          <w:rPr>
            <w:rFonts w:ascii="Times New Roman" w:hAnsi="Times New Roman"/>
            <w:sz w:val="24"/>
            <w:szCs w:val="24"/>
          </w:rPr>
          <w:t>законом</w:t>
        </w:r>
      </w:hyperlink>
      <w:r w:rsidRPr="002C6FE0">
        <w:rPr>
          <w:rFonts w:ascii="Times New Roman" w:hAnsi="Times New Roman"/>
          <w:sz w:val="24"/>
          <w:szCs w:val="24"/>
        </w:rPr>
        <w:t xml:space="preserve"> </w:t>
      </w:r>
      <w:r w:rsidRPr="002C6FE0">
        <w:rPr>
          <w:rFonts w:ascii="Times New Roman" w:hAnsi="Times New Roman"/>
          <w:sz w:val="24"/>
          <w:szCs w:val="24"/>
          <w:lang w:eastAsia="ru-RU"/>
        </w:rPr>
        <w:t>от 24.11.1995 № 181-ФЗ «О социальной защите инвалидов в Российской Федерации»</w:t>
      </w:r>
      <w:r w:rsidRPr="002C6FE0">
        <w:rPr>
          <w:rFonts w:ascii="Times New Roman" w:hAnsi="Times New Roman"/>
          <w:sz w:val="24"/>
          <w:szCs w:val="24"/>
        </w:rPr>
        <w:t>;</w:t>
      </w:r>
    </w:p>
    <w:p w14:paraId="6E7BA99F"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C6FE0">
          <w:rPr>
            <w:rFonts w:ascii="Times New Roman" w:hAnsi="Times New Roman"/>
            <w:sz w:val="24"/>
            <w:szCs w:val="24"/>
          </w:rPr>
          <w:t>законодательством</w:t>
        </w:r>
      </w:hyperlink>
      <w:r w:rsidRPr="002C6FE0">
        <w:rPr>
          <w:rFonts w:ascii="Times New Roman" w:hAnsi="Times New Roman"/>
          <w:sz w:val="24"/>
          <w:szCs w:val="24"/>
        </w:rPr>
        <w:t>;</w:t>
      </w:r>
    </w:p>
    <w:p w14:paraId="192730A6"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11) осуществление деятельности по обращению с животными без владельцев, обитающими на территории муниципального образования;</w:t>
      </w:r>
    </w:p>
    <w:p w14:paraId="0F821BC3"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12) осуществление мероприятий в сфере профилактики правонарушений, предусмотренных Федеральным </w:t>
      </w:r>
      <w:hyperlink r:id="rId14"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23.06.2016                  № 182-ФЗ «Об основах системы профилактики правонарушений в Российской Федерации»;</w:t>
      </w:r>
    </w:p>
    <w:p w14:paraId="0D6FB7F2"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1F089EC"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14) осуществление мероприятий по защите прав потребителей, предусмотренных </w:t>
      </w:r>
      <w:hyperlink r:id="rId15" w:history="1">
        <w:r w:rsidRPr="002C6FE0">
          <w:rPr>
            <w:rFonts w:ascii="Times New Roman" w:hAnsi="Times New Roman"/>
            <w:color w:val="000000"/>
            <w:sz w:val="24"/>
            <w:szCs w:val="24"/>
            <w:lang w:eastAsia="ru-RU"/>
          </w:rPr>
          <w:t>Законом</w:t>
        </w:r>
      </w:hyperlink>
      <w:r w:rsidRPr="002C6FE0">
        <w:rPr>
          <w:rFonts w:ascii="Times New Roman" w:hAnsi="Times New Roman"/>
          <w:sz w:val="24"/>
          <w:szCs w:val="24"/>
          <w:lang w:eastAsia="ru-RU"/>
        </w:rPr>
        <w:t xml:space="preserve"> Российской Федерации от 7.02.1992 № 2300-1 «О защите прав потребителей»</w:t>
      </w:r>
      <w:r w:rsidRPr="002C6FE0">
        <w:rPr>
          <w:rFonts w:ascii="Times New Roman" w:hAnsi="Times New Roman"/>
          <w:sz w:val="24"/>
          <w:szCs w:val="24"/>
        </w:rPr>
        <w:t>;</w:t>
      </w:r>
    </w:p>
    <w:p w14:paraId="53E7CF64"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F0C130E"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0370185B"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2. Органы местного самоуправления муниципального образования вправе решать вопросы, указанные в </w:t>
      </w:r>
      <w:hyperlink w:anchor="Par96" w:history="1">
        <w:r w:rsidRPr="002C6FE0">
          <w:rPr>
            <w:rFonts w:ascii="Times New Roman" w:hAnsi="Times New Roman"/>
            <w:sz w:val="24"/>
            <w:szCs w:val="24"/>
          </w:rPr>
          <w:t>части 1</w:t>
        </w:r>
      </w:hyperlink>
      <w:r w:rsidRPr="002C6FE0">
        <w:rPr>
          <w:rFonts w:ascii="Times New Roman" w:hAnsi="Times New Roman"/>
          <w:sz w:val="24"/>
          <w:szCs w:val="24"/>
        </w:rPr>
        <w:t xml:space="preserve"> настоящей статьи, участвовать в осуществлении иных </w:t>
      </w:r>
      <w:r w:rsidRPr="002C6FE0">
        <w:rPr>
          <w:rFonts w:ascii="Times New Roman" w:hAnsi="Times New Roman"/>
          <w:sz w:val="24"/>
          <w:szCs w:val="24"/>
        </w:rPr>
        <w:lastRenderedPageBreak/>
        <w:t xml:space="preserve">государственных полномочий (не переданных им в соответствии </w:t>
      </w:r>
      <w:r w:rsidRPr="002C6FE0">
        <w:rPr>
          <w:rFonts w:ascii="Times New Roman" w:hAnsi="Times New Roman"/>
          <w:spacing w:val="-4"/>
          <w:sz w:val="24"/>
          <w:szCs w:val="24"/>
        </w:rPr>
        <w:t xml:space="preserve">статьей 19 Федерального закона от 06.10.2003 года № 131-ФЗ «Об общих принципах организации местного самоуправления в </w:t>
      </w:r>
      <w:r w:rsidRPr="002C6FE0">
        <w:rPr>
          <w:rFonts w:ascii="Times New Roman" w:hAnsi="Times New Roman"/>
          <w:spacing w:val="-3"/>
          <w:sz w:val="24"/>
          <w:szCs w:val="24"/>
        </w:rPr>
        <w:t>Российской Федерации»)</w:t>
      </w:r>
      <w:r w:rsidRPr="002C6FE0">
        <w:rPr>
          <w:rFonts w:ascii="Times New Roman" w:hAnsi="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00598D6"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51C544EC"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3A738F35" w14:textId="5B3CB93B" w:rsidR="002C6FE0" w:rsidRPr="00D32510" w:rsidRDefault="002C6FE0" w:rsidP="002C6FE0">
      <w:pPr>
        <w:pStyle w:val="a9"/>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sz w:val="28"/>
          <w:szCs w:val="28"/>
        </w:rPr>
        <w:t>Статья 11</w:t>
      </w:r>
      <w:r w:rsidRPr="00D32510">
        <w:rPr>
          <w:rFonts w:ascii="Times New Roman" w:hAnsi="Times New Roman"/>
          <w:b/>
          <w:sz w:val="28"/>
          <w:szCs w:val="28"/>
        </w:rPr>
        <w:t xml:space="preserve">. </w:t>
      </w:r>
      <w:r w:rsidRPr="00D32510">
        <w:rPr>
          <w:rFonts w:ascii="Times New Roman" w:hAnsi="Times New Roman"/>
          <w:b/>
          <w:bCs/>
          <w:sz w:val="28"/>
          <w:szCs w:val="28"/>
        </w:rPr>
        <w:t xml:space="preserve">Полномочия органов местного самоуправления </w:t>
      </w:r>
      <w:r>
        <w:rPr>
          <w:rFonts w:ascii="Times New Roman" w:hAnsi="Times New Roman"/>
          <w:b/>
          <w:bCs/>
          <w:sz w:val="28"/>
          <w:szCs w:val="28"/>
        </w:rPr>
        <w:t>МО «</w:t>
      </w:r>
      <w:proofErr w:type="spellStart"/>
      <w:r>
        <w:rPr>
          <w:rFonts w:ascii="Times New Roman" w:hAnsi="Times New Roman"/>
          <w:b/>
          <w:bCs/>
          <w:sz w:val="28"/>
          <w:szCs w:val="28"/>
        </w:rPr>
        <w:t>Куйвозовское</w:t>
      </w:r>
      <w:proofErr w:type="spellEnd"/>
      <w:r>
        <w:rPr>
          <w:rFonts w:ascii="Times New Roman" w:hAnsi="Times New Roman"/>
          <w:b/>
          <w:bCs/>
          <w:sz w:val="28"/>
          <w:szCs w:val="28"/>
        </w:rPr>
        <w:t xml:space="preserve"> сельское поселение»</w:t>
      </w:r>
      <w:r w:rsidRPr="00D32510">
        <w:rPr>
          <w:rFonts w:ascii="Times New Roman" w:hAnsi="Times New Roman"/>
          <w:b/>
          <w:bCs/>
          <w:sz w:val="28"/>
          <w:szCs w:val="28"/>
        </w:rPr>
        <w:t xml:space="preserve"> по решению вопросов местного значения </w:t>
      </w:r>
    </w:p>
    <w:p w14:paraId="7E49BFBD" w14:textId="77777777" w:rsidR="002C6FE0" w:rsidRPr="00A83D17" w:rsidRDefault="002C6FE0" w:rsidP="002C6FE0">
      <w:pPr>
        <w:pStyle w:val="a9"/>
        <w:autoSpaceDE w:val="0"/>
        <w:autoSpaceDN w:val="0"/>
        <w:adjustRightInd w:val="0"/>
        <w:spacing w:after="0" w:line="240" w:lineRule="auto"/>
        <w:ind w:left="0" w:firstLine="709"/>
        <w:rPr>
          <w:rFonts w:ascii="Times New Roman" w:hAnsi="Times New Roman"/>
          <w:sz w:val="28"/>
          <w:szCs w:val="28"/>
        </w:rPr>
      </w:pPr>
    </w:p>
    <w:p w14:paraId="6E4DAD8B" w14:textId="77777777" w:rsidR="002C6FE0" w:rsidRPr="002C6FE0" w:rsidRDefault="002C6FE0" w:rsidP="002C6FE0">
      <w:pPr>
        <w:pStyle w:val="a9"/>
        <w:autoSpaceDE w:val="0"/>
        <w:autoSpaceDN w:val="0"/>
        <w:adjustRightInd w:val="0"/>
        <w:spacing w:after="0" w:line="240" w:lineRule="auto"/>
        <w:ind w:left="0" w:firstLine="709"/>
        <w:jc w:val="both"/>
        <w:rPr>
          <w:rFonts w:ascii="Times New Roman" w:hAnsi="Times New Roman"/>
          <w:sz w:val="24"/>
          <w:szCs w:val="24"/>
        </w:rPr>
      </w:pPr>
      <w:r w:rsidRPr="002C6FE0">
        <w:rPr>
          <w:rFonts w:ascii="Times New Roman" w:hAnsi="Times New Roman"/>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14:paraId="35079F50"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 </w:t>
      </w:r>
      <w:bookmarkStart w:id="9" w:name="Par4"/>
      <w:bookmarkEnd w:id="9"/>
      <w:r w:rsidRPr="002C6FE0">
        <w:rPr>
          <w:rFonts w:ascii="Times New Roman" w:hAnsi="Times New Roman"/>
          <w:sz w:val="24"/>
          <w:szCs w:val="24"/>
        </w:rPr>
        <w:t xml:space="preserve">принятие </w:t>
      </w:r>
      <w:hyperlink r:id="rId16" w:history="1">
        <w:r w:rsidRPr="002C6FE0">
          <w:rPr>
            <w:rFonts w:ascii="Times New Roman" w:hAnsi="Times New Roman"/>
            <w:sz w:val="24"/>
            <w:szCs w:val="24"/>
          </w:rPr>
          <w:t>устава</w:t>
        </w:r>
      </w:hyperlink>
      <w:r w:rsidRPr="002C6FE0">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14:paraId="0077969C"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2) установление официальных </w:t>
      </w:r>
      <w:hyperlink r:id="rId17" w:history="1">
        <w:r w:rsidRPr="002C6FE0">
          <w:rPr>
            <w:rFonts w:ascii="Times New Roman" w:hAnsi="Times New Roman"/>
            <w:sz w:val="24"/>
            <w:szCs w:val="24"/>
          </w:rPr>
          <w:t>символов</w:t>
        </w:r>
      </w:hyperlink>
      <w:r w:rsidRPr="002C6FE0">
        <w:rPr>
          <w:rFonts w:ascii="Times New Roman" w:hAnsi="Times New Roman"/>
          <w:sz w:val="24"/>
          <w:szCs w:val="24"/>
        </w:rPr>
        <w:t xml:space="preserve"> муниципального образования;</w:t>
      </w:r>
    </w:p>
    <w:p w14:paraId="06D98A49"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29ABB0E"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506F7B1"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5) полномочиями по организации теплоснабжения, предусмотренными Федеральным </w:t>
      </w:r>
      <w:hyperlink r:id="rId18"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27.07.2010 № 190-ФЗ «О теплоснабжении»;</w:t>
      </w:r>
    </w:p>
    <w:p w14:paraId="57591D29"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6) полномочиями в сфере водоснабжения и водоотведения, предусмотренными Федеральным </w:t>
      </w:r>
      <w:hyperlink r:id="rId19"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07.12.2011 № 416-ФЗ «О водоснабжении и водоотведении»;</w:t>
      </w:r>
    </w:p>
    <w:p w14:paraId="10C0A243"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7) полномочиями в сфере стратегического планирования, предусмотренными Федеральным </w:t>
      </w:r>
      <w:hyperlink r:id="rId20" w:history="1">
        <w:r w:rsidRPr="002C6FE0">
          <w:rPr>
            <w:rFonts w:ascii="Times New Roman" w:hAnsi="Times New Roman"/>
            <w:sz w:val="24"/>
            <w:szCs w:val="24"/>
          </w:rPr>
          <w:t>законом</w:t>
        </w:r>
      </w:hyperlink>
      <w:r w:rsidRPr="002C6FE0">
        <w:rPr>
          <w:rFonts w:ascii="Times New Roman" w:hAnsi="Times New Roman"/>
          <w:sz w:val="24"/>
          <w:szCs w:val="24"/>
        </w:rPr>
        <w:t xml:space="preserve"> от 28.06.2014 № 172-ФЗ «О стратегическом планировании в Российской Федерации»;</w:t>
      </w:r>
    </w:p>
    <w:p w14:paraId="491D9B30"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FD758C8"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2C6FE0">
          <w:rPr>
            <w:rFonts w:ascii="Times New Roman" w:hAnsi="Times New Roman"/>
            <w:sz w:val="24"/>
            <w:szCs w:val="24"/>
          </w:rPr>
          <w:t>порядке</w:t>
        </w:r>
      </w:hyperlink>
      <w:r w:rsidRPr="002C6FE0">
        <w:rPr>
          <w:rFonts w:ascii="Times New Roman" w:hAnsi="Times New Roman"/>
          <w:sz w:val="24"/>
          <w:szCs w:val="24"/>
        </w:rPr>
        <w:t>, установленном Правительством Российской Федерации;</w:t>
      </w:r>
    </w:p>
    <w:p w14:paraId="5375AA0D"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10) разработка и утверждение </w:t>
      </w:r>
      <w:hyperlink r:id="rId22" w:history="1">
        <w:r w:rsidRPr="002C6FE0">
          <w:rPr>
            <w:rFonts w:ascii="Times New Roman" w:hAnsi="Times New Roman"/>
            <w:sz w:val="24"/>
            <w:szCs w:val="24"/>
          </w:rPr>
          <w:t>программ</w:t>
        </w:r>
      </w:hyperlink>
      <w:r w:rsidRPr="002C6FE0">
        <w:rPr>
          <w:rFonts w:ascii="Times New Roman" w:hAnsi="Times New Roman"/>
          <w:sz w:val="24"/>
          <w:szCs w:val="24"/>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hyperlink r:id="rId23" w:history="1">
        <w:r w:rsidRPr="002C6FE0">
          <w:rPr>
            <w:rFonts w:ascii="Times New Roman" w:hAnsi="Times New Roman"/>
            <w:sz w:val="24"/>
            <w:szCs w:val="24"/>
          </w:rPr>
          <w:t>требования</w:t>
        </w:r>
      </w:hyperlink>
      <w:r w:rsidRPr="002C6FE0">
        <w:rPr>
          <w:rFonts w:ascii="Times New Roman" w:hAnsi="Times New Roman"/>
          <w:sz w:val="24"/>
          <w:szCs w:val="24"/>
        </w:rPr>
        <w:t xml:space="preserve"> к которым устанавливаются Правительством Российской Федерации;</w:t>
      </w:r>
    </w:p>
    <w:p w14:paraId="640993CE"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bookmarkStart w:id="10" w:name="Par22"/>
      <w:bookmarkEnd w:id="10"/>
      <w:r w:rsidRPr="002C6FE0">
        <w:rPr>
          <w:rFonts w:ascii="Times New Roman" w:hAnsi="Times New Roman"/>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E7832EE"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14:paraId="4446C048"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2C6FE0">
          <w:rPr>
            <w:rFonts w:ascii="Times New Roman" w:hAnsi="Times New Roman"/>
            <w:sz w:val="24"/>
            <w:szCs w:val="24"/>
          </w:rPr>
          <w:t>законодательством</w:t>
        </w:r>
      </w:hyperlink>
      <w:r w:rsidRPr="002C6FE0">
        <w:rPr>
          <w:rFonts w:ascii="Times New Roman" w:hAnsi="Times New Roman"/>
          <w:sz w:val="24"/>
          <w:szCs w:val="24"/>
        </w:rPr>
        <w:t xml:space="preserve"> Российской Федерации о муниципальной службе;</w:t>
      </w:r>
    </w:p>
    <w:p w14:paraId="694B729B"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2C6FE0">
          <w:rPr>
            <w:rFonts w:ascii="Times New Roman" w:hAnsi="Times New Roman"/>
            <w:sz w:val="24"/>
            <w:szCs w:val="24"/>
          </w:rPr>
          <w:t>законодательством</w:t>
        </w:r>
      </w:hyperlink>
      <w:r w:rsidRPr="002C6FE0">
        <w:rPr>
          <w:rFonts w:ascii="Times New Roman" w:hAnsi="Times New Roman"/>
          <w:sz w:val="24"/>
          <w:szCs w:val="24"/>
        </w:rPr>
        <w:t xml:space="preserve"> об энергосбережении и о повышении энергетической эффективности;</w:t>
      </w:r>
    </w:p>
    <w:p w14:paraId="0E788618"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14:paraId="40BCFBC5" w14:textId="77777777" w:rsidR="002C6FE0" w:rsidRPr="002C6FE0" w:rsidRDefault="002C6FE0" w:rsidP="002C6FE0">
      <w:pPr>
        <w:pStyle w:val="a9"/>
        <w:autoSpaceDE w:val="0"/>
        <w:autoSpaceDN w:val="0"/>
        <w:adjustRightInd w:val="0"/>
        <w:spacing w:before="280" w:after="0" w:line="240" w:lineRule="auto"/>
        <w:ind w:left="0" w:firstLine="709"/>
        <w:jc w:val="both"/>
        <w:outlineLvl w:val="2"/>
        <w:rPr>
          <w:rFonts w:ascii="Times New Roman" w:hAnsi="Times New Roman"/>
          <w:sz w:val="24"/>
          <w:szCs w:val="24"/>
        </w:rPr>
      </w:pPr>
      <w:r w:rsidRPr="002C6FE0">
        <w:rPr>
          <w:rFonts w:ascii="Times New Roman" w:hAnsi="Times New Roman"/>
          <w:sz w:val="24"/>
          <w:szCs w:val="24"/>
        </w:rPr>
        <w:t xml:space="preserve">2.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N поселения, предусмотренных </w:t>
      </w:r>
      <w:hyperlink r:id="rId26" w:history="1">
        <w:r w:rsidRPr="002C6FE0">
          <w:rPr>
            <w:rFonts w:ascii="Times New Roman" w:hAnsi="Times New Roman"/>
            <w:sz w:val="24"/>
            <w:szCs w:val="24"/>
          </w:rPr>
          <w:t>пунктами 7-10</w:t>
        </w:r>
      </w:hyperlink>
      <w:r w:rsidRPr="002C6FE0">
        <w:rPr>
          <w:rFonts w:ascii="Times New Roman" w:hAnsi="Times New Roman"/>
          <w:sz w:val="24"/>
          <w:szCs w:val="24"/>
        </w:rPr>
        <w:t xml:space="preserve">, </w:t>
      </w:r>
      <w:hyperlink r:id="rId27" w:history="1">
        <w:r w:rsidRPr="002C6FE0">
          <w:rPr>
            <w:rFonts w:ascii="Times New Roman" w:hAnsi="Times New Roman"/>
            <w:sz w:val="24"/>
            <w:szCs w:val="24"/>
          </w:rPr>
          <w:t>17</w:t>
        </w:r>
      </w:hyperlink>
      <w:r w:rsidRPr="002C6FE0">
        <w:rPr>
          <w:rFonts w:ascii="Times New Roman" w:hAnsi="Times New Roman"/>
          <w:sz w:val="24"/>
          <w:szCs w:val="24"/>
        </w:rPr>
        <w:t xml:space="preserve"> и 20</w:t>
      </w:r>
      <w:hyperlink r:id="rId28" w:history="1">
        <w:r w:rsidRPr="002C6FE0">
          <w:rPr>
            <w:rFonts w:ascii="Times New Roman" w:hAnsi="Times New Roman"/>
            <w:sz w:val="24"/>
            <w:szCs w:val="24"/>
          </w:rPr>
          <w:t xml:space="preserve"> части 1 статьи </w:t>
        </w:r>
      </w:hyperlink>
      <w:r w:rsidRPr="002C6FE0">
        <w:rPr>
          <w:rFonts w:ascii="Times New Roman" w:hAnsi="Times New Roman"/>
          <w:sz w:val="24"/>
          <w:szCs w:val="24"/>
        </w:rPr>
        <w:t>7  настоящего Устава.</w:t>
      </w:r>
    </w:p>
    <w:p w14:paraId="2D137F1F"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600097D5"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1CDC2D7" w14:textId="77777777" w:rsidR="002C6FE0" w:rsidRPr="002C6FE0" w:rsidRDefault="002C6FE0" w:rsidP="002C6FE0">
      <w:pPr>
        <w:pStyle w:val="a9"/>
        <w:autoSpaceDE w:val="0"/>
        <w:autoSpaceDN w:val="0"/>
        <w:adjustRightInd w:val="0"/>
        <w:spacing w:before="280" w:after="0" w:line="240" w:lineRule="auto"/>
        <w:ind w:left="0" w:firstLine="709"/>
        <w:jc w:val="both"/>
        <w:rPr>
          <w:rFonts w:ascii="Times New Roman" w:hAnsi="Times New Roman"/>
          <w:sz w:val="24"/>
          <w:szCs w:val="24"/>
        </w:rPr>
      </w:pPr>
      <w:r w:rsidRPr="002C6FE0">
        <w:rPr>
          <w:rFonts w:ascii="Times New Roman" w:hAnsi="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w:t>
      </w:r>
    </w:p>
    <w:p w14:paraId="1DB85A45"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r w:rsidRPr="002C6FE0">
        <w:rPr>
          <w:rFonts w:ascii="Times New Roman" w:hAnsi="Times New Roman"/>
          <w:sz w:val="24"/>
          <w:szCs w:val="24"/>
        </w:rPr>
        <w:t xml:space="preserve">4. В случае, если в соответствии с федеральным законом и (или) законами Ленинградской области полномочия федеральных органов государственной власти, органов государственной власти Ленинградской области переходят к органам местного самоуправления муниципального образования или, </w:t>
      </w:r>
      <w:r w:rsidRPr="002C6FE0">
        <w:rPr>
          <w:rFonts w:ascii="Times New Roman" w:hAnsi="Times New Roman"/>
          <w:sz w:val="24"/>
          <w:szCs w:val="24"/>
          <w:lang w:eastAsia="ru-RU"/>
        </w:rPr>
        <w:t>если в соответствии с федеральным законом или законами Ленинградской области полномочия органов местного самоуправления переходят к федеральным органам государственной власти или органам государственной власти Ленинградской области,</w:t>
      </w:r>
      <w:r w:rsidRPr="002C6FE0">
        <w:rPr>
          <w:rFonts w:ascii="Times New Roman" w:hAnsi="Times New Roman"/>
          <w:sz w:val="24"/>
          <w:szCs w:val="24"/>
        </w:rPr>
        <w:t xml:space="preserve"> то применяется порядок, установленный частью 4 статьи 17 Федерального закона от 06.10.2003 № 131-ФЗ «Об общих принципах организации местного самоуправления в Российской Федерации».</w:t>
      </w:r>
    </w:p>
    <w:p w14:paraId="3CD0165D"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29322F5E" w14:textId="77777777" w:rsidR="00E77465" w:rsidRDefault="00E77465" w:rsidP="002C6FE0">
      <w:pPr>
        <w:autoSpaceDE w:val="0"/>
        <w:autoSpaceDN w:val="0"/>
        <w:adjustRightInd w:val="0"/>
        <w:spacing w:after="0" w:line="240" w:lineRule="auto"/>
        <w:ind w:firstLine="709"/>
        <w:jc w:val="both"/>
        <w:rPr>
          <w:rFonts w:ascii="Times New Roman" w:hAnsi="Times New Roman"/>
          <w:sz w:val="24"/>
          <w:szCs w:val="24"/>
        </w:rPr>
      </w:pPr>
    </w:p>
    <w:p w14:paraId="40EEC511" w14:textId="3C65BD12"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sidRPr="00D77048">
        <w:rPr>
          <w:rFonts w:ascii="Times New Roman" w:hAnsi="Times New Roman"/>
          <w:b/>
          <w:sz w:val="24"/>
          <w:szCs w:val="24"/>
        </w:rPr>
        <w:lastRenderedPageBreak/>
        <w:t xml:space="preserve">Статья 12. </w:t>
      </w:r>
      <w:r w:rsidRPr="00D77048">
        <w:rPr>
          <w:rFonts w:ascii="Times New Roman" w:hAnsi="Times New Roman"/>
          <w:b/>
          <w:bCs/>
          <w:sz w:val="24"/>
          <w:szCs w:val="24"/>
        </w:rPr>
        <w:t>Осуществление органами местного самоуправления МО «</w:t>
      </w:r>
      <w:proofErr w:type="spellStart"/>
      <w:r w:rsidRPr="00D77048">
        <w:rPr>
          <w:rFonts w:ascii="Times New Roman" w:hAnsi="Times New Roman"/>
          <w:b/>
          <w:bCs/>
          <w:sz w:val="24"/>
          <w:szCs w:val="24"/>
        </w:rPr>
        <w:t>Куйвозовское</w:t>
      </w:r>
      <w:proofErr w:type="spellEnd"/>
      <w:r w:rsidRPr="00D77048">
        <w:rPr>
          <w:rFonts w:ascii="Times New Roman" w:hAnsi="Times New Roman"/>
          <w:b/>
          <w:bCs/>
          <w:sz w:val="24"/>
          <w:szCs w:val="24"/>
        </w:rPr>
        <w:t xml:space="preserve"> сельское поселение» отдельных государственных полномочий</w:t>
      </w:r>
    </w:p>
    <w:p w14:paraId="230AF48B" w14:textId="77777777" w:rsidR="00D77048" w:rsidRPr="00D77048" w:rsidRDefault="00D77048" w:rsidP="00D77048">
      <w:pPr>
        <w:pStyle w:val="a9"/>
        <w:autoSpaceDE w:val="0"/>
        <w:autoSpaceDN w:val="0"/>
        <w:adjustRightInd w:val="0"/>
        <w:spacing w:after="0" w:line="240" w:lineRule="auto"/>
        <w:ind w:left="0"/>
        <w:outlineLvl w:val="0"/>
        <w:rPr>
          <w:rFonts w:ascii="Times New Roman" w:hAnsi="Times New Roman"/>
          <w:b/>
          <w:bCs/>
          <w:sz w:val="24"/>
          <w:szCs w:val="24"/>
        </w:rPr>
      </w:pPr>
    </w:p>
    <w:p w14:paraId="76544A64"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AB6CCA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71D4D7FC"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D6ED1CA"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образования </w:t>
      </w:r>
      <w:hyperlink r:id="rId29" w:history="1">
        <w:r w:rsidRPr="00D77048">
          <w:rPr>
            <w:rFonts w:ascii="Times New Roman" w:hAnsi="Times New Roman"/>
            <w:sz w:val="24"/>
            <w:szCs w:val="24"/>
          </w:rPr>
          <w:t>субвенций</w:t>
        </w:r>
      </w:hyperlink>
      <w:r w:rsidRPr="00D77048">
        <w:rPr>
          <w:rFonts w:ascii="Times New Roman" w:hAnsi="Times New Roman"/>
          <w:sz w:val="24"/>
          <w:szCs w:val="24"/>
        </w:rPr>
        <w:t xml:space="preserve"> из соответствующих бюджетов.</w:t>
      </w:r>
    </w:p>
    <w:p w14:paraId="6F72F3F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5.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задержки поступления в бюджет муниципального образования межбюджетных трансфертов на обеспечение переданных отдельных государственных полномочий с последующим возмещением денежных средств за счет межбюджетных трансфертов.  </w:t>
      </w:r>
    </w:p>
    <w:p w14:paraId="28056248"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Порядок использования собственных материальных ресурсов и финансовых средств определяется решением совета депутатов муниципального образования.</w:t>
      </w:r>
    </w:p>
    <w:p w14:paraId="7198363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6.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14:paraId="77643EC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7. Органы местного самоуправления участвуют в осуществлении государственных полномочий, не переданных им в соответствии со </w:t>
      </w:r>
      <w:hyperlink r:id="rId30" w:history="1">
        <w:r w:rsidRPr="00D77048">
          <w:rPr>
            <w:rFonts w:ascii="Times New Roman" w:hAnsi="Times New Roman"/>
            <w:sz w:val="24"/>
            <w:szCs w:val="24"/>
          </w:rPr>
          <w:t>статьей 19</w:t>
        </w:r>
      </w:hyperlink>
      <w:r w:rsidRPr="00D77048">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14:paraId="5BC8789C"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на осуществление полномочий, не переданных им в соответствии со </w:t>
      </w:r>
      <w:hyperlink r:id="rId31" w:history="1">
        <w:r w:rsidRPr="00D77048">
          <w:rPr>
            <w:rFonts w:ascii="Times New Roman" w:hAnsi="Times New Roman"/>
            <w:sz w:val="24"/>
            <w:szCs w:val="24"/>
          </w:rPr>
          <w:t>статьей 19</w:t>
        </w:r>
      </w:hyperlink>
      <w:r w:rsidRPr="00D77048">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4C7D44F"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дополнительные меры социальной поддержки и социальной помощи для </w:t>
      </w:r>
      <w:r w:rsidRPr="00D77048">
        <w:rPr>
          <w:rFonts w:ascii="Times New Roman" w:hAnsi="Times New Roman"/>
          <w:sz w:val="24"/>
          <w:szCs w:val="24"/>
        </w:rPr>
        <w:lastRenderedPageBreak/>
        <w:t>отдельных категорий граждан вне зависимости от наличия в федеральных законах положений, устанавливающих указанное право.</w:t>
      </w:r>
    </w:p>
    <w:p w14:paraId="7128BA28" w14:textId="77777777" w:rsid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E782647"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p>
    <w:p w14:paraId="427A7A1B"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p>
    <w:p w14:paraId="6FAB3519" w14:textId="4BEBD99B"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sidRPr="00D77048">
        <w:rPr>
          <w:rFonts w:ascii="Times New Roman" w:hAnsi="Times New Roman"/>
          <w:b/>
          <w:sz w:val="24"/>
          <w:szCs w:val="24"/>
        </w:rPr>
        <w:t xml:space="preserve">Статья 13. </w:t>
      </w:r>
      <w:r w:rsidRPr="00D77048">
        <w:rPr>
          <w:rFonts w:ascii="Times New Roman" w:hAnsi="Times New Roman"/>
          <w:b/>
          <w:bCs/>
          <w:sz w:val="24"/>
          <w:szCs w:val="24"/>
        </w:rPr>
        <w:t>Муниципальный контроль</w:t>
      </w:r>
      <w:r w:rsidRPr="00D77048">
        <w:rPr>
          <w:sz w:val="24"/>
          <w:szCs w:val="24"/>
        </w:rPr>
        <w:t xml:space="preserve"> </w:t>
      </w:r>
      <w:r w:rsidRPr="00D77048">
        <w:rPr>
          <w:rFonts w:ascii="Times New Roman" w:hAnsi="Times New Roman"/>
          <w:b/>
          <w:sz w:val="24"/>
          <w:szCs w:val="24"/>
        </w:rPr>
        <w:t xml:space="preserve">на </w:t>
      </w:r>
      <w:proofErr w:type="gramStart"/>
      <w:r w:rsidRPr="00D77048">
        <w:rPr>
          <w:rFonts w:ascii="Times New Roman" w:hAnsi="Times New Roman"/>
          <w:b/>
          <w:sz w:val="24"/>
          <w:szCs w:val="24"/>
        </w:rPr>
        <w:t>территории</w:t>
      </w:r>
      <w:r w:rsidRPr="00D77048">
        <w:rPr>
          <w:sz w:val="24"/>
          <w:szCs w:val="24"/>
        </w:rPr>
        <w:t xml:space="preserve">  </w:t>
      </w:r>
      <w:r w:rsidRPr="00D77048">
        <w:rPr>
          <w:rFonts w:ascii="Times New Roman" w:hAnsi="Times New Roman"/>
          <w:b/>
          <w:bCs/>
          <w:sz w:val="24"/>
          <w:szCs w:val="24"/>
        </w:rPr>
        <w:t>МО</w:t>
      </w:r>
      <w:proofErr w:type="gramEnd"/>
      <w:r w:rsidRPr="00D77048">
        <w:rPr>
          <w:rFonts w:ascii="Times New Roman" w:hAnsi="Times New Roman"/>
          <w:b/>
          <w:bCs/>
          <w:sz w:val="24"/>
          <w:szCs w:val="24"/>
        </w:rPr>
        <w:t xml:space="preserve"> «</w:t>
      </w:r>
      <w:proofErr w:type="spellStart"/>
      <w:r w:rsidRPr="00D77048">
        <w:rPr>
          <w:rFonts w:ascii="Times New Roman" w:hAnsi="Times New Roman"/>
          <w:b/>
          <w:bCs/>
          <w:sz w:val="24"/>
          <w:szCs w:val="24"/>
        </w:rPr>
        <w:t>Куйвозовское</w:t>
      </w:r>
      <w:proofErr w:type="spellEnd"/>
      <w:r w:rsidRPr="00D77048">
        <w:rPr>
          <w:rFonts w:ascii="Times New Roman" w:hAnsi="Times New Roman"/>
          <w:b/>
          <w:bCs/>
          <w:sz w:val="24"/>
          <w:szCs w:val="24"/>
        </w:rPr>
        <w:t xml:space="preserve"> сельское поселение»</w:t>
      </w:r>
    </w:p>
    <w:p w14:paraId="1620F16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p>
    <w:p w14:paraId="08D8BBEE"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14:paraId="7DAE5AF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w:t>
      </w:r>
    </w:p>
    <w:p w14:paraId="24E3ECAD" w14:textId="4080F65D" w:rsidR="00D77048" w:rsidRPr="00D77048" w:rsidRDefault="00D77048" w:rsidP="00D77048">
      <w:pPr>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К перечню видов муниципального контроля, осуществляемого органами местного самоуправления </w:t>
      </w:r>
      <w:r w:rsidRPr="001E6C9B">
        <w:rPr>
          <w:rFonts w:ascii="Times New Roman" w:hAnsi="Times New Roman"/>
          <w:sz w:val="24"/>
          <w:szCs w:val="24"/>
        </w:rPr>
        <w:t>МО “</w:t>
      </w:r>
      <w:proofErr w:type="spellStart"/>
      <w:r w:rsidRPr="001E6C9B">
        <w:rPr>
          <w:rFonts w:ascii="Times New Roman" w:hAnsi="Times New Roman"/>
          <w:sz w:val="24"/>
          <w:szCs w:val="24"/>
        </w:rPr>
        <w:t>Куйвозовское</w:t>
      </w:r>
      <w:proofErr w:type="spellEnd"/>
      <w:r w:rsidRPr="001E6C9B">
        <w:rPr>
          <w:rFonts w:ascii="Times New Roman" w:hAnsi="Times New Roman"/>
          <w:sz w:val="24"/>
          <w:szCs w:val="24"/>
        </w:rPr>
        <w:t xml:space="preserve"> сельское поселение”</w:t>
      </w:r>
      <w:r w:rsidRPr="00D77048">
        <w:rPr>
          <w:rFonts w:ascii="Times New Roman" w:hAnsi="Times New Roman"/>
          <w:sz w:val="24"/>
          <w:szCs w:val="24"/>
        </w:rPr>
        <w:t xml:space="preserve"> относятся:</w:t>
      </w:r>
    </w:p>
    <w:p w14:paraId="56FB7EF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w:t>
      </w:r>
      <w:r w:rsidRPr="00D77048">
        <w:rPr>
          <w:rFonts w:ascii="Times New Roman" w:hAnsi="Times New Roman"/>
          <w:color w:val="000000"/>
          <w:sz w:val="24"/>
          <w:szCs w:val="24"/>
        </w:rPr>
        <w:t xml:space="preserve">ществления        дорожной     деятельности    в    соответствии с </w:t>
      </w:r>
      <w:hyperlink r:id="rId32" w:history="1">
        <w:r w:rsidRPr="00D77048">
          <w:rPr>
            <w:rFonts w:ascii="Times New Roman" w:hAnsi="Times New Roman"/>
            <w:color w:val="000000"/>
            <w:sz w:val="24"/>
            <w:szCs w:val="24"/>
          </w:rPr>
          <w:t>законодательством</w:t>
        </w:r>
      </w:hyperlink>
      <w:r w:rsidRPr="00D77048">
        <w:rPr>
          <w:rFonts w:ascii="Times New Roman" w:hAnsi="Times New Roman"/>
          <w:sz w:val="24"/>
          <w:szCs w:val="24"/>
        </w:rPr>
        <w:t xml:space="preserve"> Российской Федерации;</w:t>
      </w:r>
    </w:p>
    <w:p w14:paraId="0941B214"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жилищный контроль;</w:t>
      </w:r>
    </w:p>
    <w:p w14:paraId="38596A87"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9589EE6"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контроль в области охраны и использования особо охраняемых природных территорий местного значения;</w:t>
      </w:r>
    </w:p>
    <w:p w14:paraId="37D4BFF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муниципальный лесной контроль.</w:t>
      </w:r>
    </w:p>
    <w:p w14:paraId="77D4209E"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2. Порядок организации и осуществления муниципального контроля определяется положением о виде муниципального контроля и утверждается решением совета депутатов муниципального образования. </w:t>
      </w:r>
    </w:p>
    <w:p w14:paraId="1FF443B6"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К полномочиям органов местного самоуправления муниципального образования в области муниципального контроля относятся:</w:t>
      </w:r>
    </w:p>
    <w:p w14:paraId="78D66FC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участие в реализации единой государственной политики в области</w:t>
      </w:r>
      <w:r w:rsidRPr="00D77048">
        <w:rPr>
          <w:rFonts w:ascii="Times New Roman" w:hAnsi="Times New Roman"/>
          <w:sz w:val="24"/>
          <w:szCs w:val="24"/>
          <w:lang w:eastAsia="ru-RU"/>
        </w:rPr>
        <w:t xml:space="preserve"> государственного контроля (надзора),</w:t>
      </w:r>
      <w:r w:rsidRPr="00D77048">
        <w:rPr>
          <w:rFonts w:ascii="Times New Roman" w:hAnsi="Times New Roman"/>
          <w:sz w:val="24"/>
          <w:szCs w:val="24"/>
        </w:rPr>
        <w:t xml:space="preserve"> муниципального контроля                        при осуществлении муниципального контроля;</w:t>
      </w:r>
    </w:p>
    <w:p w14:paraId="558A7317"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14:paraId="3B6E1EE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иные полномочия в соответствии с федеральными законами Российской Федерации.</w:t>
      </w:r>
    </w:p>
    <w:p w14:paraId="0AA3A2AA"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осуществляется в пределах установленного перечня вопросов местного значения.</w:t>
      </w:r>
    </w:p>
    <w:p w14:paraId="42A4101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lastRenderedPageBreak/>
        <w:t xml:space="preserve">5. Организация и осуществление видов муниципального контроля регулируются       </w:t>
      </w:r>
      <w:r w:rsidRPr="00D77048">
        <w:rPr>
          <w:rFonts w:ascii="Times New Roman" w:hAnsi="Times New Roman"/>
          <w:color w:val="000000"/>
          <w:sz w:val="24"/>
          <w:szCs w:val="24"/>
        </w:rPr>
        <w:t xml:space="preserve">Федеральным     </w:t>
      </w:r>
      <w:hyperlink r:id="rId33" w:history="1">
        <w:r w:rsidRPr="00D77048">
          <w:rPr>
            <w:rFonts w:ascii="Times New Roman" w:hAnsi="Times New Roman"/>
            <w:color w:val="000000"/>
            <w:sz w:val="24"/>
            <w:szCs w:val="24"/>
          </w:rPr>
          <w:t>законом</w:t>
        </w:r>
      </w:hyperlink>
      <w:r w:rsidRPr="00D77048">
        <w:rPr>
          <w:rFonts w:ascii="Times New Roman" w:hAnsi="Times New Roman"/>
          <w:color w:val="000000"/>
          <w:sz w:val="24"/>
          <w:szCs w:val="24"/>
        </w:rPr>
        <w:t xml:space="preserve">    от   </w:t>
      </w:r>
      <w:r w:rsidRPr="00D77048">
        <w:rPr>
          <w:rFonts w:ascii="Times New Roman" w:hAnsi="Times New Roman"/>
          <w:sz w:val="24"/>
          <w:szCs w:val="24"/>
        </w:rPr>
        <w:t xml:space="preserve">31.07.2020 № 248-ФЗ              </w:t>
      </w:r>
      <w:proofErr w:type="gramStart"/>
      <w:r w:rsidRPr="00D77048">
        <w:rPr>
          <w:rFonts w:ascii="Times New Roman" w:hAnsi="Times New Roman"/>
          <w:sz w:val="24"/>
          <w:szCs w:val="24"/>
        </w:rPr>
        <w:t xml:space="preserve">   «</w:t>
      </w:r>
      <w:proofErr w:type="gramEnd"/>
      <w:r w:rsidRPr="00D77048">
        <w:rPr>
          <w:rFonts w:ascii="Times New Roman" w:hAnsi="Times New Roman"/>
          <w:sz w:val="24"/>
          <w:szCs w:val="24"/>
        </w:rPr>
        <w:t>О государственном контроле     (надзоре)      и      муниципальном   контроле в Российской Федерации».</w:t>
      </w:r>
    </w:p>
    <w:p w14:paraId="45B4B774" w14:textId="77777777" w:rsidR="00D77048" w:rsidRDefault="00D77048" w:rsidP="002C6FE0">
      <w:pPr>
        <w:autoSpaceDE w:val="0"/>
        <w:autoSpaceDN w:val="0"/>
        <w:adjustRightInd w:val="0"/>
        <w:spacing w:after="0" w:line="240" w:lineRule="auto"/>
        <w:ind w:firstLine="709"/>
        <w:jc w:val="both"/>
        <w:rPr>
          <w:rFonts w:ascii="Times New Roman" w:hAnsi="Times New Roman"/>
          <w:sz w:val="24"/>
          <w:szCs w:val="24"/>
        </w:rPr>
      </w:pPr>
    </w:p>
    <w:p w14:paraId="15F6CE85"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17F20341" w14:textId="77777777" w:rsidR="002C6FE0" w:rsidRDefault="002C6FE0" w:rsidP="00D77048">
      <w:pPr>
        <w:autoSpaceDE w:val="0"/>
        <w:autoSpaceDN w:val="0"/>
        <w:adjustRightInd w:val="0"/>
        <w:spacing w:after="0" w:line="240" w:lineRule="auto"/>
        <w:jc w:val="both"/>
        <w:rPr>
          <w:rFonts w:ascii="Times New Roman" w:hAnsi="Times New Roman"/>
          <w:sz w:val="24"/>
          <w:szCs w:val="24"/>
        </w:rPr>
      </w:pPr>
    </w:p>
    <w:p w14:paraId="7E631BF1" w14:textId="77777777" w:rsid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3B33F84B" w14:textId="77777777" w:rsidR="002C6FE0" w:rsidRPr="002C6FE0" w:rsidRDefault="002C6FE0" w:rsidP="002C6FE0">
      <w:pPr>
        <w:autoSpaceDE w:val="0"/>
        <w:autoSpaceDN w:val="0"/>
        <w:adjustRightInd w:val="0"/>
        <w:spacing w:after="0" w:line="240" w:lineRule="auto"/>
        <w:ind w:firstLine="709"/>
        <w:jc w:val="both"/>
        <w:rPr>
          <w:rFonts w:ascii="Times New Roman" w:hAnsi="Times New Roman"/>
          <w:sz w:val="24"/>
          <w:szCs w:val="24"/>
        </w:rPr>
      </w:pPr>
    </w:p>
    <w:p w14:paraId="1602DD0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ГЛАВА 3. УЧАСТИЕ НАСЕЛЕНИЯ В РЕШЕНИИ ВОПРОСОВ МЕСТНОГО ЗНАЧЕНИЯ</w:t>
      </w:r>
    </w:p>
    <w:p w14:paraId="06E57EDB"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0F02E720" w14:textId="52B47BBA"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Pr>
          <w:rFonts w:ascii="Times New Roman" w:hAnsi="Times New Roman"/>
          <w:b/>
          <w:sz w:val="24"/>
          <w:szCs w:val="24"/>
        </w:rPr>
        <w:t>Статья 14</w:t>
      </w:r>
      <w:r w:rsidRPr="00D77048">
        <w:rPr>
          <w:rFonts w:ascii="Times New Roman" w:hAnsi="Times New Roman"/>
          <w:b/>
          <w:sz w:val="24"/>
          <w:szCs w:val="24"/>
        </w:rPr>
        <w:t>.</w:t>
      </w:r>
      <w:r w:rsidRPr="00D77048">
        <w:rPr>
          <w:sz w:val="24"/>
          <w:szCs w:val="24"/>
        </w:rPr>
        <w:t xml:space="preserve"> </w:t>
      </w:r>
      <w:r w:rsidRPr="00D77048">
        <w:rPr>
          <w:rFonts w:ascii="Times New Roman" w:hAnsi="Times New Roman"/>
          <w:b/>
          <w:bCs/>
          <w:sz w:val="24"/>
          <w:szCs w:val="24"/>
        </w:rPr>
        <w:t>Права граждан на осуществл</w:t>
      </w:r>
      <w:r>
        <w:rPr>
          <w:rFonts w:ascii="Times New Roman" w:hAnsi="Times New Roman"/>
          <w:b/>
          <w:bCs/>
          <w:sz w:val="24"/>
          <w:szCs w:val="24"/>
        </w:rPr>
        <w:t>ение местного самоуправления в МО «</w:t>
      </w:r>
      <w:proofErr w:type="spellStart"/>
      <w:r>
        <w:rPr>
          <w:rFonts w:ascii="Times New Roman" w:hAnsi="Times New Roman"/>
          <w:b/>
          <w:bCs/>
          <w:sz w:val="24"/>
          <w:szCs w:val="24"/>
        </w:rPr>
        <w:t>Куйвозовское</w:t>
      </w:r>
      <w:proofErr w:type="spellEnd"/>
      <w:r>
        <w:rPr>
          <w:rFonts w:ascii="Times New Roman" w:hAnsi="Times New Roman"/>
          <w:b/>
          <w:bCs/>
          <w:sz w:val="24"/>
          <w:szCs w:val="24"/>
        </w:rPr>
        <w:t xml:space="preserve"> сельское поселение» </w:t>
      </w:r>
    </w:p>
    <w:p w14:paraId="7D6982E6" w14:textId="77777777" w:rsidR="00D77048" w:rsidRPr="00D77048" w:rsidRDefault="00D77048" w:rsidP="00D77048">
      <w:pPr>
        <w:spacing w:after="0" w:line="240" w:lineRule="auto"/>
        <w:rPr>
          <w:rFonts w:ascii="Times New Roman" w:hAnsi="Times New Roman"/>
          <w:sz w:val="24"/>
          <w:szCs w:val="24"/>
        </w:rPr>
      </w:pPr>
    </w:p>
    <w:p w14:paraId="53CFAE4F"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15EF72C" w14:textId="77777777" w:rsidR="00D77048" w:rsidRPr="00D77048" w:rsidRDefault="00D77048" w:rsidP="00D77048">
      <w:pPr>
        <w:spacing w:after="0" w:line="240" w:lineRule="auto"/>
        <w:ind w:firstLine="709"/>
        <w:jc w:val="both"/>
        <w:rPr>
          <w:rFonts w:ascii="Times New Roman" w:hAnsi="Times New Roman"/>
          <w:sz w:val="24"/>
          <w:szCs w:val="24"/>
        </w:rPr>
      </w:pPr>
      <w:r w:rsidRPr="00D77048">
        <w:rPr>
          <w:rFonts w:ascii="Times New Roman" w:hAnsi="Times New Roman"/>
          <w:sz w:val="24"/>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33D3119" w14:textId="77777777" w:rsidR="00D77048" w:rsidRPr="00D77048" w:rsidRDefault="00D77048" w:rsidP="00D77048">
      <w:pPr>
        <w:spacing w:after="0" w:line="240" w:lineRule="auto"/>
        <w:ind w:firstLine="709"/>
        <w:jc w:val="both"/>
        <w:rPr>
          <w:rFonts w:ascii="Times New Roman" w:hAnsi="Times New Roman"/>
          <w:sz w:val="24"/>
          <w:szCs w:val="24"/>
        </w:rPr>
      </w:pPr>
      <w:r w:rsidRPr="00D77048">
        <w:rPr>
          <w:rFonts w:ascii="Times New Roman" w:hAnsi="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D9144F4" w14:textId="77777777" w:rsidR="00D77048" w:rsidRPr="00D77048" w:rsidRDefault="00D77048" w:rsidP="00D77048">
      <w:pPr>
        <w:spacing w:after="0" w:line="240" w:lineRule="auto"/>
        <w:ind w:firstLine="709"/>
        <w:jc w:val="both"/>
        <w:rPr>
          <w:rFonts w:ascii="Times New Roman" w:hAnsi="Times New Roman"/>
          <w:sz w:val="24"/>
          <w:szCs w:val="24"/>
        </w:rPr>
      </w:pPr>
    </w:p>
    <w:p w14:paraId="390F194F" w14:textId="78938DCC" w:rsidR="00D77048" w:rsidRPr="00D77048" w:rsidRDefault="00D77048" w:rsidP="00D77048">
      <w:pPr>
        <w:spacing w:after="0" w:line="240" w:lineRule="auto"/>
        <w:jc w:val="center"/>
        <w:rPr>
          <w:rFonts w:ascii="Times New Roman" w:hAnsi="Times New Roman"/>
          <w:sz w:val="24"/>
          <w:szCs w:val="24"/>
        </w:rPr>
      </w:pPr>
      <w:r>
        <w:rPr>
          <w:rFonts w:ascii="Times New Roman" w:hAnsi="Times New Roman"/>
          <w:b/>
          <w:sz w:val="24"/>
          <w:szCs w:val="24"/>
        </w:rPr>
        <w:t>Статья 15</w:t>
      </w:r>
      <w:r w:rsidRPr="00D77048">
        <w:rPr>
          <w:rFonts w:ascii="Times New Roman" w:hAnsi="Times New Roman"/>
          <w:b/>
          <w:sz w:val="24"/>
          <w:szCs w:val="24"/>
        </w:rPr>
        <w:t>.</w:t>
      </w:r>
      <w:r w:rsidRPr="00D77048">
        <w:rPr>
          <w:rFonts w:ascii="Times New Roman" w:hAnsi="Times New Roman"/>
          <w:sz w:val="24"/>
          <w:szCs w:val="24"/>
        </w:rPr>
        <w:t xml:space="preserve"> </w:t>
      </w:r>
      <w:r w:rsidRPr="00D77048">
        <w:rPr>
          <w:rFonts w:ascii="Times New Roman" w:hAnsi="Times New Roman"/>
          <w:b/>
          <w:bCs/>
          <w:sz w:val="24"/>
          <w:szCs w:val="24"/>
        </w:rPr>
        <w:t>Гарантии прав граждан на осуществление местного самоуправления</w:t>
      </w:r>
    </w:p>
    <w:p w14:paraId="134ACF48" w14:textId="77777777" w:rsidR="00D77048" w:rsidRPr="00D77048" w:rsidRDefault="00D77048" w:rsidP="00D77048">
      <w:pPr>
        <w:pStyle w:val="a9"/>
        <w:autoSpaceDE w:val="0"/>
        <w:autoSpaceDN w:val="0"/>
        <w:adjustRightInd w:val="0"/>
        <w:spacing w:after="0" w:line="240" w:lineRule="auto"/>
        <w:ind w:left="0"/>
        <w:outlineLvl w:val="0"/>
        <w:rPr>
          <w:rFonts w:ascii="Times New Roman" w:hAnsi="Times New Roman"/>
          <w:b/>
          <w:bCs/>
          <w:sz w:val="24"/>
          <w:szCs w:val="24"/>
        </w:rPr>
      </w:pPr>
      <w:r w:rsidRPr="00D77048">
        <w:rPr>
          <w:rFonts w:ascii="Times New Roman" w:hAnsi="Times New Roman"/>
          <w:b/>
          <w:bCs/>
          <w:sz w:val="24"/>
          <w:szCs w:val="24"/>
        </w:rPr>
        <w:t xml:space="preserve"> </w:t>
      </w:r>
    </w:p>
    <w:p w14:paraId="37FEBFFE"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bCs/>
          <w:sz w:val="24"/>
          <w:szCs w:val="24"/>
        </w:rPr>
      </w:pPr>
      <w:r w:rsidRPr="00D77048">
        <w:rPr>
          <w:rFonts w:ascii="Times New Roman" w:hAnsi="Times New Roman"/>
          <w:bCs/>
          <w:sz w:val="24"/>
          <w:szCs w:val="24"/>
        </w:rPr>
        <w:t xml:space="preserve">1. На территории муниципального образования действуют все гарантии прав населения на осуществление местного самоуправления, установленные </w:t>
      </w:r>
      <w:hyperlink r:id="rId34" w:history="1">
        <w:r w:rsidRPr="00D77048">
          <w:rPr>
            <w:rFonts w:ascii="Times New Roman" w:hAnsi="Times New Roman"/>
            <w:bCs/>
            <w:sz w:val="24"/>
            <w:szCs w:val="24"/>
          </w:rPr>
          <w:t>Конституцией</w:t>
        </w:r>
      </w:hyperlink>
      <w:r w:rsidRPr="00D77048">
        <w:rPr>
          <w:rFonts w:ascii="Times New Roman" w:hAnsi="Times New Roman"/>
          <w:bCs/>
          <w:sz w:val="24"/>
          <w:szCs w:val="24"/>
        </w:rPr>
        <w:t xml:space="preserve"> Российской Федерации и Федеральным законом от 06.10.23003 № 131-ФЗ «Об общих принципах организации местного самоуправления в Российской Федерации».</w:t>
      </w:r>
    </w:p>
    <w:p w14:paraId="43184E0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bCs/>
          <w:sz w:val="24"/>
          <w:szCs w:val="24"/>
        </w:rPr>
      </w:pPr>
      <w:r w:rsidRPr="00D77048">
        <w:rPr>
          <w:rFonts w:ascii="Times New Roman" w:hAnsi="Times New Roman"/>
          <w:bCs/>
          <w:sz w:val="24"/>
          <w:szCs w:val="24"/>
        </w:rPr>
        <w:t>2. Органы местного самоуправления и их должностные лица обязаны принимать исчерпывающие меры по защите прав граждан на осуществление местного самоуправления, установленные федеральным законодательством.</w:t>
      </w:r>
    </w:p>
    <w:p w14:paraId="4D88D321" w14:textId="77777777" w:rsidR="00D77048" w:rsidRDefault="00D77048" w:rsidP="00D77048">
      <w:pPr>
        <w:widowControl w:val="0"/>
        <w:spacing w:after="0" w:line="240" w:lineRule="exact"/>
        <w:rPr>
          <w:rFonts w:ascii="Times New Roman" w:hAnsi="Times New Roman"/>
          <w:b/>
          <w:sz w:val="24"/>
          <w:szCs w:val="24"/>
          <w:lang w:eastAsia="ru-RU"/>
        </w:rPr>
      </w:pPr>
    </w:p>
    <w:p w14:paraId="15188989" w14:textId="77777777" w:rsidR="00D77048" w:rsidRDefault="00D77048" w:rsidP="008347F0">
      <w:pPr>
        <w:widowControl w:val="0"/>
        <w:spacing w:after="0" w:line="240" w:lineRule="exact"/>
        <w:ind w:firstLine="397"/>
        <w:jc w:val="center"/>
        <w:rPr>
          <w:rFonts w:ascii="Times New Roman" w:hAnsi="Times New Roman"/>
          <w:b/>
          <w:sz w:val="24"/>
          <w:szCs w:val="24"/>
          <w:lang w:eastAsia="ru-RU"/>
        </w:rPr>
      </w:pPr>
    </w:p>
    <w:p w14:paraId="2D4044F7" w14:textId="0AB5CC9C" w:rsidR="009B3C11" w:rsidRPr="00291B46" w:rsidRDefault="00D77048" w:rsidP="008347F0">
      <w:pPr>
        <w:widowControl w:val="0"/>
        <w:spacing w:after="0" w:line="240" w:lineRule="exact"/>
        <w:ind w:firstLine="397"/>
        <w:jc w:val="center"/>
        <w:rPr>
          <w:rFonts w:ascii="Times New Roman" w:hAnsi="Times New Roman"/>
          <w:b/>
          <w:sz w:val="24"/>
          <w:szCs w:val="24"/>
          <w:lang w:eastAsia="ru-RU"/>
        </w:rPr>
      </w:pPr>
      <w:r>
        <w:rPr>
          <w:rFonts w:ascii="Times New Roman" w:hAnsi="Times New Roman"/>
          <w:b/>
          <w:sz w:val="24"/>
          <w:szCs w:val="24"/>
          <w:lang w:eastAsia="ru-RU"/>
        </w:rPr>
        <w:t>Статья 16</w:t>
      </w:r>
      <w:r w:rsidR="009B3C11" w:rsidRPr="00291B46">
        <w:rPr>
          <w:rFonts w:ascii="Times New Roman" w:hAnsi="Times New Roman"/>
          <w:b/>
          <w:sz w:val="24"/>
          <w:szCs w:val="24"/>
          <w:lang w:eastAsia="ru-RU"/>
        </w:rPr>
        <w:t>. Формы непосредственного осуществления населением местного самоуправления</w:t>
      </w:r>
    </w:p>
    <w:p w14:paraId="15A2946B" w14:textId="77777777" w:rsidR="009B3C11" w:rsidRPr="00291B46" w:rsidRDefault="009B3C11" w:rsidP="008347F0">
      <w:pPr>
        <w:widowControl w:val="0"/>
        <w:spacing w:after="0" w:line="240" w:lineRule="exact"/>
        <w:ind w:firstLine="397"/>
        <w:jc w:val="both"/>
        <w:rPr>
          <w:rFonts w:ascii="Times New Roman" w:hAnsi="Times New Roman"/>
          <w:sz w:val="24"/>
          <w:szCs w:val="24"/>
          <w:lang w:eastAsia="ru-RU"/>
        </w:rPr>
      </w:pPr>
    </w:p>
    <w:p w14:paraId="19249AC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Население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14:paraId="2C535A5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местный референдум;</w:t>
      </w:r>
    </w:p>
    <w:p w14:paraId="14BE0B2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муниципальные выборы;</w:t>
      </w:r>
    </w:p>
    <w:p w14:paraId="59BEDCE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3) голосование по отзыву депутата </w:t>
      </w:r>
      <w:r>
        <w:rPr>
          <w:rFonts w:ascii="Times New Roman" w:hAnsi="Times New Roman"/>
          <w:sz w:val="24"/>
          <w:szCs w:val="24"/>
        </w:rPr>
        <w:t>с</w:t>
      </w:r>
      <w:r w:rsidRPr="00291B46">
        <w:rPr>
          <w:rFonts w:ascii="Times New Roman" w:hAnsi="Times New Roman"/>
          <w:sz w:val="24"/>
          <w:szCs w:val="24"/>
        </w:rPr>
        <w:t>овета</w:t>
      </w:r>
      <w:r>
        <w:rPr>
          <w:rFonts w:ascii="Times New Roman" w:hAnsi="Times New Roman"/>
          <w:sz w:val="24"/>
          <w:szCs w:val="24"/>
        </w:rPr>
        <w:t xml:space="preserve"> депутатов</w:t>
      </w:r>
      <w:r w:rsidRPr="00291B46">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A2DDF9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голосование по вопросам изменения границ и преобразования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CE8656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сход граждан;</w:t>
      </w:r>
    </w:p>
    <w:p w14:paraId="1A85D77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правотворческая инициатива граждан;</w:t>
      </w:r>
    </w:p>
    <w:p w14:paraId="1BA79D9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территориальное общественное самоуправление;</w:t>
      </w:r>
    </w:p>
    <w:p w14:paraId="0854730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lastRenderedPageBreak/>
        <w:t>8) староста сельского населенного пункта;</w:t>
      </w:r>
    </w:p>
    <w:p w14:paraId="2ACDCBF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9) публичные слушания, общественные обсуждения;</w:t>
      </w:r>
    </w:p>
    <w:p w14:paraId="3416258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собрание граждан;</w:t>
      </w:r>
    </w:p>
    <w:p w14:paraId="50A9CC3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11) конференция граждан (собрание делегатов);</w:t>
      </w:r>
    </w:p>
    <w:p w14:paraId="1D0C013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12) опрос граждан;</w:t>
      </w:r>
    </w:p>
    <w:p w14:paraId="7098884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13) обращения граждан в органы местного самоуправления;</w:t>
      </w:r>
    </w:p>
    <w:p w14:paraId="26B0129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14) общественный совет;</w:t>
      </w:r>
    </w:p>
    <w:p w14:paraId="4BC4D5FC" w14:textId="4B74F910"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15) </w:t>
      </w:r>
      <w:r w:rsidR="00526217">
        <w:rPr>
          <w:rFonts w:ascii="Times New Roman" w:hAnsi="Times New Roman"/>
          <w:sz w:val="24"/>
          <w:szCs w:val="24"/>
        </w:rPr>
        <w:t xml:space="preserve"> инициативный проект</w:t>
      </w:r>
      <w:r w:rsidRPr="00291B46">
        <w:rPr>
          <w:rFonts w:ascii="Times New Roman" w:hAnsi="Times New Roman"/>
          <w:sz w:val="24"/>
          <w:szCs w:val="24"/>
        </w:rPr>
        <w:t>;</w:t>
      </w:r>
    </w:p>
    <w:p w14:paraId="5951FCD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395C905A"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7B773FBB" w14:textId="1B901C5C" w:rsidR="00D77048" w:rsidRPr="00D77048" w:rsidRDefault="00D77048" w:rsidP="00D77048">
      <w:pPr>
        <w:pStyle w:val="a9"/>
        <w:autoSpaceDE w:val="0"/>
        <w:autoSpaceDN w:val="0"/>
        <w:adjustRightInd w:val="0"/>
        <w:spacing w:after="0" w:line="240" w:lineRule="auto"/>
        <w:ind w:left="0"/>
        <w:jc w:val="center"/>
        <w:outlineLvl w:val="0"/>
        <w:rPr>
          <w:rFonts w:ascii="Times New Roman" w:hAnsi="Times New Roman"/>
          <w:b/>
          <w:bCs/>
          <w:sz w:val="24"/>
          <w:szCs w:val="24"/>
        </w:rPr>
      </w:pPr>
      <w:r w:rsidRPr="00D77048">
        <w:rPr>
          <w:rFonts w:ascii="Times New Roman" w:hAnsi="Times New Roman"/>
          <w:b/>
          <w:sz w:val="24"/>
          <w:szCs w:val="24"/>
        </w:rPr>
        <w:t>Статья 17.</w:t>
      </w:r>
      <w:r w:rsidRPr="00D77048">
        <w:rPr>
          <w:rFonts w:ascii="Times New Roman" w:hAnsi="Times New Roman"/>
          <w:sz w:val="24"/>
          <w:szCs w:val="24"/>
        </w:rPr>
        <w:t xml:space="preserve"> </w:t>
      </w:r>
      <w:r w:rsidRPr="00D77048">
        <w:rPr>
          <w:rFonts w:ascii="Times New Roman" w:hAnsi="Times New Roman"/>
          <w:b/>
          <w:bCs/>
          <w:sz w:val="24"/>
          <w:szCs w:val="24"/>
        </w:rPr>
        <w:t>Местный референдум</w:t>
      </w:r>
    </w:p>
    <w:p w14:paraId="28D4D894" w14:textId="77777777" w:rsidR="00D77048" w:rsidRPr="00D77048" w:rsidRDefault="00D77048" w:rsidP="00D77048">
      <w:pPr>
        <w:autoSpaceDE w:val="0"/>
        <w:autoSpaceDN w:val="0"/>
        <w:adjustRightInd w:val="0"/>
        <w:spacing w:after="0" w:line="240" w:lineRule="auto"/>
        <w:outlineLvl w:val="0"/>
        <w:rPr>
          <w:rFonts w:ascii="Times New Roman" w:hAnsi="Times New Roman"/>
          <w:sz w:val="24"/>
          <w:szCs w:val="24"/>
        </w:rPr>
      </w:pPr>
    </w:p>
    <w:p w14:paraId="0885721F"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В целях решения непосредственно населением муниципального образования вопросов местного значения проводится местный референдум.</w:t>
      </w:r>
    </w:p>
    <w:p w14:paraId="0277C64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Местный референдум проводится на всей территории муниципального образования.</w:t>
      </w:r>
    </w:p>
    <w:p w14:paraId="47FDB84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Решение о назначении местного референдума принимается советом депутатов муниципального образования:</w:t>
      </w:r>
    </w:p>
    <w:p w14:paraId="6B926D2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bookmarkStart w:id="11" w:name="Par6"/>
      <w:bookmarkEnd w:id="11"/>
    </w:p>
    <w:p w14:paraId="6B7181D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C8E58C9"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3) по инициативе совета депутатов муниципального образования и главы администрации, выдвинутой ими совместно.</w:t>
      </w:r>
    </w:p>
    <w:p w14:paraId="7BF10ED4"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6" w:history="1">
        <w:r w:rsidRPr="00D77048">
          <w:rPr>
            <w:rFonts w:ascii="Times New Roman" w:hAnsi="Times New Roman"/>
            <w:sz w:val="24"/>
            <w:szCs w:val="24"/>
          </w:rPr>
          <w:t>пункте 2 части 3</w:t>
        </w:r>
      </w:hyperlink>
      <w:r w:rsidRPr="00D77048">
        <w:rPr>
          <w:rFonts w:ascii="Times New Roman" w:hAnsi="Times New Roman"/>
          <w:sz w:val="24"/>
          <w:szCs w:val="24"/>
        </w:rPr>
        <w:t xml:space="preserve"> настоящей статьи, является сбор подписей в поддержку данной инициативы, количество которых устанавливается законом Ленинградской области.</w:t>
      </w:r>
    </w:p>
    <w:p w14:paraId="69D2C5F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w:t>
      </w:r>
      <w:hyperlink r:id="rId35" w:history="1">
        <w:r w:rsidRPr="00D77048">
          <w:rPr>
            <w:rFonts w:ascii="Times New Roman" w:hAnsi="Times New Roman"/>
            <w:sz w:val="24"/>
            <w:szCs w:val="24"/>
          </w:rPr>
          <w:t>законом</w:t>
        </w:r>
      </w:hyperlink>
      <w:r w:rsidRPr="00D77048">
        <w:rPr>
          <w:rFonts w:ascii="Times New Roman" w:hAnsi="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областным законом Ленинградской области </w:t>
      </w:r>
      <w:r w:rsidRPr="00D77048">
        <w:rPr>
          <w:rFonts w:ascii="Times New Roman" w:hAnsi="Times New Roman"/>
          <w:sz w:val="24"/>
          <w:szCs w:val="24"/>
          <w:lang w:eastAsia="ru-RU"/>
        </w:rPr>
        <w:t>от 09.06.2007            № 93-оз «О местном референдуме в Ленинградской области»</w:t>
      </w:r>
      <w:r w:rsidRPr="00D77048">
        <w:rPr>
          <w:rFonts w:ascii="Times New Roman" w:hAnsi="Times New Roman"/>
          <w:sz w:val="24"/>
          <w:szCs w:val="24"/>
        </w:rPr>
        <w:t>, и не может быть менее 25 подписей.</w:t>
      </w:r>
    </w:p>
    <w:p w14:paraId="560069D1"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6" w:history="1">
        <w:r w:rsidRPr="00D77048">
          <w:rPr>
            <w:rFonts w:ascii="Times New Roman" w:hAnsi="Times New Roman"/>
            <w:sz w:val="24"/>
            <w:szCs w:val="24"/>
          </w:rPr>
          <w:t>пункте 2 части 3</w:t>
        </w:r>
      </w:hyperlink>
      <w:r w:rsidRPr="00D77048">
        <w:rPr>
          <w:rFonts w:ascii="Times New Roman" w:hAnsi="Times New Roman"/>
          <w:sz w:val="24"/>
          <w:szCs w:val="24"/>
        </w:rPr>
        <w:t xml:space="preserve"> настоящей статьи, оформляется в </w:t>
      </w:r>
      <w:hyperlink r:id="rId36" w:history="1">
        <w:r w:rsidRPr="00D77048">
          <w:rPr>
            <w:rFonts w:ascii="Times New Roman" w:hAnsi="Times New Roman"/>
            <w:sz w:val="24"/>
            <w:szCs w:val="24"/>
          </w:rPr>
          <w:t>порядке</w:t>
        </w:r>
      </w:hyperlink>
      <w:r w:rsidRPr="00D77048">
        <w:rPr>
          <w:rFonts w:ascii="Times New Roman" w:hAnsi="Times New Roman"/>
          <w:sz w:val="24"/>
          <w:szCs w:val="24"/>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Ленинградской области</w:t>
      </w:r>
      <w:r w:rsidRPr="00D77048">
        <w:rPr>
          <w:rFonts w:ascii="Times New Roman" w:hAnsi="Times New Roman"/>
          <w:sz w:val="24"/>
          <w:szCs w:val="24"/>
          <w:lang w:eastAsia="ru-RU"/>
        </w:rPr>
        <w:t xml:space="preserve"> от 09.06.2007 № 93-оз «О местном референдуме в Ленинградской области»</w:t>
      </w:r>
      <w:r w:rsidRPr="00D77048">
        <w:rPr>
          <w:rFonts w:ascii="Times New Roman" w:hAnsi="Times New Roman"/>
          <w:sz w:val="24"/>
          <w:szCs w:val="24"/>
        </w:rPr>
        <w:t>.</w:t>
      </w:r>
    </w:p>
    <w:p w14:paraId="68E86AC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Инициатива проведения референдума, выдвинутая совместно советом депутатов муниципального образования и главой администрации, оформляется решением совета депутатов </w:t>
      </w:r>
      <w:r w:rsidRPr="00D77048">
        <w:rPr>
          <w:rFonts w:ascii="Times New Roman" w:hAnsi="Times New Roman"/>
          <w:bCs/>
          <w:sz w:val="24"/>
          <w:szCs w:val="24"/>
        </w:rPr>
        <w:t xml:space="preserve">муниципального образования </w:t>
      </w:r>
      <w:r w:rsidRPr="00D77048">
        <w:rPr>
          <w:rFonts w:ascii="Times New Roman" w:hAnsi="Times New Roman"/>
          <w:sz w:val="24"/>
          <w:szCs w:val="24"/>
        </w:rPr>
        <w:t>и постановлением администрации.</w:t>
      </w:r>
    </w:p>
    <w:p w14:paraId="3754B400"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14:paraId="478A32D3"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lastRenderedPageBreak/>
        <w:t>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14:paraId="1BCCA5CA"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50107C2"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14:paraId="63935AFE" w14:textId="273F9CA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7. Принятое на местном референдуме решение подлежит обязательному исполнению на территории </w:t>
      </w:r>
      <w:r w:rsidR="00C07E01">
        <w:rPr>
          <w:rFonts w:ascii="Times New Roman" w:hAnsi="Times New Roman"/>
          <w:sz w:val="24"/>
          <w:szCs w:val="24"/>
        </w:rPr>
        <w:t>МО «</w:t>
      </w:r>
      <w:proofErr w:type="spellStart"/>
      <w:r w:rsidR="00C07E01">
        <w:rPr>
          <w:rFonts w:ascii="Times New Roman" w:hAnsi="Times New Roman"/>
          <w:sz w:val="24"/>
          <w:szCs w:val="24"/>
        </w:rPr>
        <w:t>Куйвозовское</w:t>
      </w:r>
      <w:proofErr w:type="spellEnd"/>
      <w:r w:rsidR="00C07E01">
        <w:rPr>
          <w:rFonts w:ascii="Times New Roman" w:hAnsi="Times New Roman"/>
          <w:sz w:val="24"/>
          <w:szCs w:val="24"/>
        </w:rPr>
        <w:t xml:space="preserve"> сельское поселение»</w:t>
      </w:r>
      <w:r w:rsidRPr="00D77048">
        <w:rPr>
          <w:rFonts w:ascii="Times New Roman" w:hAnsi="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14:paraId="2716A0FC"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A2AADCD"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25A6B89" w14:textId="77777777" w:rsidR="00D77048" w:rsidRPr="00D77048" w:rsidRDefault="00D77048" w:rsidP="00D77048">
      <w:pPr>
        <w:autoSpaceDE w:val="0"/>
        <w:autoSpaceDN w:val="0"/>
        <w:adjustRightInd w:val="0"/>
        <w:spacing w:after="0" w:line="240" w:lineRule="auto"/>
        <w:ind w:firstLine="709"/>
        <w:jc w:val="both"/>
        <w:rPr>
          <w:rFonts w:ascii="Times New Roman" w:hAnsi="Times New Roman"/>
          <w:sz w:val="24"/>
          <w:szCs w:val="24"/>
        </w:rPr>
      </w:pPr>
      <w:r w:rsidRPr="00D77048">
        <w:rPr>
          <w:rFonts w:ascii="Times New Roman" w:hAnsi="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7" w:history="1">
        <w:r w:rsidRPr="00D77048">
          <w:rPr>
            <w:rFonts w:ascii="Times New Roman" w:hAnsi="Times New Roman"/>
            <w:sz w:val="24"/>
            <w:szCs w:val="24"/>
          </w:rPr>
          <w:t>законом</w:t>
        </w:r>
      </w:hyperlink>
      <w:r w:rsidRPr="00D77048">
        <w:rPr>
          <w:rFonts w:ascii="Times New Roman" w:hAnsi="Times New Roman"/>
          <w:sz w:val="24"/>
          <w:szCs w:val="24"/>
        </w:rPr>
        <w:t xml:space="preserve"> и принимаемыми в соответствии с ним законами Ленинградской области.</w:t>
      </w:r>
    </w:p>
    <w:p w14:paraId="2E31584E" w14:textId="77777777" w:rsidR="00D77048" w:rsidRPr="00D77048" w:rsidRDefault="00D77048" w:rsidP="00D77048">
      <w:pPr>
        <w:pStyle w:val="11"/>
        <w:spacing w:line="240" w:lineRule="exact"/>
        <w:jc w:val="both"/>
        <w:rPr>
          <w:rFonts w:ascii="Times New Roman" w:hAnsi="Times New Roman" w:cs="Times New Roman"/>
          <w:color w:val="auto"/>
          <w:sz w:val="24"/>
          <w:szCs w:val="24"/>
        </w:rPr>
      </w:pPr>
    </w:p>
    <w:p w14:paraId="36156448" w14:textId="77777777" w:rsidR="00D77048" w:rsidRPr="00D77048" w:rsidRDefault="00D77048" w:rsidP="00D77048">
      <w:pPr>
        <w:pStyle w:val="11"/>
        <w:spacing w:line="240" w:lineRule="exact"/>
        <w:jc w:val="both"/>
        <w:rPr>
          <w:rFonts w:ascii="Times New Roman" w:hAnsi="Times New Roman" w:cs="Times New Roman"/>
          <w:color w:val="auto"/>
          <w:sz w:val="24"/>
          <w:szCs w:val="24"/>
        </w:rPr>
      </w:pPr>
    </w:p>
    <w:p w14:paraId="5A94B734"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6452534" w14:textId="76A6AB15" w:rsidR="009B3C11" w:rsidRPr="00C07E01" w:rsidRDefault="00D77048" w:rsidP="008347F0">
      <w:pPr>
        <w:widowControl w:val="0"/>
        <w:spacing w:after="0" w:line="240" w:lineRule="exact"/>
        <w:ind w:firstLine="397"/>
        <w:jc w:val="center"/>
        <w:rPr>
          <w:rFonts w:ascii="Times New Roman" w:hAnsi="Times New Roman"/>
          <w:b/>
          <w:sz w:val="24"/>
          <w:szCs w:val="24"/>
        </w:rPr>
      </w:pPr>
      <w:r w:rsidRPr="00C07E01">
        <w:rPr>
          <w:rFonts w:ascii="Times New Roman" w:hAnsi="Times New Roman"/>
          <w:b/>
          <w:sz w:val="24"/>
          <w:szCs w:val="24"/>
        </w:rPr>
        <w:t>Статья 18</w:t>
      </w:r>
      <w:r w:rsidR="009B3C11" w:rsidRPr="00C07E01">
        <w:rPr>
          <w:rFonts w:ascii="Times New Roman" w:hAnsi="Times New Roman"/>
          <w:b/>
          <w:sz w:val="24"/>
          <w:szCs w:val="24"/>
        </w:rPr>
        <w:t>. Муниципальные выборы</w:t>
      </w:r>
    </w:p>
    <w:p w14:paraId="0CA93625" w14:textId="77777777" w:rsidR="00D77048" w:rsidRPr="00C07E01" w:rsidRDefault="00D77048" w:rsidP="00D77048">
      <w:pPr>
        <w:pStyle w:val="a9"/>
        <w:autoSpaceDE w:val="0"/>
        <w:autoSpaceDN w:val="0"/>
        <w:adjustRightInd w:val="0"/>
        <w:spacing w:after="0" w:line="240" w:lineRule="auto"/>
        <w:ind w:left="0"/>
        <w:outlineLvl w:val="0"/>
        <w:rPr>
          <w:rFonts w:ascii="Times New Roman" w:hAnsi="Times New Roman"/>
          <w:b/>
          <w:bCs/>
          <w:sz w:val="24"/>
          <w:szCs w:val="24"/>
        </w:rPr>
      </w:pPr>
    </w:p>
    <w:p w14:paraId="528EED40" w14:textId="7FB7CEF3"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1. Муниципальные выборы проводятся в целях избрания депутатов совета депут</w:t>
      </w:r>
      <w:r w:rsidR="00C07E01" w:rsidRPr="00C07E01">
        <w:rPr>
          <w:rFonts w:ascii="Times New Roman" w:hAnsi="Times New Roman"/>
          <w:sz w:val="24"/>
          <w:szCs w:val="24"/>
        </w:rPr>
        <w:t>атов муниципального образования «</w:t>
      </w:r>
      <w:proofErr w:type="spellStart"/>
      <w:r w:rsidR="00C07E01" w:rsidRPr="00C07E01">
        <w:rPr>
          <w:rFonts w:ascii="Times New Roman" w:hAnsi="Times New Roman"/>
          <w:sz w:val="24"/>
          <w:szCs w:val="24"/>
        </w:rPr>
        <w:t>Куйвозовское</w:t>
      </w:r>
      <w:proofErr w:type="spellEnd"/>
      <w:r w:rsidR="00C07E01" w:rsidRPr="00C07E01">
        <w:rPr>
          <w:rFonts w:ascii="Times New Roman" w:hAnsi="Times New Roman"/>
          <w:sz w:val="24"/>
          <w:szCs w:val="24"/>
        </w:rPr>
        <w:t xml:space="preserve"> сельское поселение»</w:t>
      </w:r>
      <w:r w:rsidRPr="00C07E01">
        <w:rPr>
          <w:rFonts w:ascii="Times New Roman" w:hAnsi="Times New Roman"/>
          <w:sz w:val="24"/>
          <w:szCs w:val="24"/>
        </w:rPr>
        <w:t xml:space="preserve"> Всеволожского муниципального района Ленинградской области на основе всеобщего равного и прямого избирательного права при тайном голосовании.</w:t>
      </w:r>
    </w:p>
    <w:p w14:paraId="503098D9"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2. Муниципальные выборы назначаются советом депутатов муниципального образования в сроки, предусмотренные настоящим Уставом в соответствии с действующим федеральным законодательством и законами Ленинградской области. Решение совета депутатов муниципального образования о назначении выборов депутатов в совет депутатов муниципального образования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7364AC8C"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В случаях, установленных Федеральным законом от 06.10.2003 № 131-ФЗ «Об общих принципах организации местного самоуправления в Российской Федерации» и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Всеволожского муниципального района Ленинградской области или судом.</w:t>
      </w:r>
    </w:p>
    <w:p w14:paraId="783C7064"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lastRenderedPageBreak/>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Ленинградской области. </w:t>
      </w:r>
    </w:p>
    <w:p w14:paraId="41B09E25"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4. В соответствии с установленными законом Ленинградской области видами избирательных систем, настоящим Уставом определяется следующая избирательная система, которая применяется при проведении муниципальных выборов в муниципальном образовании: </w:t>
      </w:r>
    </w:p>
    <w:p w14:paraId="2FAFC7FC" w14:textId="77777777" w:rsidR="00D77048" w:rsidRPr="00C07E01" w:rsidRDefault="00D77048" w:rsidP="00D77048">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по одномандатным и (или)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0597E086" w14:textId="77777777" w:rsidR="00D77048" w:rsidRDefault="00D77048" w:rsidP="00C07451">
      <w:pPr>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C07E01">
        <w:rPr>
          <w:rFonts w:ascii="Times New Roman" w:hAnsi="Times New Roman"/>
          <w:sz w:val="24"/>
          <w:szCs w:val="24"/>
        </w:rPr>
        <w:t>Итоги муниципальных выборов подлежат официальному опубликованию (обнародованию).</w:t>
      </w:r>
    </w:p>
    <w:p w14:paraId="3B62F4B7" w14:textId="77777777" w:rsidR="008F7998" w:rsidRPr="00C07E01" w:rsidRDefault="008F7998" w:rsidP="008F7998">
      <w:pPr>
        <w:autoSpaceDE w:val="0"/>
        <w:autoSpaceDN w:val="0"/>
        <w:adjustRightInd w:val="0"/>
        <w:spacing w:after="0" w:line="240" w:lineRule="auto"/>
        <w:ind w:left="709"/>
        <w:jc w:val="both"/>
        <w:rPr>
          <w:rFonts w:ascii="Times New Roman" w:hAnsi="Times New Roman"/>
          <w:sz w:val="24"/>
          <w:szCs w:val="24"/>
        </w:rPr>
      </w:pPr>
    </w:p>
    <w:p w14:paraId="72968E1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3D65E94B" w14:textId="77777777" w:rsidR="008F7998" w:rsidRDefault="00C07E01" w:rsidP="008F7998">
      <w:pPr>
        <w:widowControl w:val="0"/>
        <w:spacing w:after="0" w:line="240" w:lineRule="exact"/>
        <w:ind w:firstLine="397"/>
        <w:jc w:val="center"/>
        <w:rPr>
          <w:rFonts w:ascii="Times New Roman" w:hAnsi="Times New Roman"/>
          <w:b/>
          <w:sz w:val="24"/>
          <w:szCs w:val="24"/>
        </w:rPr>
      </w:pPr>
      <w:bookmarkStart w:id="12" w:name="_Hlk39125117"/>
      <w:r>
        <w:rPr>
          <w:rFonts w:ascii="Times New Roman" w:hAnsi="Times New Roman"/>
          <w:b/>
          <w:sz w:val="24"/>
          <w:szCs w:val="24"/>
        </w:rPr>
        <w:t>Статья 19</w:t>
      </w:r>
      <w:r w:rsidR="009B3C11" w:rsidRPr="00291B46">
        <w:rPr>
          <w:rFonts w:ascii="Times New Roman" w:hAnsi="Times New Roman"/>
          <w:b/>
          <w:sz w:val="24"/>
          <w:szCs w:val="24"/>
        </w:rPr>
        <w:t>. Голосование по отзыву депутата совета депутатов</w:t>
      </w:r>
    </w:p>
    <w:p w14:paraId="14D5AA00" w14:textId="4C88E917" w:rsidR="009B3C11" w:rsidRPr="00291B46" w:rsidRDefault="009B3C11" w:rsidP="008F7998">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МО «</w:t>
      </w:r>
      <w:proofErr w:type="spellStart"/>
      <w:r>
        <w:rPr>
          <w:rFonts w:ascii="Times New Roman" w:hAnsi="Times New Roman"/>
          <w:b/>
          <w:sz w:val="24"/>
          <w:szCs w:val="24"/>
        </w:rPr>
        <w:t>Куйвозовское</w:t>
      </w:r>
      <w:proofErr w:type="spellEnd"/>
      <w:r w:rsidRPr="00291B46">
        <w:rPr>
          <w:rFonts w:ascii="Times New Roman" w:hAnsi="Times New Roman"/>
          <w:b/>
          <w:sz w:val="24"/>
          <w:szCs w:val="24"/>
        </w:rPr>
        <w:t xml:space="preserve"> сельское поселение»</w:t>
      </w:r>
    </w:p>
    <w:p w14:paraId="63E78AE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4C8B601" w14:textId="77777777" w:rsidR="009B3C11" w:rsidRPr="00C07E01" w:rsidRDefault="009B3C11" w:rsidP="00C07451">
      <w:pPr>
        <w:pStyle w:val="a9"/>
        <w:widowControl w:val="0"/>
        <w:numPr>
          <w:ilvl w:val="3"/>
          <w:numId w:val="3"/>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Голосование по отзыву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проводится по инициативе населения в порядке, установленном Федеральным законом от 12 июня 2002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 131</w:t>
      </w:r>
      <w:r w:rsidRPr="00C07E01">
        <w:rPr>
          <w:rFonts w:ascii="Times New Roman" w:hAnsi="Times New Roman"/>
          <w:sz w:val="24"/>
          <w:szCs w:val="24"/>
        </w:rPr>
        <w:noBreakHyphen/>
        <w:t>ФЗ.</w:t>
      </w:r>
    </w:p>
    <w:p w14:paraId="21C53464" w14:textId="77777777" w:rsidR="00C07E01" w:rsidRPr="00C07E01" w:rsidRDefault="009B3C11" w:rsidP="00C07451">
      <w:pPr>
        <w:pStyle w:val="a9"/>
        <w:widowControl w:val="0"/>
        <w:numPr>
          <w:ilvl w:val="3"/>
          <w:numId w:val="3"/>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Отзыв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осуществляется в случае невыполнения полномочий, нарушения федерального законодательства, законодательства Ленинградской области, настоящего Устава, муниципальных нормативных правовых актов, а также в случаях его противоправных действий (бездействия), подтвержденных в судебном порядке.</w:t>
      </w:r>
    </w:p>
    <w:p w14:paraId="7F3E39F2" w14:textId="77777777" w:rsidR="00C07E01" w:rsidRPr="00C07E01" w:rsidRDefault="00C07E01" w:rsidP="00C07451">
      <w:pPr>
        <w:pStyle w:val="a9"/>
        <w:widowControl w:val="0"/>
        <w:numPr>
          <w:ilvl w:val="3"/>
          <w:numId w:val="3"/>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199C817B" w14:textId="77777777"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Основанием для отзыва депутата, выборного должностного лица местного самоуправления является:</w:t>
      </w:r>
    </w:p>
    <w:p w14:paraId="50E59BF8" w14:textId="77777777"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1) невыполнение депутатских полномочий.</w:t>
      </w:r>
    </w:p>
    <w:p w14:paraId="3618A2FA" w14:textId="139D4CDE"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2) нарушение федерального, областного законодательства, настоящего Устава, муниципальных нормативных правовых актов.</w:t>
      </w:r>
    </w:p>
    <w:p w14:paraId="44AE37A3" w14:textId="77777777" w:rsidR="00C07E0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4.Отзыв депутата, выборного должностного лица местного самоуправления по иным основаниям не допускается.</w:t>
      </w:r>
    </w:p>
    <w:p w14:paraId="584970F9" w14:textId="15BB76EC" w:rsidR="009B3C1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 xml:space="preserve">5. </w:t>
      </w:r>
      <w:r w:rsidR="009B3C11" w:rsidRPr="00C07E01">
        <w:rPr>
          <w:rFonts w:ascii="Times New Roman" w:hAnsi="Times New Roman"/>
          <w:sz w:val="24"/>
          <w:szCs w:val="24"/>
        </w:rPr>
        <w:t>Под невыполнением полномочий, являющихся основанием отзыва депутата совета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которые повлекли или могли повлечь нарушение прав и законных интересов граждан и (или) юридических лиц, зарегистрированных на территории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w:t>
      </w:r>
    </w:p>
    <w:p w14:paraId="147FE8D6" w14:textId="2135FB92" w:rsidR="009B3C11" w:rsidRPr="00C07E01" w:rsidRDefault="009B3C11" w:rsidP="00C07451">
      <w:pPr>
        <w:pStyle w:val="a9"/>
        <w:widowControl w:val="0"/>
        <w:numPr>
          <w:ilvl w:val="0"/>
          <w:numId w:val="25"/>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Уклонение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от осуществления своих полномочий оформляется решением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0A140E32" w14:textId="2924A1AC" w:rsidR="009B3C1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7.</w:t>
      </w:r>
      <w:r>
        <w:rPr>
          <w:rFonts w:ascii="Times New Roman" w:hAnsi="Times New Roman"/>
          <w:sz w:val="24"/>
          <w:szCs w:val="24"/>
        </w:rPr>
        <w:t xml:space="preserve"> </w:t>
      </w:r>
      <w:r w:rsidR="009B3C11" w:rsidRPr="00C07E01">
        <w:rPr>
          <w:rFonts w:ascii="Times New Roman" w:hAnsi="Times New Roman"/>
          <w:sz w:val="24"/>
          <w:szCs w:val="24"/>
        </w:rPr>
        <w:t xml:space="preserve">Под нарушением федерального законодательства, законодательства Ленинградской </w:t>
      </w:r>
      <w:r w:rsidR="009B3C11" w:rsidRPr="00C07E01">
        <w:rPr>
          <w:rFonts w:ascii="Times New Roman" w:hAnsi="Times New Roman"/>
          <w:sz w:val="24"/>
          <w:szCs w:val="24"/>
        </w:rPr>
        <w:lastRenderedPageBreak/>
        <w:t>области, настоящего Устава, муниципальных нормативных правовых актов, принятых советом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являющимся основанием для отзыва депутата совета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(выборного должностного лица местного самоуправления), понимается установленное судом нарушение им положений указанных актов.</w:t>
      </w:r>
    </w:p>
    <w:p w14:paraId="3E714D56" w14:textId="7D5B0ABD" w:rsidR="009B3C11" w:rsidRPr="00C07E01" w:rsidRDefault="00C07E01" w:rsidP="00C07E01">
      <w:pPr>
        <w:pStyle w:val="a9"/>
        <w:widowControl w:val="0"/>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8.</w:t>
      </w:r>
      <w:r>
        <w:rPr>
          <w:rFonts w:ascii="Times New Roman" w:hAnsi="Times New Roman"/>
          <w:sz w:val="24"/>
          <w:szCs w:val="24"/>
        </w:rPr>
        <w:t xml:space="preserve"> </w:t>
      </w:r>
      <w:r w:rsidR="009B3C11" w:rsidRPr="00C07E01">
        <w:rPr>
          <w:rFonts w:ascii="Times New Roman" w:hAnsi="Times New Roman"/>
          <w:sz w:val="24"/>
          <w:szCs w:val="24"/>
        </w:rPr>
        <w:t>Основанием для отзыва депутата совета депутатов МО «</w:t>
      </w:r>
      <w:proofErr w:type="spellStart"/>
      <w:r w:rsidR="009B3C11" w:rsidRPr="00C07E01">
        <w:rPr>
          <w:rFonts w:ascii="Times New Roman" w:hAnsi="Times New Roman"/>
          <w:sz w:val="24"/>
          <w:szCs w:val="24"/>
        </w:rPr>
        <w:t>Куйвозовское</w:t>
      </w:r>
      <w:proofErr w:type="spellEnd"/>
      <w:r w:rsidR="009B3C11" w:rsidRPr="00C07E01">
        <w:rPr>
          <w:rFonts w:ascii="Times New Roman" w:hAnsi="Times New Roman"/>
          <w:sz w:val="24"/>
          <w:szCs w:val="24"/>
        </w:rPr>
        <w:t xml:space="preserve"> сельское поселение»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1BB0A66C" w14:textId="32BB454F" w:rsidR="009B3C11" w:rsidRPr="00C07E01" w:rsidRDefault="009B3C11" w:rsidP="00C07451">
      <w:pPr>
        <w:pStyle w:val="a9"/>
        <w:widowControl w:val="0"/>
        <w:numPr>
          <w:ilvl w:val="0"/>
          <w:numId w:val="26"/>
        </w:numPr>
        <w:tabs>
          <w:tab w:val="left" w:pos="709"/>
        </w:tabs>
        <w:spacing w:after="0" w:line="240" w:lineRule="exact"/>
        <w:jc w:val="both"/>
        <w:rPr>
          <w:rFonts w:ascii="Times New Roman" w:hAnsi="Times New Roman"/>
          <w:sz w:val="24"/>
          <w:szCs w:val="24"/>
        </w:rPr>
      </w:pPr>
      <w:r w:rsidRPr="00C07E01">
        <w:rPr>
          <w:rFonts w:ascii="Times New Roman" w:hAnsi="Times New Roman"/>
          <w:sz w:val="24"/>
          <w:szCs w:val="24"/>
        </w:rPr>
        <w:t>Граждане – инициаторы отзыва подают коллективное заявление о возбуждении процедуры голосования по отзыву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в совет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62ED5054" w14:textId="316FB8C2"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452F9137" w14:textId="4427DD67"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В заявлении должны содержаться: предложение об отзыве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мотивы отзыва, сведения об уполномоченном представителе инициативной группы: фамилия, имя, отчество, адрес места жительства, телефон.</w:t>
      </w:r>
    </w:p>
    <w:p w14:paraId="4CE2B7A2" w14:textId="7AD12958"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w:t>
      </w:r>
    </w:p>
    <w:p w14:paraId="30AB94B9" w14:textId="477727D5"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В поддержку инициативы граждан по голосованию по отзыву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собираются подписи участников в количестве 5 (пяти) процентов от числа избирателей, зарегистрированных 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при этом число подписей не может быть менее 25 (двадцати пяти).</w:t>
      </w:r>
    </w:p>
    <w:p w14:paraId="41755300" w14:textId="4C400DE7"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 xml:space="preserve"> Заявление об отзыве, поступившее в совет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подлежит рассмотрению на ближайшем заседании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4CFE0004" w14:textId="1765345F" w:rsidR="009B3C11" w:rsidRPr="00C07E0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депутата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(выборного должностного лица местного самоуправления), депутат совета депутатов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47536B33" w14:textId="2096D5A3" w:rsidR="009B3C11" w:rsidRDefault="009B3C1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Депутат совета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МО «</w:t>
      </w:r>
      <w:proofErr w:type="spellStart"/>
      <w:r w:rsidRPr="00C07E01">
        <w:rPr>
          <w:rFonts w:ascii="Times New Roman" w:hAnsi="Times New Roman"/>
          <w:sz w:val="24"/>
          <w:szCs w:val="24"/>
        </w:rPr>
        <w:t>Куйвозовское</w:t>
      </w:r>
      <w:proofErr w:type="spellEnd"/>
      <w:r w:rsidRPr="00C07E01">
        <w:rPr>
          <w:rFonts w:ascii="Times New Roman" w:hAnsi="Times New Roman"/>
          <w:sz w:val="24"/>
          <w:szCs w:val="24"/>
        </w:rPr>
        <w:t xml:space="preserve"> сельское поселение».</w:t>
      </w:r>
    </w:p>
    <w:p w14:paraId="75C6DB9D" w14:textId="77777777" w:rsidR="00C07E01" w:rsidRPr="00C07E01" w:rsidRDefault="00C07E0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В случае, если все депутатские мандаты или часть депутатских мандатов в совете депутатов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8E4011B" w14:textId="2A3D50C6" w:rsidR="00C07E01" w:rsidRPr="00C07E01" w:rsidRDefault="00C07E01" w:rsidP="00C07451">
      <w:pPr>
        <w:pStyle w:val="a9"/>
        <w:widowControl w:val="0"/>
        <w:numPr>
          <w:ilvl w:val="0"/>
          <w:numId w:val="26"/>
        </w:numPr>
        <w:tabs>
          <w:tab w:val="left" w:pos="709"/>
        </w:tabs>
        <w:spacing w:after="0" w:line="240" w:lineRule="exact"/>
        <w:ind w:left="0" w:firstLine="567"/>
        <w:jc w:val="both"/>
        <w:rPr>
          <w:rFonts w:ascii="Times New Roman" w:hAnsi="Times New Roman"/>
          <w:sz w:val="24"/>
          <w:szCs w:val="24"/>
        </w:rPr>
      </w:pPr>
      <w:r w:rsidRPr="00C07E01">
        <w:rPr>
          <w:rFonts w:ascii="Times New Roman" w:hAnsi="Times New Roman"/>
          <w:sz w:val="24"/>
          <w:szCs w:val="24"/>
        </w:rPr>
        <w:t>Итоги голосования по отзыву депутата, выборного должностного лица местного самоуправления муниципального образования и принятые решения подлежат официальному опубликованию (обнародованию).</w:t>
      </w:r>
    </w:p>
    <w:p w14:paraId="22D2DDC9" w14:textId="77777777" w:rsidR="00C07E01" w:rsidRPr="00C07E01" w:rsidRDefault="00C07E01" w:rsidP="00C07E01">
      <w:pPr>
        <w:pStyle w:val="a9"/>
        <w:widowControl w:val="0"/>
        <w:tabs>
          <w:tab w:val="left" w:pos="709"/>
        </w:tabs>
        <w:spacing w:after="0" w:line="240" w:lineRule="exact"/>
        <w:ind w:left="567"/>
        <w:jc w:val="both"/>
        <w:rPr>
          <w:rFonts w:ascii="Times New Roman" w:hAnsi="Times New Roman"/>
          <w:sz w:val="24"/>
          <w:szCs w:val="24"/>
        </w:rPr>
      </w:pPr>
    </w:p>
    <w:bookmarkEnd w:id="12"/>
    <w:p w14:paraId="664463E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68B8C591" w14:textId="5FB9D290" w:rsidR="009B3C11" w:rsidRPr="00291B46" w:rsidRDefault="00C07E01"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20</w:t>
      </w:r>
      <w:r w:rsidR="009B3C11" w:rsidRPr="00291B46">
        <w:rPr>
          <w:rFonts w:ascii="Times New Roman" w:hAnsi="Times New Roman"/>
          <w:b/>
          <w:sz w:val="24"/>
          <w:szCs w:val="24"/>
        </w:rPr>
        <w:t xml:space="preserve">. Голосование по вопросам изменения границ и преобразования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13803E2B"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3B512AD"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49A2992"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38" w:history="1">
        <w:r w:rsidRPr="00C07E01">
          <w:rPr>
            <w:rFonts w:ascii="Times New Roman" w:hAnsi="Times New Roman"/>
            <w:sz w:val="24"/>
            <w:szCs w:val="24"/>
          </w:rPr>
          <w:t>частями 2</w:t>
        </w:r>
      </w:hyperlink>
      <w:r w:rsidRPr="00C07E01">
        <w:rPr>
          <w:rFonts w:ascii="Times New Roman" w:hAnsi="Times New Roman"/>
          <w:sz w:val="24"/>
          <w:szCs w:val="24"/>
        </w:rPr>
        <w:t xml:space="preserve"> и </w:t>
      </w:r>
      <w:hyperlink r:id="rId39" w:history="1">
        <w:r w:rsidRPr="00C07E01">
          <w:rPr>
            <w:rFonts w:ascii="Times New Roman" w:hAnsi="Times New Roman"/>
            <w:sz w:val="24"/>
            <w:szCs w:val="24"/>
          </w:rPr>
          <w:t>3 статьи 12</w:t>
        </w:r>
      </w:hyperlink>
      <w:r w:rsidRPr="00C07E01">
        <w:rPr>
          <w:rFonts w:ascii="Times New Roman" w:hAnsi="Times New Roman"/>
          <w:sz w:val="24"/>
          <w:szCs w:val="24"/>
        </w:rPr>
        <w:t xml:space="preserve"> и </w:t>
      </w:r>
      <w:hyperlink r:id="rId40" w:history="1">
        <w:r w:rsidRPr="00C07E01">
          <w:rPr>
            <w:rFonts w:ascii="Times New Roman" w:hAnsi="Times New Roman"/>
            <w:sz w:val="24"/>
            <w:szCs w:val="24"/>
          </w:rPr>
          <w:t>частью 5 статьи 13</w:t>
        </w:r>
      </w:hyperlink>
      <w:r w:rsidRPr="00C07E01">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14:paraId="5939C51E"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w:t>
      </w:r>
      <w:hyperlink r:id="rId41" w:history="1">
        <w:r w:rsidRPr="00C07E01">
          <w:rPr>
            <w:rFonts w:ascii="Times New Roman" w:hAnsi="Times New Roman"/>
            <w:sz w:val="24"/>
            <w:szCs w:val="24"/>
          </w:rPr>
          <w:t>местного референдума</w:t>
        </w:r>
      </w:hyperlink>
      <w:r w:rsidRPr="00C07E01">
        <w:rPr>
          <w:rFonts w:ascii="Times New Roman" w:hAnsi="Times New Roman"/>
          <w:sz w:val="24"/>
          <w:szCs w:val="24"/>
        </w:rPr>
        <w:t xml:space="preserve">,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14:paraId="184BEC23"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При этом </w:t>
      </w:r>
      <w:hyperlink r:id="rId42" w:history="1">
        <w:r w:rsidRPr="00C07E01">
          <w:rPr>
            <w:rFonts w:ascii="Times New Roman" w:hAnsi="Times New Roman"/>
            <w:sz w:val="24"/>
            <w:szCs w:val="24"/>
          </w:rPr>
          <w:t>положения</w:t>
        </w:r>
      </w:hyperlink>
      <w:r w:rsidRPr="00C07E01">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3" w:history="1">
        <w:r w:rsidRPr="00C07E01">
          <w:rPr>
            <w:rFonts w:ascii="Times New Roman" w:hAnsi="Times New Roman"/>
            <w:sz w:val="24"/>
            <w:szCs w:val="24"/>
          </w:rPr>
          <w:t>положения</w:t>
        </w:r>
      </w:hyperlink>
      <w:r w:rsidRPr="00C07E01">
        <w:rPr>
          <w:rFonts w:ascii="Times New Roman" w:hAnsi="Times New Roman"/>
          <w:sz w:val="24"/>
          <w:szCs w:val="24"/>
        </w:rPr>
        <w:t>, определяющие юридическую силу решения, принятого на референдуме, не применяются.</w:t>
      </w:r>
    </w:p>
    <w:p w14:paraId="33AEC532"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14:paraId="52CFD7C5" w14:textId="77777777" w:rsidR="00C07E01" w:rsidRPr="00C07E01" w:rsidRDefault="00C07E01" w:rsidP="00C07E01">
      <w:pPr>
        <w:autoSpaceDE w:val="0"/>
        <w:autoSpaceDN w:val="0"/>
        <w:adjustRightInd w:val="0"/>
        <w:spacing w:after="0" w:line="240" w:lineRule="auto"/>
        <w:ind w:firstLine="709"/>
        <w:jc w:val="both"/>
        <w:rPr>
          <w:rFonts w:ascii="Times New Roman" w:hAnsi="Times New Roman"/>
          <w:sz w:val="24"/>
          <w:szCs w:val="24"/>
        </w:rPr>
      </w:pPr>
      <w:r w:rsidRPr="00C07E01">
        <w:rPr>
          <w:rFonts w:ascii="Times New Roman" w:hAnsi="Times New Roman"/>
          <w:sz w:val="24"/>
          <w:szCs w:val="24"/>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C07E01">
        <w:rPr>
          <w:rFonts w:ascii="Times New Roman" w:hAnsi="Times New Roman"/>
          <w:sz w:val="24"/>
          <w:szCs w:val="24"/>
        </w:rPr>
        <w:t>половины</w:t>
      </w:r>
      <w:proofErr w:type="gramEnd"/>
      <w:r w:rsidRPr="00C07E01">
        <w:rPr>
          <w:rFonts w:ascii="Times New Roman" w:hAnsi="Times New Roman"/>
          <w:sz w:val="24"/>
          <w:szCs w:val="24"/>
        </w:rPr>
        <w:t xml:space="preserve"> принявших участие в голосовании жителей муниципального образования или части муниципального образования.</w:t>
      </w:r>
    </w:p>
    <w:p w14:paraId="0A957AC9" w14:textId="26EF70A6" w:rsidR="00C07E01" w:rsidRPr="00C07E01" w:rsidRDefault="00C07E01" w:rsidP="00C07E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07E01">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0B1E8B8C"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2DDC29E4" w14:textId="316A41B5"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21</w:t>
      </w:r>
      <w:r w:rsidR="009B3C11" w:rsidRPr="00291B46">
        <w:rPr>
          <w:rFonts w:ascii="Times New Roman" w:hAnsi="Times New Roman"/>
          <w:b/>
          <w:sz w:val="24"/>
          <w:szCs w:val="24"/>
        </w:rPr>
        <w:t>. Сход граждан</w:t>
      </w:r>
    </w:p>
    <w:p w14:paraId="723FD3DC"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5AF9C6E"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В случаях, предусмотренных Федеральным законом от 6 октября 2003 года № 131-ФЗ, сход граждан может проводиться:</w:t>
      </w:r>
    </w:p>
    <w:p w14:paraId="0D10E508"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в населенном пункте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вопросу изменения границ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влекущего отнесение территории указанного населенного пункта к территории другого поселения;</w:t>
      </w:r>
    </w:p>
    <w:p w14:paraId="5C2F18CE"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w:t>
      </w:r>
      <w:bookmarkStart w:id="13" w:name="_Hlk12877320"/>
      <w:r w:rsidRPr="00291B46">
        <w:rPr>
          <w:rFonts w:ascii="Times New Roman" w:hAnsi="Times New Roman"/>
          <w:sz w:val="24"/>
          <w:szCs w:val="24"/>
        </w:rPr>
        <w:t xml:space="preserve">в населенном пункте </w:t>
      </w:r>
      <w:bookmarkEnd w:id="13"/>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bookmarkStart w:id="14" w:name="_Hlk12877365"/>
      <w:r w:rsidRPr="00291B46">
        <w:rPr>
          <w:rFonts w:ascii="Times New Roman" w:hAnsi="Times New Roman"/>
          <w:sz w:val="24"/>
          <w:szCs w:val="24"/>
        </w:rPr>
        <w:t xml:space="preserve">по вопросу выдвижения кандидатуры </w:t>
      </w:r>
      <w:bookmarkEnd w:id="14"/>
      <w:r w:rsidRPr="00291B46">
        <w:rPr>
          <w:rFonts w:ascii="Times New Roman" w:hAnsi="Times New Roman"/>
          <w:sz w:val="24"/>
          <w:szCs w:val="24"/>
        </w:rPr>
        <w:t>старосты сельского населенного пункта, а также по вопросу досрочного прекращения полномочий старосты сельского населенного пункта.</w:t>
      </w:r>
    </w:p>
    <w:p w14:paraId="15D779D2"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3) в населенном пункте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вопросу введения и использования средств самообложения граждан на территории данного населенного пункта в соответствии с действующим законодательством.</w:t>
      </w:r>
    </w:p>
    <w:p w14:paraId="06691EB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14:paraId="09CD345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205ECFB8"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4. Решение схода граждан считается принятым, если за него проголосовало более половины участников схода граждан.</w:t>
      </w:r>
    </w:p>
    <w:p w14:paraId="705389F3"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lang w:eastAsia="en-US"/>
        </w:rPr>
      </w:pPr>
      <w:r w:rsidRPr="00291B46">
        <w:rPr>
          <w:rFonts w:ascii="Times New Roman" w:hAnsi="Times New Roman" w:cs="Times New Roman"/>
          <w:color w:val="auto"/>
          <w:sz w:val="24"/>
          <w:szCs w:val="24"/>
          <w:lang w:eastAsia="en-US"/>
        </w:rPr>
        <w:t xml:space="preserve">5. Порядок организации и проведения схода граждан определяется решением совета депутатов </w:t>
      </w:r>
      <w:r w:rsidRPr="00291B46">
        <w:rPr>
          <w:rFonts w:ascii="Times New Roman" w:hAnsi="Times New Roman" w:cs="Times New Roman"/>
          <w:color w:val="auto"/>
          <w:sz w:val="24"/>
          <w:szCs w:val="24"/>
        </w:rPr>
        <w:t>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r w:rsidRPr="00291B46">
        <w:rPr>
          <w:rFonts w:ascii="Times New Roman" w:hAnsi="Times New Roman" w:cs="Times New Roman"/>
          <w:color w:val="auto"/>
          <w:sz w:val="24"/>
          <w:szCs w:val="24"/>
          <w:lang w:eastAsia="en-US"/>
        </w:rPr>
        <w:t>и предусматривает заблаговременное оповещение жителей 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в сходе граждан.</w:t>
      </w:r>
    </w:p>
    <w:p w14:paraId="4FE033C0"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672E2BFB" w14:textId="76D19A2B"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22</w:t>
      </w:r>
      <w:r w:rsidR="009B3C11" w:rsidRPr="00291B46">
        <w:rPr>
          <w:rFonts w:ascii="Times New Roman" w:hAnsi="Times New Roman"/>
          <w:b/>
          <w:sz w:val="24"/>
          <w:szCs w:val="24"/>
        </w:rPr>
        <w:t>. Правотворческая инициатива граждан</w:t>
      </w:r>
    </w:p>
    <w:p w14:paraId="715A373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D051C9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Под правотворческой инициативой понимается право граждан вносить на рассмотрение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проекты муниципальных правовых актов по вопросам местного значения.</w:t>
      </w:r>
    </w:p>
    <w:p w14:paraId="3825833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228036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обладающих избирательным правом.</w:t>
      </w:r>
    </w:p>
    <w:p w14:paraId="2417CDF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Pr>
          <w:rFonts w:ascii="Times New Roman" w:hAnsi="Times New Roman"/>
          <w:sz w:val="24"/>
          <w:szCs w:val="24"/>
        </w:rPr>
        <w:t>а</w:t>
      </w:r>
      <w:r w:rsidRPr="00291B46">
        <w:rPr>
          <w:rFonts w:ascii="Times New Roman" w:hAnsi="Times New Roman"/>
          <w:sz w:val="24"/>
          <w:szCs w:val="24"/>
        </w:rPr>
        <w:t>дминистрацией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Pr>
          <w:rFonts w:ascii="Times New Roman" w:hAnsi="Times New Roman"/>
          <w:sz w:val="24"/>
          <w:szCs w:val="24"/>
        </w:rPr>
        <w:t>г</w:t>
      </w:r>
      <w:r w:rsidRPr="00291B46">
        <w:rPr>
          <w:rFonts w:ascii="Times New Roman" w:hAnsi="Times New Roman"/>
          <w:sz w:val="24"/>
          <w:szCs w:val="24"/>
        </w:rPr>
        <w:t>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течение трех месяцев со дня его внесения с учетом требований Федерального закона от 6 октября 2003 №131-ФЗ.</w:t>
      </w:r>
    </w:p>
    <w:p w14:paraId="4044D851" w14:textId="77777777" w:rsidR="009B3C11"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должностными лицами местного самоуправления официально в письменной форме доводится до сведения внесшей его инициативной группы граждан.</w:t>
      </w:r>
    </w:p>
    <w:p w14:paraId="66F83B42" w14:textId="77777777" w:rsidR="00526217" w:rsidRDefault="00526217" w:rsidP="008347F0">
      <w:pPr>
        <w:widowControl w:val="0"/>
        <w:spacing w:after="0" w:line="240" w:lineRule="exact"/>
        <w:ind w:firstLine="397"/>
        <w:jc w:val="both"/>
        <w:rPr>
          <w:rFonts w:ascii="Times New Roman" w:hAnsi="Times New Roman"/>
          <w:sz w:val="24"/>
          <w:szCs w:val="24"/>
        </w:rPr>
      </w:pPr>
    </w:p>
    <w:p w14:paraId="3D6D6064" w14:textId="082E8A2D" w:rsidR="00526217" w:rsidRPr="00526217" w:rsidRDefault="00526217" w:rsidP="00526217">
      <w:pPr>
        <w:pStyle w:val="a9"/>
        <w:autoSpaceDE w:val="0"/>
        <w:autoSpaceDN w:val="0"/>
        <w:adjustRightInd w:val="0"/>
        <w:spacing w:after="0" w:line="240" w:lineRule="auto"/>
        <w:ind w:left="0"/>
        <w:jc w:val="center"/>
        <w:outlineLvl w:val="0"/>
        <w:rPr>
          <w:rFonts w:ascii="Times New Roman" w:hAnsi="Times New Roman"/>
          <w:b/>
          <w:bCs/>
          <w:sz w:val="24"/>
          <w:szCs w:val="24"/>
        </w:rPr>
      </w:pPr>
      <w:r w:rsidRPr="00526217">
        <w:rPr>
          <w:rFonts w:ascii="Times New Roman" w:hAnsi="Times New Roman"/>
          <w:b/>
          <w:bCs/>
          <w:sz w:val="24"/>
          <w:szCs w:val="24"/>
        </w:rPr>
        <w:t>Статья 23.</w:t>
      </w:r>
      <w:r>
        <w:rPr>
          <w:rFonts w:ascii="Times New Roman" w:hAnsi="Times New Roman"/>
          <w:b/>
          <w:bCs/>
          <w:sz w:val="24"/>
          <w:szCs w:val="24"/>
        </w:rPr>
        <w:t xml:space="preserve"> И</w:t>
      </w:r>
      <w:r w:rsidRPr="00526217">
        <w:rPr>
          <w:rFonts w:ascii="Times New Roman" w:hAnsi="Times New Roman"/>
          <w:b/>
          <w:bCs/>
          <w:sz w:val="24"/>
          <w:szCs w:val="24"/>
        </w:rPr>
        <w:t xml:space="preserve">нициативные проекты </w:t>
      </w:r>
    </w:p>
    <w:p w14:paraId="2817A8AF" w14:textId="77777777" w:rsidR="00526217" w:rsidRPr="00526217" w:rsidRDefault="00526217" w:rsidP="00526217">
      <w:pPr>
        <w:pStyle w:val="a9"/>
        <w:autoSpaceDE w:val="0"/>
        <w:autoSpaceDN w:val="0"/>
        <w:adjustRightInd w:val="0"/>
        <w:spacing w:after="0" w:line="240" w:lineRule="auto"/>
        <w:ind w:left="284"/>
        <w:outlineLvl w:val="0"/>
        <w:rPr>
          <w:rFonts w:ascii="Times New Roman" w:hAnsi="Times New Roman"/>
          <w:bCs/>
          <w:sz w:val="24"/>
          <w:szCs w:val="24"/>
        </w:rPr>
      </w:pPr>
    </w:p>
    <w:p w14:paraId="2EAEF893" w14:textId="4320CBDA"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526217">
        <w:rPr>
          <w:rFonts w:ascii="Times New Roman" w:hAnsi="Times New Roman"/>
          <w:sz w:val="24"/>
          <w:szCs w:val="24"/>
        </w:rPr>
        <w:t xml:space="preserve"> или администрации,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муниципального образования.</w:t>
      </w:r>
    </w:p>
    <w:p w14:paraId="0982DF52"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муниципального </w:t>
      </w:r>
      <w:r w:rsidRPr="00526217">
        <w:rPr>
          <w:rFonts w:ascii="Times New Roman" w:hAnsi="Times New Roman"/>
          <w:sz w:val="24"/>
          <w:szCs w:val="24"/>
        </w:rPr>
        <w:lastRenderedPageBreak/>
        <w:t>образования. Право выступить инициатором проекта в соответствии с решением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bookmarkStart w:id="15" w:name="Par2"/>
      <w:bookmarkEnd w:id="15"/>
    </w:p>
    <w:p w14:paraId="7CBDFDF0"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3. Инициативный проект должен содержать следующие сведения:</w:t>
      </w:r>
    </w:p>
    <w:p w14:paraId="1FC3E663"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396A23BB"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2) обоснование предложений по решению указанной проблемы;</w:t>
      </w:r>
    </w:p>
    <w:p w14:paraId="37E9868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3) описание ожидаемого результата (ожидаемых результатов) реализации инициативного проекта;</w:t>
      </w:r>
    </w:p>
    <w:p w14:paraId="14DA37AB"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4) предварительный расчет необходимых расходов на реализацию инициативного проекта;</w:t>
      </w:r>
    </w:p>
    <w:p w14:paraId="12965A10"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5) планируемые сроки реализации инициативного проекта;</w:t>
      </w:r>
    </w:p>
    <w:p w14:paraId="2D09E178"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F1B8146"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D3B3B9D"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 муниципального образования;</w:t>
      </w:r>
    </w:p>
    <w:p w14:paraId="346AC02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9) иные сведения, предусмотренные решением совета депутатов муниципального образования.</w:t>
      </w:r>
    </w:p>
    <w:p w14:paraId="7E59F13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B8746B5"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Решением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FB08077"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613D58F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2" w:history="1">
        <w:r w:rsidRPr="00526217">
          <w:rPr>
            <w:rFonts w:ascii="Times New Roman" w:hAnsi="Times New Roman"/>
            <w:sz w:val="24"/>
            <w:szCs w:val="24"/>
          </w:rPr>
          <w:t>части 3</w:t>
        </w:r>
      </w:hyperlink>
      <w:r w:rsidRPr="00526217">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098A6F12"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1ED3C4A2"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совета депутатов о бюджете муниципального образования, на соответствующие цели и (или) в соответствии с порядком составления и рассмотрения проекта бюджета (внесения изменений в решение о бюджете) муниципального образования;</w:t>
      </w:r>
    </w:p>
    <w:p w14:paraId="3D2B2C1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6" w:name="Par19"/>
      <w:bookmarkEnd w:id="16"/>
    </w:p>
    <w:p w14:paraId="3C46E21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7. Администрация принимает решение об отказе в поддержке инициативного проекта в одном из следующих случаев:</w:t>
      </w:r>
    </w:p>
    <w:p w14:paraId="065B881C"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 несоблюдение установленного порядка внесения инициативного проекта и его рассмотрения;</w:t>
      </w:r>
    </w:p>
    <w:p w14:paraId="00815D29"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14:paraId="7DDFB034"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3) невозможность реализации инициативного проекта ввиду отсутствия у органов местного самоуправления, администрации необходимых полномочий и прав;</w:t>
      </w:r>
    </w:p>
    <w:p w14:paraId="0977B195"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4FE4555A"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14:paraId="05AB4EB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6) признание инициативного проекта не прошедшим конкурсный отбор.</w:t>
      </w:r>
      <w:bookmarkStart w:id="17" w:name="Par26"/>
      <w:bookmarkEnd w:id="17"/>
    </w:p>
    <w:p w14:paraId="17F68C7C"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8. Администрация вправе, а в случае, предусмотренном </w:t>
      </w:r>
      <w:hyperlink w:anchor="Par24" w:history="1">
        <w:r w:rsidRPr="00526217">
          <w:rPr>
            <w:rFonts w:ascii="Times New Roman" w:hAnsi="Times New Roman"/>
            <w:sz w:val="24"/>
            <w:szCs w:val="24"/>
          </w:rPr>
          <w:t>пунктом 5 части 7</w:t>
        </w:r>
      </w:hyperlink>
      <w:r w:rsidRPr="00526217">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8781CA7"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w:t>
      </w:r>
    </w:p>
    <w:p w14:paraId="62F027EE"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w:t>
      </w:r>
      <w:hyperlink w:anchor="Par2" w:history="1">
        <w:r w:rsidRPr="00526217">
          <w:rPr>
            <w:rFonts w:ascii="Times New Roman" w:hAnsi="Times New Roman"/>
            <w:sz w:val="24"/>
            <w:szCs w:val="24"/>
          </w:rPr>
          <w:t>частей 3</w:t>
        </w:r>
      </w:hyperlink>
      <w:r w:rsidRPr="00526217">
        <w:rPr>
          <w:rFonts w:ascii="Times New Roman" w:hAnsi="Times New Roman"/>
          <w:sz w:val="24"/>
          <w:szCs w:val="24"/>
        </w:rPr>
        <w:t xml:space="preserve">, </w:t>
      </w:r>
      <w:hyperlink w:anchor="Par16" w:history="1">
        <w:r w:rsidRPr="00526217">
          <w:rPr>
            <w:rFonts w:ascii="Times New Roman" w:hAnsi="Times New Roman"/>
            <w:sz w:val="24"/>
            <w:szCs w:val="24"/>
          </w:rPr>
          <w:t>6</w:t>
        </w:r>
      </w:hyperlink>
      <w:r w:rsidRPr="00526217">
        <w:rPr>
          <w:rFonts w:ascii="Times New Roman" w:hAnsi="Times New Roman"/>
          <w:sz w:val="24"/>
          <w:szCs w:val="24"/>
        </w:rPr>
        <w:t xml:space="preserve">, </w:t>
      </w:r>
      <w:hyperlink w:anchor="Par19" w:history="1">
        <w:r w:rsidRPr="00526217">
          <w:rPr>
            <w:rFonts w:ascii="Times New Roman" w:hAnsi="Times New Roman"/>
            <w:sz w:val="24"/>
            <w:szCs w:val="24"/>
          </w:rPr>
          <w:t>7</w:t>
        </w:r>
      </w:hyperlink>
      <w:r w:rsidRPr="00526217">
        <w:rPr>
          <w:rFonts w:ascii="Times New Roman" w:hAnsi="Times New Roman"/>
          <w:sz w:val="24"/>
          <w:szCs w:val="24"/>
        </w:rPr>
        <w:t xml:space="preserve">, </w:t>
      </w:r>
      <w:hyperlink w:anchor="Par26" w:history="1">
        <w:r w:rsidRPr="00526217">
          <w:rPr>
            <w:rFonts w:ascii="Times New Roman" w:hAnsi="Times New Roman"/>
            <w:sz w:val="24"/>
            <w:szCs w:val="24"/>
          </w:rPr>
          <w:t>8</w:t>
        </w:r>
      </w:hyperlink>
      <w:r w:rsidRPr="00526217">
        <w:rPr>
          <w:rFonts w:ascii="Times New Roman" w:hAnsi="Times New Roman"/>
          <w:sz w:val="24"/>
          <w:szCs w:val="24"/>
        </w:rPr>
        <w:t xml:space="preserve">, </w:t>
      </w:r>
      <w:hyperlink w:anchor="Par27" w:history="1">
        <w:r w:rsidRPr="00526217">
          <w:rPr>
            <w:rFonts w:ascii="Times New Roman" w:hAnsi="Times New Roman"/>
            <w:sz w:val="24"/>
            <w:szCs w:val="24"/>
          </w:rPr>
          <w:t>9</w:t>
        </w:r>
      </w:hyperlink>
      <w:r w:rsidRPr="00526217">
        <w:rPr>
          <w:rFonts w:ascii="Times New Roman" w:hAnsi="Times New Roman"/>
          <w:sz w:val="24"/>
          <w:szCs w:val="24"/>
        </w:rPr>
        <w:t xml:space="preserve">, </w:t>
      </w:r>
      <w:hyperlink w:anchor="Par29" w:history="1">
        <w:r w:rsidRPr="00526217">
          <w:rPr>
            <w:rFonts w:ascii="Times New Roman" w:hAnsi="Times New Roman"/>
            <w:sz w:val="24"/>
            <w:szCs w:val="24"/>
          </w:rPr>
          <w:t>11</w:t>
        </w:r>
      </w:hyperlink>
      <w:r w:rsidRPr="00526217">
        <w:rPr>
          <w:rFonts w:ascii="Times New Roman" w:hAnsi="Times New Roman"/>
          <w:sz w:val="24"/>
          <w:szCs w:val="24"/>
        </w:rPr>
        <w:t xml:space="preserve"> и </w:t>
      </w:r>
      <w:hyperlink w:anchor="Par30" w:history="1">
        <w:r w:rsidRPr="00526217">
          <w:rPr>
            <w:rFonts w:ascii="Times New Roman" w:hAnsi="Times New Roman"/>
            <w:sz w:val="24"/>
            <w:szCs w:val="24"/>
          </w:rPr>
          <w:t>12</w:t>
        </w:r>
      </w:hyperlink>
      <w:r w:rsidRPr="00526217">
        <w:rPr>
          <w:rFonts w:ascii="Times New Roman" w:hAnsi="Times New Roman"/>
          <w:sz w:val="24"/>
          <w:szCs w:val="24"/>
        </w:rPr>
        <w:t xml:space="preserve"> настоящей статьи не применяются.</w:t>
      </w:r>
      <w:bookmarkStart w:id="18" w:name="Par29"/>
      <w:bookmarkEnd w:id="18"/>
    </w:p>
    <w:p w14:paraId="3238B99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bookmarkStart w:id="19" w:name="Par30"/>
      <w:bookmarkEnd w:id="19"/>
    </w:p>
    <w:p w14:paraId="4533BCED"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CE3B459"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sz w:val="24"/>
          <w:szCs w:val="24"/>
        </w:rPr>
      </w:pPr>
      <w:r w:rsidRPr="00526217">
        <w:rPr>
          <w:rFonts w:ascii="Times New Roman" w:hAnsi="Times New Roman"/>
          <w:sz w:val="24"/>
          <w:szCs w:val="24"/>
        </w:rPr>
        <w:lastRenderedPageBreak/>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68ABBE1" w14:textId="77777777" w:rsidR="00526217" w:rsidRPr="00526217" w:rsidRDefault="00526217" w:rsidP="00526217">
      <w:pPr>
        <w:autoSpaceDE w:val="0"/>
        <w:autoSpaceDN w:val="0"/>
        <w:adjustRightInd w:val="0"/>
        <w:spacing w:after="0" w:line="240" w:lineRule="auto"/>
        <w:ind w:firstLine="709"/>
        <w:jc w:val="both"/>
        <w:rPr>
          <w:rFonts w:ascii="Times New Roman" w:hAnsi="Times New Roman"/>
          <w:bCs/>
          <w:sz w:val="24"/>
          <w:szCs w:val="24"/>
        </w:rPr>
      </w:pPr>
      <w:r w:rsidRPr="00526217">
        <w:rPr>
          <w:rFonts w:ascii="Times New Roman" w:hAnsi="Times New Roman"/>
          <w:sz w:val="24"/>
          <w:szCs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72D3ABA9" w14:textId="77777777" w:rsidR="00526217" w:rsidRDefault="00526217" w:rsidP="008347F0">
      <w:pPr>
        <w:widowControl w:val="0"/>
        <w:spacing w:after="0" w:line="240" w:lineRule="exact"/>
        <w:ind w:firstLine="397"/>
        <w:jc w:val="both"/>
        <w:rPr>
          <w:rFonts w:ascii="Times New Roman" w:hAnsi="Times New Roman"/>
          <w:sz w:val="24"/>
          <w:szCs w:val="24"/>
        </w:rPr>
      </w:pPr>
    </w:p>
    <w:p w14:paraId="5C064817" w14:textId="77777777" w:rsidR="00526217" w:rsidRPr="00291B46" w:rsidRDefault="00526217" w:rsidP="008347F0">
      <w:pPr>
        <w:widowControl w:val="0"/>
        <w:spacing w:after="0" w:line="240" w:lineRule="exact"/>
        <w:ind w:firstLine="397"/>
        <w:jc w:val="both"/>
        <w:rPr>
          <w:rFonts w:ascii="Times New Roman" w:hAnsi="Times New Roman"/>
          <w:sz w:val="24"/>
          <w:szCs w:val="24"/>
        </w:rPr>
      </w:pPr>
    </w:p>
    <w:p w14:paraId="2C2B6AA0"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8A655BE" w14:textId="13322DCD"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24</w:t>
      </w:r>
      <w:r w:rsidR="009B3C11" w:rsidRPr="00291B46">
        <w:rPr>
          <w:rFonts w:ascii="Times New Roman" w:hAnsi="Times New Roman"/>
          <w:b/>
          <w:sz w:val="24"/>
          <w:szCs w:val="24"/>
        </w:rPr>
        <w:t>. Территориальное общественное самоуправление</w:t>
      </w:r>
    </w:p>
    <w:p w14:paraId="403416CA"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95B2923"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Под территориальным общественным самоуправлением понимается самоорганизация граждан по месту их жительства на части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для самостоятельного и под свою ответственность осуществления собственных инициатив по вопросам местного значения.</w:t>
      </w:r>
    </w:p>
    <w:p w14:paraId="2945F0D1"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Границы территории, на которой осуществляется территориальное общественное самоуправление, устанавливаются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 предложению населения, проживающего на данной территории.</w:t>
      </w:r>
    </w:p>
    <w:p w14:paraId="7B34583D"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14:paraId="222A25F5"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может осуществляться в пределах следующих территорий проживания граждан:</w:t>
      </w:r>
    </w:p>
    <w:p w14:paraId="45FEDCFA" w14:textId="77777777" w:rsidR="009B3C11" w:rsidRPr="00291B46" w:rsidRDefault="009B3C11" w:rsidP="00C07451">
      <w:pPr>
        <w:pStyle w:val="11"/>
        <w:numPr>
          <w:ilvl w:val="0"/>
          <w:numId w:val="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подъезд многоквартирного жилого дома; многоквартирный жилой дом;</w:t>
      </w:r>
    </w:p>
    <w:p w14:paraId="5D704CC4" w14:textId="77777777" w:rsidR="009B3C11" w:rsidRPr="00291B46" w:rsidRDefault="009B3C11" w:rsidP="00C07451">
      <w:pPr>
        <w:pStyle w:val="11"/>
        <w:numPr>
          <w:ilvl w:val="0"/>
          <w:numId w:val="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группа жилых домов; жилой микрорайон; сельский населенный пункт, не являющийся поселением;</w:t>
      </w:r>
    </w:p>
    <w:p w14:paraId="383DF543" w14:textId="77777777" w:rsidR="009B3C11" w:rsidRPr="00291B46" w:rsidRDefault="009B3C11" w:rsidP="00C07451">
      <w:pPr>
        <w:pStyle w:val="11"/>
        <w:numPr>
          <w:ilvl w:val="0"/>
          <w:numId w:val="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иные территории проживания граждан.</w:t>
      </w:r>
    </w:p>
    <w:p w14:paraId="3BF6E10F"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14:paraId="0924CE80"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14:paraId="6412B401"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C906A59"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Требования к уставу территориального общественного самоуправления устанавливаются статьей 27 Федерального закона от 6 октября 2003 года № 131-ФЗ.</w:t>
      </w:r>
    </w:p>
    <w:p w14:paraId="0B4CA5F6"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14:paraId="168788BD"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14:paraId="6895813E"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установление структуры органов территориального общественного самоуправления;</w:t>
      </w:r>
    </w:p>
    <w:p w14:paraId="4A8C0569"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принятие устава территориального общественного самоуправления, внесение в него изменений и дополнений;</w:t>
      </w:r>
    </w:p>
    <w:p w14:paraId="78B85778"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избрание органов территориального общественного самоуправления;</w:t>
      </w:r>
    </w:p>
    <w:p w14:paraId="53009DFD"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основных направлений деятельности территориального общественного самоуправления;</w:t>
      </w:r>
    </w:p>
    <w:p w14:paraId="59B9D571"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утверждение сметы доходов и расходов территориального общественного самоуправления и отчета об ее исполнении;</w:t>
      </w:r>
    </w:p>
    <w:p w14:paraId="493E246B" w14:textId="77777777" w:rsidR="009B3C11" w:rsidRPr="00291B46" w:rsidRDefault="009B3C11" w:rsidP="00C07451">
      <w:pPr>
        <w:pStyle w:val="11"/>
        <w:numPr>
          <w:ilvl w:val="0"/>
          <w:numId w:val="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рассмотрение и утверждение отчетов о деятельности органов территориального общественного самоуправления.</w:t>
      </w:r>
    </w:p>
    <w:p w14:paraId="70080AF0" w14:textId="77777777" w:rsidR="009B3C11" w:rsidRPr="00291B46" w:rsidRDefault="009B3C11" w:rsidP="00C07451">
      <w:pPr>
        <w:pStyle w:val="11"/>
        <w:numPr>
          <w:ilvl w:val="0"/>
          <w:numId w:val="4"/>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Органы территориального общественного самоуправления:</w:t>
      </w:r>
    </w:p>
    <w:p w14:paraId="7F9892DE"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представляют интересы населения, проживающего на соответствующей территории;</w:t>
      </w:r>
    </w:p>
    <w:p w14:paraId="1B474E41"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обеспечивают исполнение решений, принятых на собраниях и конференциях граждан;</w:t>
      </w:r>
    </w:p>
    <w:p w14:paraId="1991D3FB"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A7DF8C9" w14:textId="77777777" w:rsidR="009B3C11" w:rsidRPr="00291B46" w:rsidRDefault="009B3C11" w:rsidP="00C07451">
      <w:pPr>
        <w:pStyle w:val="11"/>
        <w:numPr>
          <w:ilvl w:val="0"/>
          <w:numId w:val="7"/>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DBDFE21"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CCAF9ED" w14:textId="1F48EF7E"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25</w:t>
      </w:r>
      <w:r w:rsidR="009B3C11" w:rsidRPr="00291B46">
        <w:rPr>
          <w:rFonts w:ascii="Times New Roman" w:hAnsi="Times New Roman"/>
          <w:b/>
          <w:sz w:val="24"/>
          <w:szCs w:val="24"/>
        </w:rPr>
        <w:t>. Староста сельского населенного пункта</w:t>
      </w:r>
    </w:p>
    <w:p w14:paraId="31E2CCF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64DD1D34"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Для организации взаимодействия органов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жителей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 решении вопросов местного значения в сельском населенном пункте назначается староста сельского населенного пункта.</w:t>
      </w:r>
    </w:p>
    <w:p w14:paraId="11B64410"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Староста сельского населенного пункта назначается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85DCA12"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3. Староста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11DC71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Старостой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может быть назначено лицо:</w:t>
      </w:r>
    </w:p>
    <w:p w14:paraId="4E6C94A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690955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признанное судом недееспособным или ограниченно дееспособным;</w:t>
      </w:r>
    </w:p>
    <w:p w14:paraId="63BD813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имеющее непогашенную или неснятую судимость.</w:t>
      </w:r>
    </w:p>
    <w:p w14:paraId="78141D88"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5. Срок полномочий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 5 (пять) лет.</w:t>
      </w:r>
    </w:p>
    <w:p w14:paraId="36BDEDD5"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Полномочия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прекращаются досрочно по решению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14:paraId="23647666" w14:textId="461BA915" w:rsidR="009B3C11" w:rsidRPr="00291B46" w:rsidRDefault="009B3C11" w:rsidP="00C5628D">
      <w:pPr>
        <w:spacing w:after="0" w:line="240" w:lineRule="exact"/>
        <w:ind w:firstLine="397"/>
        <w:jc w:val="both"/>
        <w:rPr>
          <w:rFonts w:ascii="Times New Roman" w:hAnsi="Times New Roman"/>
          <w:sz w:val="24"/>
          <w:szCs w:val="24"/>
        </w:rPr>
      </w:pPr>
      <w:bookmarkStart w:id="20" w:name="_Hlk39649249"/>
      <w:r w:rsidRPr="00291B46">
        <w:rPr>
          <w:rFonts w:ascii="Times New Roman" w:hAnsi="Times New Roman"/>
          <w:sz w:val="24"/>
          <w:szCs w:val="24"/>
        </w:rPr>
        <w:t>6. Староста сельского населенного пункта для решения возложенных на него задач, осуществляет полномочия и права:</w:t>
      </w:r>
      <w:r w:rsidR="00C5628D">
        <w:rPr>
          <w:rFonts w:ascii="Times New Roman" w:hAnsi="Times New Roman"/>
          <w:sz w:val="24"/>
          <w:szCs w:val="24"/>
        </w:rPr>
        <w:t xml:space="preserve"> </w:t>
      </w:r>
      <w:r w:rsidRPr="00291B46">
        <w:rPr>
          <w:rFonts w:ascii="Times New Roman" w:hAnsi="Times New Roman"/>
          <w:sz w:val="24"/>
          <w:szCs w:val="24"/>
        </w:rPr>
        <w:t>6.1 предусмотренные Федеральным законом от 6 октября 2003 года № 131-ФЗ:</w:t>
      </w:r>
    </w:p>
    <w:p w14:paraId="601EFD25"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291B46">
        <w:rPr>
          <w:rFonts w:ascii="Times New Roman" w:hAnsi="Times New Roman"/>
          <w:sz w:val="24"/>
          <w:szCs w:val="24"/>
          <w:lang w:eastAsia="ru-RU"/>
        </w:rPr>
        <w:t>учреждениями</w:t>
      </w:r>
      <w:proofErr w:type="gramEnd"/>
      <w:r w:rsidRPr="00291B46">
        <w:rPr>
          <w:rFonts w:ascii="Times New Roman" w:hAnsi="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14:paraId="1FE26955"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BEFA324"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3527DEF"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EB61C34" w14:textId="77777777" w:rsidR="009B3C11" w:rsidRPr="00291B46" w:rsidRDefault="009B3C11" w:rsidP="00DF529C">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 xml:space="preserve">5) осуществляет иные полномочия и права, предусмотренные уставом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291B46">
        <w:rPr>
          <w:rFonts w:ascii="Times New Roman" w:hAnsi="Times New Roman"/>
          <w:sz w:val="24"/>
          <w:szCs w:val="24"/>
          <w:lang w:eastAsia="ru-RU"/>
        </w:rPr>
        <w:t xml:space="preserve"> и (или) решением совета депутатов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291B46">
        <w:rPr>
          <w:rFonts w:ascii="Times New Roman" w:hAnsi="Times New Roman"/>
          <w:sz w:val="24"/>
          <w:szCs w:val="24"/>
          <w:lang w:eastAsia="ru-RU"/>
        </w:rPr>
        <w:t xml:space="preserve">в соответствии с </w:t>
      </w:r>
      <w:r w:rsidRPr="00291B46">
        <w:rPr>
          <w:rFonts w:ascii="Times New Roman" w:hAnsi="Times New Roman"/>
          <w:sz w:val="24"/>
          <w:szCs w:val="24"/>
        </w:rPr>
        <w:t>Областным законом Ленинградской области от 28 декабря 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Ленинградской области от 28 декабря 2018 № 147-оз)</w:t>
      </w:r>
      <w:r w:rsidRPr="00291B46">
        <w:rPr>
          <w:rFonts w:ascii="Times New Roman" w:hAnsi="Times New Roman"/>
          <w:sz w:val="24"/>
          <w:szCs w:val="24"/>
          <w:lang w:eastAsia="ru-RU"/>
        </w:rPr>
        <w:t>.</w:t>
      </w:r>
    </w:p>
    <w:p w14:paraId="3B64E3B0"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 6.2 предусмотренные Областным законом Ленинградской области от 28 декабря 2018 № 147-оз:</w:t>
      </w:r>
    </w:p>
    <w:p w14:paraId="287FA6E3"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44322509"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принято решение о привлечении граждан к выполнению таких работ;</w:t>
      </w:r>
    </w:p>
    <w:p w14:paraId="52C3AA8D"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3) оказывает содействие органам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выявлению лиц, нуждающихся в социальном обслуживании;</w:t>
      </w:r>
    </w:p>
    <w:p w14:paraId="3772CCB9"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включенной в границы сельского населенного пункта, старостой которого он назначен, а также направляет в администрацию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сведения об инициативных предложениях для включения в муниципальную программу в соответствии с утвержденным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реализации инициативных предложений, осуществления контроля за их реализацией;</w:t>
      </w:r>
    </w:p>
    <w:p w14:paraId="4A24A574"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5) оказывает содействие органам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обеспечении первичных мер пожарной безопасности в границах сельского населенного пункта, старостой которого он назначен;</w:t>
      </w:r>
    </w:p>
    <w:p w14:paraId="7AEC4195" w14:textId="77777777" w:rsidR="009B3C11" w:rsidRPr="00291B46" w:rsidRDefault="009B3C11" w:rsidP="003B112F">
      <w:pPr>
        <w:spacing w:after="0" w:line="240" w:lineRule="exact"/>
        <w:ind w:firstLine="397"/>
        <w:jc w:val="both"/>
        <w:rPr>
          <w:rFonts w:ascii="Times New Roman" w:hAnsi="Times New Roman"/>
          <w:sz w:val="24"/>
          <w:szCs w:val="24"/>
        </w:rPr>
      </w:pPr>
      <w:r w:rsidRPr="00291B46">
        <w:rPr>
          <w:rFonts w:ascii="Times New Roman" w:hAnsi="Times New Roman"/>
          <w:sz w:val="24"/>
          <w:szCs w:val="24"/>
        </w:rPr>
        <w:t>6) исполняет полномочия члена общественного совета в случае избрания его в состав общественного совета;</w:t>
      </w:r>
    </w:p>
    <w:p w14:paraId="549CE74A"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7) осуществляет иные полномочия и права, предусмотренные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Областным законом Ленинградской области от 28 декабря 2018 № 147-оз.</w:t>
      </w:r>
    </w:p>
    <w:bookmarkEnd w:id="20"/>
    <w:p w14:paraId="2261ECF5" w14:textId="77777777" w:rsidR="009B3C11" w:rsidRPr="00291B46" w:rsidRDefault="009B3C11" w:rsidP="0019099C">
      <w:pPr>
        <w:spacing w:after="0" w:line="240" w:lineRule="exact"/>
        <w:ind w:firstLine="397"/>
        <w:jc w:val="both"/>
        <w:rPr>
          <w:rFonts w:ascii="Times New Roman" w:hAnsi="Times New Roman"/>
          <w:sz w:val="24"/>
          <w:szCs w:val="24"/>
        </w:rPr>
      </w:pPr>
      <w:r w:rsidRPr="00291B46">
        <w:rPr>
          <w:rFonts w:ascii="Times New Roman" w:hAnsi="Times New Roman"/>
          <w:sz w:val="24"/>
          <w:szCs w:val="24"/>
        </w:rPr>
        <w:t>7. Контроль за соответствием деятельности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действующему законодательству, муниципальным правовым актам осуществляют органы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1CC3C23"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8. Гарантии деятельности и иные вопросы статуса старосты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устанавливаются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Областным законом Ленинградской области от 28 декабря 2018 № 147-оз.</w:t>
      </w:r>
    </w:p>
    <w:p w14:paraId="332BC8F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9. Староста сельского населенного пункта имеет удостоверение, которое подписывается </w:t>
      </w:r>
      <w:r>
        <w:rPr>
          <w:rFonts w:ascii="Times New Roman" w:hAnsi="Times New Roman"/>
          <w:sz w:val="24"/>
          <w:szCs w:val="24"/>
        </w:rPr>
        <w:lastRenderedPageBreak/>
        <w:t>г</w:t>
      </w:r>
      <w:r w:rsidRPr="00291B46">
        <w:rPr>
          <w:rFonts w:ascii="Times New Roman" w:hAnsi="Times New Roman"/>
          <w:sz w:val="24"/>
          <w:szCs w:val="24"/>
        </w:rPr>
        <w:t>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1CA1CD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Форма удостоверения старосты сельского населенного пункта утверждается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1C19E9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Староста сельского населенного пункта исполняет свои полномочия на общественной (безвозмездной) основе.</w:t>
      </w:r>
    </w:p>
    <w:p w14:paraId="6BEE57C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11. </w:t>
      </w:r>
      <w:bookmarkStart w:id="21" w:name="_Hlk39657848"/>
      <w:r w:rsidRPr="00291B46">
        <w:rPr>
          <w:rFonts w:ascii="Times New Roman" w:hAnsi="Times New Roman"/>
          <w:sz w:val="24"/>
          <w:szCs w:val="24"/>
        </w:rPr>
        <w:t>Староста сельского населенного пункта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ежегодно отчитывается о своей деятельности перед жителями сельского населенного пункта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bookmarkEnd w:id="21"/>
    </w:p>
    <w:p w14:paraId="31A970D7"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C5AA6F8" w14:textId="5F898F3D" w:rsidR="009B3C11" w:rsidRPr="00283D4D" w:rsidRDefault="00526217" w:rsidP="00283D4D">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26</w:t>
      </w:r>
      <w:r w:rsidR="009B3C11" w:rsidRPr="00283D4D">
        <w:rPr>
          <w:rFonts w:ascii="Times New Roman" w:hAnsi="Times New Roman"/>
          <w:b/>
          <w:sz w:val="24"/>
          <w:szCs w:val="24"/>
        </w:rPr>
        <w:t>. Публичные слушания, общественные обсуждения</w:t>
      </w:r>
    </w:p>
    <w:p w14:paraId="4CC46125" w14:textId="77777777" w:rsidR="009B3C11" w:rsidRPr="00283D4D" w:rsidRDefault="009B3C11" w:rsidP="00283D4D">
      <w:pPr>
        <w:widowControl w:val="0"/>
        <w:spacing w:after="0" w:line="240" w:lineRule="exact"/>
        <w:ind w:firstLine="397"/>
        <w:jc w:val="both"/>
        <w:rPr>
          <w:rFonts w:ascii="Times New Roman" w:hAnsi="Times New Roman"/>
          <w:sz w:val="24"/>
          <w:szCs w:val="24"/>
        </w:rPr>
      </w:pPr>
    </w:p>
    <w:p w14:paraId="24CF953F" w14:textId="7A767F8D" w:rsidR="009B3C11" w:rsidRPr="00283D4D" w:rsidRDefault="00095A36" w:rsidP="00283D4D">
      <w:pPr>
        <w:spacing w:after="0" w:line="240" w:lineRule="exact"/>
        <w:ind w:firstLine="397"/>
        <w:jc w:val="both"/>
        <w:rPr>
          <w:rFonts w:ascii="Times New Roman" w:hAnsi="Times New Roman"/>
          <w:sz w:val="24"/>
          <w:szCs w:val="24"/>
        </w:rPr>
      </w:pPr>
      <w:r>
        <w:rPr>
          <w:rFonts w:ascii="Times New Roman" w:hAnsi="Times New Roman"/>
          <w:sz w:val="24"/>
          <w:szCs w:val="24"/>
        </w:rPr>
        <w:t>1</w:t>
      </w:r>
      <w:r w:rsidR="009B3C11" w:rsidRPr="00283D4D">
        <w:rPr>
          <w:rFonts w:ascii="Times New Roman" w:hAnsi="Times New Roman"/>
          <w:sz w:val="24"/>
          <w:szCs w:val="24"/>
        </w:rPr>
        <w:t>. Для обсуждения проектов муниципальных правовых актов по вопросам местного значения с участием жителей МО «</w:t>
      </w:r>
      <w:proofErr w:type="spellStart"/>
      <w:r w:rsidR="009B3C11" w:rsidRPr="00283D4D">
        <w:rPr>
          <w:rFonts w:ascii="Times New Roman" w:hAnsi="Times New Roman"/>
          <w:sz w:val="24"/>
          <w:szCs w:val="24"/>
        </w:rPr>
        <w:t>Куйвозовское</w:t>
      </w:r>
      <w:proofErr w:type="spellEnd"/>
      <w:r w:rsidR="009B3C11" w:rsidRPr="00283D4D">
        <w:rPr>
          <w:rFonts w:ascii="Times New Roman" w:hAnsi="Times New Roman"/>
          <w:sz w:val="24"/>
          <w:szCs w:val="24"/>
        </w:rPr>
        <w:t xml:space="preserve"> сельское поселение» советом депутатов МО «</w:t>
      </w:r>
      <w:proofErr w:type="spellStart"/>
      <w:r w:rsidR="009B3C11" w:rsidRPr="00283D4D">
        <w:rPr>
          <w:rFonts w:ascii="Times New Roman" w:hAnsi="Times New Roman"/>
          <w:sz w:val="24"/>
          <w:szCs w:val="24"/>
        </w:rPr>
        <w:t>Куйвозовское</w:t>
      </w:r>
      <w:proofErr w:type="spellEnd"/>
      <w:r w:rsidR="009B3C11" w:rsidRPr="00283D4D">
        <w:rPr>
          <w:rFonts w:ascii="Times New Roman" w:hAnsi="Times New Roman"/>
          <w:sz w:val="24"/>
          <w:szCs w:val="24"/>
        </w:rPr>
        <w:t xml:space="preserve"> сельское поселение», главой МО «</w:t>
      </w:r>
      <w:proofErr w:type="spellStart"/>
      <w:r w:rsidR="009B3C11" w:rsidRPr="00283D4D">
        <w:rPr>
          <w:rFonts w:ascii="Times New Roman" w:hAnsi="Times New Roman"/>
          <w:sz w:val="24"/>
          <w:szCs w:val="24"/>
        </w:rPr>
        <w:t>Куйвозовское</w:t>
      </w:r>
      <w:proofErr w:type="spellEnd"/>
      <w:r w:rsidR="009B3C11" w:rsidRPr="00283D4D">
        <w:rPr>
          <w:rFonts w:ascii="Times New Roman" w:hAnsi="Times New Roman"/>
          <w:sz w:val="24"/>
          <w:szCs w:val="24"/>
        </w:rPr>
        <w:t xml:space="preserve"> сельское поселение» </w:t>
      </w:r>
      <w:r w:rsidR="009B3C11" w:rsidRPr="00283D4D">
        <w:rPr>
          <w:rFonts w:ascii="Times New Roman" w:hAnsi="Times New Roman"/>
          <w:sz w:val="24"/>
          <w:szCs w:val="24"/>
          <w:lang w:eastAsia="ru-RU"/>
        </w:rPr>
        <w:t>или главой местной администрации МО «</w:t>
      </w:r>
      <w:proofErr w:type="spellStart"/>
      <w:r w:rsidR="009B3C11" w:rsidRPr="00283D4D">
        <w:rPr>
          <w:rFonts w:ascii="Times New Roman" w:hAnsi="Times New Roman"/>
          <w:sz w:val="24"/>
          <w:szCs w:val="24"/>
          <w:lang w:eastAsia="ru-RU"/>
        </w:rPr>
        <w:t>Куйвозовское</w:t>
      </w:r>
      <w:proofErr w:type="spellEnd"/>
      <w:r w:rsidR="009B3C11" w:rsidRPr="00283D4D">
        <w:rPr>
          <w:rFonts w:ascii="Times New Roman" w:hAnsi="Times New Roman"/>
          <w:sz w:val="24"/>
          <w:szCs w:val="24"/>
          <w:lang w:eastAsia="ru-RU"/>
        </w:rPr>
        <w:t xml:space="preserve"> сельское поселение», осуществляющего свои полномочия на основе </w:t>
      </w:r>
      <w:proofErr w:type="gramStart"/>
      <w:r w:rsidR="009B3C11" w:rsidRPr="00283D4D">
        <w:rPr>
          <w:rFonts w:ascii="Times New Roman" w:hAnsi="Times New Roman"/>
          <w:sz w:val="24"/>
          <w:szCs w:val="24"/>
          <w:lang w:eastAsia="ru-RU"/>
        </w:rPr>
        <w:t xml:space="preserve">контракта, </w:t>
      </w:r>
      <w:r w:rsidR="009B3C11" w:rsidRPr="00283D4D">
        <w:rPr>
          <w:rFonts w:ascii="Times New Roman" w:hAnsi="Times New Roman"/>
          <w:sz w:val="24"/>
          <w:szCs w:val="24"/>
        </w:rPr>
        <w:t xml:space="preserve"> могут</w:t>
      </w:r>
      <w:proofErr w:type="gramEnd"/>
      <w:r w:rsidR="009B3C11" w:rsidRPr="00283D4D">
        <w:rPr>
          <w:rFonts w:ascii="Times New Roman" w:hAnsi="Times New Roman"/>
          <w:sz w:val="24"/>
          <w:szCs w:val="24"/>
        </w:rPr>
        <w:t xml:space="preserve"> проводиться публичные слушания.</w:t>
      </w:r>
    </w:p>
    <w:p w14:paraId="4A9D4C55" w14:textId="6ACE5FFF" w:rsidR="009B3C11" w:rsidRPr="00283D4D" w:rsidRDefault="00095A36" w:rsidP="00095A36">
      <w:pPr>
        <w:pStyle w:val="11"/>
        <w:spacing w:line="240"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w:t>
      </w:r>
      <w:r w:rsidR="009B3C11" w:rsidRPr="00283D4D">
        <w:rPr>
          <w:rFonts w:ascii="Times New Roman" w:hAnsi="Times New Roman" w:cs="Times New Roman"/>
          <w:color w:val="auto"/>
          <w:sz w:val="24"/>
          <w:szCs w:val="24"/>
        </w:rPr>
        <w:t>Публичные слушания проводятся по инициативе населения, совета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главы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или главы </w:t>
      </w:r>
      <w:r w:rsidR="009B3C11" w:rsidRPr="00283D4D">
        <w:rPr>
          <w:rFonts w:ascii="Times New Roman" w:hAnsi="Times New Roman" w:cs="Times New Roman"/>
          <w:sz w:val="24"/>
          <w:szCs w:val="24"/>
        </w:rPr>
        <w:t>местной администрации МО «</w:t>
      </w:r>
      <w:proofErr w:type="spellStart"/>
      <w:r w:rsidR="009B3C11" w:rsidRPr="00283D4D">
        <w:rPr>
          <w:rFonts w:ascii="Times New Roman" w:hAnsi="Times New Roman" w:cs="Times New Roman"/>
          <w:sz w:val="24"/>
          <w:szCs w:val="24"/>
        </w:rPr>
        <w:t>Куйвозовское</w:t>
      </w:r>
      <w:proofErr w:type="spellEnd"/>
      <w:r w:rsidR="009B3C11" w:rsidRPr="00283D4D">
        <w:rPr>
          <w:rFonts w:ascii="Times New Roman" w:hAnsi="Times New Roman" w:cs="Times New Roman"/>
          <w:sz w:val="24"/>
          <w:szCs w:val="24"/>
        </w:rPr>
        <w:t xml:space="preserve"> сельское поселение», осуществляющего свои полномочия на основе контракта.</w:t>
      </w:r>
    </w:p>
    <w:p w14:paraId="0F86266F" w14:textId="302DDC79" w:rsidR="009B3C11" w:rsidRPr="00283D4D" w:rsidRDefault="00095A36" w:rsidP="00095A36">
      <w:pPr>
        <w:pStyle w:val="11"/>
        <w:spacing w:line="240"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3.</w:t>
      </w:r>
      <w:r w:rsidR="009B3C11" w:rsidRPr="00283D4D">
        <w:rPr>
          <w:rFonts w:ascii="Times New Roman" w:hAnsi="Times New Roman" w:cs="Times New Roman"/>
          <w:color w:val="auto"/>
          <w:sz w:val="24"/>
          <w:szCs w:val="24"/>
        </w:rPr>
        <w:t xml:space="preserve"> Публичные слушания, проводимые по инициативе населения или совета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назначаются советом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а по инициативе главы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или главы </w:t>
      </w:r>
      <w:r w:rsidR="009B3C11" w:rsidRPr="00283D4D">
        <w:rPr>
          <w:rFonts w:ascii="Times New Roman" w:hAnsi="Times New Roman" w:cs="Times New Roman"/>
          <w:sz w:val="24"/>
          <w:szCs w:val="24"/>
        </w:rPr>
        <w:t>местной администрации МО «</w:t>
      </w:r>
      <w:proofErr w:type="spellStart"/>
      <w:r w:rsidR="009B3C11" w:rsidRPr="00283D4D">
        <w:rPr>
          <w:rFonts w:ascii="Times New Roman" w:hAnsi="Times New Roman" w:cs="Times New Roman"/>
          <w:sz w:val="24"/>
          <w:szCs w:val="24"/>
        </w:rPr>
        <w:t>Куйвозовское</w:t>
      </w:r>
      <w:proofErr w:type="spellEnd"/>
      <w:r w:rsidR="009B3C11" w:rsidRPr="00283D4D">
        <w:rPr>
          <w:rFonts w:ascii="Times New Roman" w:hAnsi="Times New Roman" w:cs="Times New Roman"/>
          <w:sz w:val="24"/>
          <w:szCs w:val="24"/>
        </w:rPr>
        <w:t xml:space="preserve"> сельское поселение», осуществляющего свои полномочия на основе контракта</w:t>
      </w:r>
      <w:r w:rsidR="009B3C11" w:rsidRPr="00283D4D">
        <w:rPr>
          <w:rFonts w:ascii="Times New Roman" w:hAnsi="Times New Roman" w:cs="Times New Roman"/>
          <w:color w:val="auto"/>
          <w:sz w:val="24"/>
          <w:szCs w:val="24"/>
        </w:rPr>
        <w:t xml:space="preserve"> – главой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w:t>
      </w:r>
    </w:p>
    <w:p w14:paraId="287D23BA" w14:textId="427574A5" w:rsidR="009B3C11" w:rsidRPr="00283D4D" w:rsidRDefault="00095A36" w:rsidP="00095A36">
      <w:pPr>
        <w:pStyle w:val="11"/>
        <w:tabs>
          <w:tab w:val="left" w:pos="900"/>
        </w:tabs>
        <w:spacing w:line="240" w:lineRule="exact"/>
        <w:jc w:val="both"/>
        <w:rPr>
          <w:rFonts w:ascii="Times New Roman" w:hAnsi="Times New Roman" w:cs="Times New Roman"/>
          <w:color w:val="auto"/>
          <w:sz w:val="24"/>
          <w:szCs w:val="24"/>
        </w:rPr>
      </w:pPr>
      <w:bookmarkStart w:id="22" w:name="h.44sinio"/>
      <w:bookmarkEnd w:id="22"/>
      <w:r>
        <w:rPr>
          <w:rFonts w:ascii="Times New Roman" w:hAnsi="Times New Roman" w:cs="Times New Roman"/>
          <w:color w:val="auto"/>
          <w:sz w:val="24"/>
          <w:szCs w:val="24"/>
        </w:rPr>
        <w:t xml:space="preserve">     4. </w:t>
      </w:r>
      <w:r w:rsidR="009B3C11" w:rsidRPr="00283D4D">
        <w:rPr>
          <w:rFonts w:ascii="Times New Roman" w:hAnsi="Times New Roman" w:cs="Times New Roman"/>
          <w:color w:val="auto"/>
          <w:sz w:val="24"/>
          <w:szCs w:val="24"/>
        </w:rPr>
        <w:t xml:space="preserve">Инициативная группа граждан реализует инициативу проведения публичных слушаний путем направления в совет депутатов </w:t>
      </w:r>
      <w:r w:rsidR="009B3C11" w:rsidRPr="00283D4D">
        <w:rPr>
          <w:rFonts w:ascii="Times New Roman" w:hAnsi="Times New Roman" w:cs="Times New Roman"/>
          <w:color w:val="auto"/>
          <w:sz w:val="24"/>
          <w:szCs w:val="24"/>
          <w:lang w:eastAsia="en-US"/>
        </w:rPr>
        <w:t>МО «</w:t>
      </w:r>
      <w:proofErr w:type="spellStart"/>
      <w:r w:rsidR="009B3C11" w:rsidRPr="00283D4D">
        <w:rPr>
          <w:rFonts w:ascii="Times New Roman" w:hAnsi="Times New Roman" w:cs="Times New Roman"/>
          <w:color w:val="auto"/>
          <w:sz w:val="24"/>
          <w:szCs w:val="24"/>
          <w:lang w:eastAsia="en-US"/>
        </w:rPr>
        <w:t>Куйвозовское</w:t>
      </w:r>
      <w:proofErr w:type="spellEnd"/>
      <w:r w:rsidR="009B3C11" w:rsidRPr="00283D4D">
        <w:rPr>
          <w:rFonts w:ascii="Times New Roman" w:hAnsi="Times New Roman" w:cs="Times New Roman"/>
          <w:color w:val="auto"/>
          <w:sz w:val="24"/>
          <w:szCs w:val="24"/>
          <w:lang w:eastAsia="en-US"/>
        </w:rPr>
        <w:t xml:space="preserve"> сельское поселение» </w:t>
      </w:r>
      <w:r w:rsidR="009B3C11" w:rsidRPr="00283D4D">
        <w:rPr>
          <w:rFonts w:ascii="Times New Roman" w:hAnsi="Times New Roman" w:cs="Times New Roman"/>
          <w:color w:val="auto"/>
          <w:sz w:val="24"/>
          <w:szCs w:val="24"/>
        </w:rPr>
        <w:t xml:space="preserve">обращения в письменном виде. </w:t>
      </w:r>
    </w:p>
    <w:p w14:paraId="63D06146" w14:textId="7BD2CD16" w:rsidR="009B3C11" w:rsidRPr="00283D4D" w:rsidRDefault="00095A36" w:rsidP="00095A36">
      <w:pPr>
        <w:pStyle w:val="11"/>
        <w:spacing w:line="240" w:lineRule="exact"/>
        <w:jc w:val="both"/>
        <w:rPr>
          <w:rFonts w:ascii="Times New Roman" w:hAnsi="Times New Roman" w:cs="Times New Roman"/>
          <w:color w:val="auto"/>
          <w:sz w:val="24"/>
          <w:szCs w:val="24"/>
        </w:rPr>
      </w:pPr>
      <w:bookmarkStart w:id="23" w:name="h.2jxsxqh"/>
      <w:bookmarkEnd w:id="23"/>
      <w:r>
        <w:rPr>
          <w:rFonts w:ascii="Times New Roman" w:hAnsi="Times New Roman" w:cs="Times New Roman"/>
          <w:color w:val="auto"/>
          <w:sz w:val="24"/>
          <w:szCs w:val="24"/>
        </w:rPr>
        <w:t xml:space="preserve">     5.</w:t>
      </w:r>
      <w:r w:rsidR="009B3C11" w:rsidRPr="00283D4D">
        <w:rPr>
          <w:rFonts w:ascii="Times New Roman" w:hAnsi="Times New Roman" w:cs="Times New Roman"/>
          <w:color w:val="auto"/>
          <w:sz w:val="24"/>
          <w:szCs w:val="24"/>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14:paraId="4C3097F1" w14:textId="0CC53FFD" w:rsidR="009B3C11" w:rsidRPr="00291B46" w:rsidRDefault="00095A36" w:rsidP="00095A36">
      <w:pPr>
        <w:pStyle w:val="11"/>
        <w:spacing w:line="240"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6.</w:t>
      </w:r>
      <w:r w:rsidR="009B3C11" w:rsidRPr="00283D4D">
        <w:rPr>
          <w:rFonts w:ascii="Times New Roman" w:hAnsi="Times New Roman" w:cs="Times New Roman"/>
          <w:color w:val="auto"/>
          <w:sz w:val="24"/>
          <w:szCs w:val="24"/>
        </w:rPr>
        <w:t>Порядок организации и проведения публичных слушаний определяется решением совета депутатов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и должен предусматривать заблаговременное оповещение жителей МО «</w:t>
      </w:r>
      <w:proofErr w:type="spellStart"/>
      <w:r w:rsidR="009B3C11" w:rsidRPr="00283D4D">
        <w:rPr>
          <w:rFonts w:ascii="Times New Roman" w:hAnsi="Times New Roman" w:cs="Times New Roman"/>
          <w:color w:val="auto"/>
          <w:sz w:val="24"/>
          <w:szCs w:val="24"/>
        </w:rPr>
        <w:t>Куйвозовское</w:t>
      </w:r>
      <w:proofErr w:type="spellEnd"/>
      <w:r w:rsidR="009B3C11" w:rsidRPr="00283D4D">
        <w:rPr>
          <w:rFonts w:ascii="Times New Roman" w:hAnsi="Times New Roman" w:cs="Times New Roman"/>
          <w:color w:val="auto"/>
          <w:sz w:val="24"/>
          <w:szCs w:val="24"/>
        </w:rPr>
        <w:t xml:space="preserve"> сельское поселение» о</w:t>
      </w:r>
      <w:r w:rsidR="009B3C11" w:rsidRPr="00291B46">
        <w:rPr>
          <w:rFonts w:ascii="Times New Roman" w:hAnsi="Times New Roman" w:cs="Times New Roman"/>
          <w:color w:val="auto"/>
          <w:sz w:val="24"/>
          <w:szCs w:val="24"/>
        </w:rPr>
        <w:t xml:space="preserve">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w:t>
      </w:r>
      <w:proofErr w:type="spellStart"/>
      <w:r w:rsidR="009B3C11">
        <w:rPr>
          <w:rFonts w:ascii="Times New Roman" w:hAnsi="Times New Roman" w:cs="Times New Roman"/>
          <w:color w:val="auto"/>
          <w:sz w:val="24"/>
          <w:szCs w:val="24"/>
        </w:rPr>
        <w:t>Куйвозовское</w:t>
      </w:r>
      <w:proofErr w:type="spellEnd"/>
      <w:r w:rsidR="009B3C11" w:rsidRPr="00291B46">
        <w:rPr>
          <w:rFonts w:ascii="Times New Roman" w:hAnsi="Times New Roman" w:cs="Times New Roman"/>
          <w:color w:val="auto"/>
          <w:sz w:val="24"/>
          <w:szCs w:val="24"/>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
    <w:p w14:paraId="7F41C666" w14:textId="77777777" w:rsidR="009B3C11" w:rsidRPr="00291B46" w:rsidRDefault="009B3C11" w:rsidP="00095A36">
      <w:pPr>
        <w:pStyle w:val="11"/>
        <w:numPr>
          <w:ilvl w:val="0"/>
          <w:numId w:val="25"/>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Pr>
          <w:rFonts w:ascii="Times New Roman" w:hAnsi="Times New Roman" w:cs="Times New Roman"/>
          <w:color w:val="auto"/>
          <w:sz w:val="24"/>
          <w:szCs w:val="24"/>
        </w:rPr>
        <w:t>с</w:t>
      </w:r>
      <w:r w:rsidRPr="00291B46">
        <w:rPr>
          <w:rFonts w:ascii="Times New Roman" w:hAnsi="Times New Roman" w:cs="Times New Roman"/>
          <w:color w:val="auto"/>
          <w:sz w:val="24"/>
          <w:szCs w:val="24"/>
        </w:rPr>
        <w:t>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 учетом положений законодательства о градостроительной деятельности.</w:t>
      </w:r>
    </w:p>
    <w:p w14:paraId="19652C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9706308" w14:textId="7BB9577C"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27</w:t>
      </w:r>
      <w:r w:rsidR="009B3C11" w:rsidRPr="00291B46">
        <w:rPr>
          <w:rFonts w:ascii="Times New Roman" w:hAnsi="Times New Roman"/>
          <w:b/>
          <w:sz w:val="24"/>
          <w:szCs w:val="24"/>
        </w:rPr>
        <w:t>. Собрание граждан</w:t>
      </w:r>
    </w:p>
    <w:p w14:paraId="479416DA"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73D8715"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Собрания граждан могут проводиться для обсуждения вопросов местного значения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информирования населения о деятельности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осуществления </w:t>
      </w:r>
      <w:r w:rsidRPr="00291B46">
        <w:rPr>
          <w:rFonts w:ascii="Times New Roman" w:hAnsi="Times New Roman" w:cs="Times New Roman"/>
          <w:color w:val="auto"/>
          <w:sz w:val="24"/>
          <w:szCs w:val="24"/>
        </w:rPr>
        <w:lastRenderedPageBreak/>
        <w:t>территориального общественного самоуправления на части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E73FAF6"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Для информирования населения о деятельности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может проводиться конференция.</w:t>
      </w:r>
    </w:p>
    <w:p w14:paraId="326F6A0A"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Собрание граждан проводится по инициативе населения,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а также в случаях, предусмотренных уставом территориального общественного самоуправления.</w:t>
      </w:r>
    </w:p>
    <w:p w14:paraId="7743BDB9"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Собрание граждан, проводимое по инициативе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 xml:space="preserve">или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назначается соответственно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или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7CD255F8" w14:textId="77777777" w:rsidR="009B3C11" w:rsidRPr="00291B46" w:rsidRDefault="009B3C11" w:rsidP="00C07451">
      <w:pPr>
        <w:pStyle w:val="11"/>
        <w:widowControl w:val="0"/>
        <w:numPr>
          <w:ilvl w:val="0"/>
          <w:numId w:val="8"/>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Обращение граждан о проведении собрания рассматривается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на ближайшем заседании с участием представителя инициаторов проведения собрания граждан. Совет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назначает дату, время и место проведения собрания граждан.</w:t>
      </w:r>
    </w:p>
    <w:p w14:paraId="2C38FD5C"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Собрание граждан может принимать обращение к органам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главе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а также избирать лиц, уполномоченных представлять собрание граждан во взаимоотношениях с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215C8C6A"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68377C0"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Обращения, принятые собранием граждан, подлежат обязательному рассмотрению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к компетенции которых отнесено решение содержащихся в обращениях вопросов, с направлением письменного ответа.</w:t>
      </w:r>
    </w:p>
    <w:p w14:paraId="2C95F843"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Порядок назначения и проведения собрания граждан, а также его полномочия определяются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уставом территориального общественного самоуправления.</w:t>
      </w:r>
    </w:p>
    <w:p w14:paraId="1061F164"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Итоги собрания граждан подлежат опубликованию (обнародованию) в соответствии со статьей 43 настоящего Устава.</w:t>
      </w:r>
    </w:p>
    <w:p w14:paraId="18765502" w14:textId="77777777" w:rsidR="009B3C11" w:rsidRPr="00291B46" w:rsidRDefault="009B3C11" w:rsidP="00C07451">
      <w:pPr>
        <w:pStyle w:val="11"/>
        <w:numPr>
          <w:ilvl w:val="0"/>
          <w:numId w:val="8"/>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Собрание граждан, проводимое по инициативе населения, назначается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Решение принимается на основании заявления гражданина (граждан), проживающего на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о проведении собрания граждан, проживающих на соответствующей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(части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В заявлении должно быть указано, для обсуждения какого вопроса местного значения или получения какой информации о деятельности органов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или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инициируется проведение собрания граждан. Заявление о проведении собрания граждан рассматривается советом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на очередном заседании. Решение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или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Решение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о проведении собрания граждан должно быть опубликовано (обнародовано) не позднее чем за 3 (три) дня до проведения собрания граждан.</w:t>
      </w:r>
    </w:p>
    <w:p w14:paraId="0EA7F2B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C17FB4C" w14:textId="0534DE0B"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28</w:t>
      </w:r>
      <w:r w:rsidR="009B3C11" w:rsidRPr="00291B46">
        <w:rPr>
          <w:rFonts w:ascii="Times New Roman" w:hAnsi="Times New Roman"/>
          <w:b/>
          <w:sz w:val="24"/>
          <w:szCs w:val="24"/>
        </w:rPr>
        <w:t>. Конференция граждан (собрание делегатов)</w:t>
      </w:r>
    </w:p>
    <w:p w14:paraId="1F108D1F"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9029110" w14:textId="77777777" w:rsidR="009B3C11" w:rsidRPr="00291B46" w:rsidRDefault="009B3C11" w:rsidP="00C07451">
      <w:pPr>
        <w:pStyle w:val="11"/>
        <w:numPr>
          <w:ilvl w:val="2"/>
          <w:numId w:val="8"/>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В случаях, предусмотренных настоящим Уставом и (или) решением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283F27F" w14:textId="77777777" w:rsidR="009B3C11" w:rsidRPr="00291B46" w:rsidRDefault="009B3C11" w:rsidP="00C07451">
      <w:pPr>
        <w:pStyle w:val="11"/>
        <w:numPr>
          <w:ilvl w:val="2"/>
          <w:numId w:val="8"/>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 xml:space="preserve">Порядок назначения и проведения конференции граждан (собрания делегатов), избрания делегатов определяется решением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уставом территориального общественного самоуправления.</w:t>
      </w:r>
    </w:p>
    <w:p w14:paraId="2AFACA41" w14:textId="77777777" w:rsidR="009B3C11" w:rsidRPr="00291B46" w:rsidRDefault="009B3C11" w:rsidP="00C07451">
      <w:pPr>
        <w:pStyle w:val="11"/>
        <w:numPr>
          <w:ilvl w:val="2"/>
          <w:numId w:val="8"/>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Итоги конференции граждан подлежат опубликованию (обнародованию) в соответствии со статьей 43 настоящего Устава.</w:t>
      </w:r>
    </w:p>
    <w:p w14:paraId="722DEA7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6688C2AD" w14:textId="4FE842A8"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29</w:t>
      </w:r>
      <w:r w:rsidR="009B3C11" w:rsidRPr="00291B46">
        <w:rPr>
          <w:rFonts w:ascii="Times New Roman" w:hAnsi="Times New Roman"/>
          <w:b/>
          <w:sz w:val="24"/>
          <w:szCs w:val="24"/>
        </w:rPr>
        <w:t>. Опрос граждан</w:t>
      </w:r>
    </w:p>
    <w:p w14:paraId="27A152F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2F8D20D"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Опрос граждан проводится на всей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и главой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а также органами государственной власти.</w:t>
      </w:r>
    </w:p>
    <w:p w14:paraId="4E9F3462" w14:textId="77777777" w:rsidR="009B3C11" w:rsidRPr="00291B46" w:rsidRDefault="009B3C11" w:rsidP="0019099C">
      <w:pPr>
        <w:pStyle w:val="11"/>
        <w:widowControl w:val="0"/>
        <w:spacing w:line="240" w:lineRule="exact"/>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Результаты опроса носят рекомендательный характер.</w:t>
      </w:r>
    </w:p>
    <w:p w14:paraId="4CA97096" w14:textId="77777777" w:rsidR="009B3C11" w:rsidRPr="00291B46" w:rsidRDefault="009B3C11" w:rsidP="0019099C">
      <w:pPr>
        <w:pStyle w:val="11"/>
        <w:widowControl w:val="0"/>
        <w:spacing w:line="240" w:lineRule="exact"/>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3. Порядок назначения и проведения опроса определяется решением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в соответствии с федеральным законодательством, законодательством Ленинградской области.</w:t>
      </w:r>
    </w:p>
    <w:p w14:paraId="1B51144B" w14:textId="77777777" w:rsidR="009B3C11" w:rsidRPr="00291B46" w:rsidRDefault="009B3C11" w:rsidP="0019099C">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Решение о назначении опроса граждан принимается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которым устанавливаются:</w:t>
      </w:r>
    </w:p>
    <w:p w14:paraId="1084470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дата и сроки проведения опроса;</w:t>
      </w:r>
    </w:p>
    <w:p w14:paraId="3DA4CF5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формулировка вопроса (вопросов), предлагаемого (предлагаемых) при проведении опроса;</w:t>
      </w:r>
    </w:p>
    <w:p w14:paraId="76B2747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методика проведения опроса;</w:t>
      </w:r>
    </w:p>
    <w:p w14:paraId="372A3CB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форма опросного листа;</w:t>
      </w:r>
    </w:p>
    <w:p w14:paraId="6A670EC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минимальная численность жителей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участвующих в опросе.</w:t>
      </w:r>
    </w:p>
    <w:p w14:paraId="0EAE657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Жители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должны быть проинформированы о проведении опроса граждан не менее чем за 10 (десять) дней до его проведения.</w:t>
      </w:r>
    </w:p>
    <w:p w14:paraId="5376A40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Финансирование мероприятий, связанных с подготовкой и проведением опроса граждан, осуществляется в порядке, предусмотренном статьей 31 Федерального закона от 6 октября 2003 года № 131-ФЗ.</w:t>
      </w:r>
    </w:p>
    <w:p w14:paraId="097E68D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1880B71" w14:textId="10D89E1C"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30</w:t>
      </w:r>
      <w:r w:rsidR="009B3C11" w:rsidRPr="00291B46">
        <w:rPr>
          <w:rFonts w:ascii="Times New Roman" w:hAnsi="Times New Roman"/>
          <w:b/>
          <w:sz w:val="24"/>
          <w:szCs w:val="24"/>
        </w:rPr>
        <w:t>. Обращения граждан в органы местного самоуправления</w:t>
      </w:r>
    </w:p>
    <w:p w14:paraId="6B2BCF0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AB15B38" w14:textId="77777777" w:rsidR="009B3C11" w:rsidRPr="00291B46" w:rsidRDefault="009B3C11" w:rsidP="00C07451">
      <w:pPr>
        <w:pStyle w:val="a9"/>
        <w:widowControl w:val="0"/>
        <w:numPr>
          <w:ilvl w:val="3"/>
          <w:numId w:val="8"/>
        </w:numPr>
        <w:spacing w:after="0" w:line="240" w:lineRule="exact"/>
        <w:ind w:left="0" w:firstLine="426"/>
        <w:jc w:val="both"/>
        <w:rPr>
          <w:rFonts w:ascii="Times New Roman" w:hAnsi="Times New Roman"/>
          <w:sz w:val="24"/>
          <w:szCs w:val="24"/>
        </w:rPr>
      </w:pPr>
      <w:r w:rsidRPr="00291B46">
        <w:rPr>
          <w:rFonts w:ascii="Times New Roman" w:hAnsi="Times New Roman"/>
          <w:sz w:val="24"/>
          <w:szCs w:val="24"/>
        </w:rPr>
        <w:t>Граждане имеют право на индивидуальные и коллективные обращения в органы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1051E94" w14:textId="77777777" w:rsidR="009B3C11" w:rsidRPr="00291B46" w:rsidRDefault="009B3C11" w:rsidP="00C07451">
      <w:pPr>
        <w:pStyle w:val="a9"/>
        <w:widowControl w:val="0"/>
        <w:numPr>
          <w:ilvl w:val="3"/>
          <w:numId w:val="8"/>
        </w:numPr>
        <w:spacing w:after="0" w:line="240" w:lineRule="exact"/>
        <w:ind w:left="0" w:firstLine="426"/>
        <w:jc w:val="both"/>
        <w:rPr>
          <w:rFonts w:ascii="Times New Roman" w:hAnsi="Times New Roman"/>
          <w:sz w:val="24"/>
          <w:szCs w:val="24"/>
        </w:rPr>
      </w:pPr>
      <w:r w:rsidRPr="00291B46">
        <w:rPr>
          <w:rFonts w:ascii="Times New Roman" w:hAnsi="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C72E630" w14:textId="77777777" w:rsidR="009B3C11" w:rsidRPr="00291B46" w:rsidRDefault="009B3C11" w:rsidP="00C07451">
      <w:pPr>
        <w:pStyle w:val="11"/>
        <w:widowControl w:val="0"/>
        <w:numPr>
          <w:ilvl w:val="3"/>
          <w:numId w:val="8"/>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За нарушение порядка и сроков рассмотрения обращений граждан должностное лицо местного самоуправления 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несет ответственность в соответствии с законодательством Российской Федерации.</w:t>
      </w:r>
    </w:p>
    <w:p w14:paraId="6EF591C8"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DE69765" w14:textId="7BFB05B9" w:rsidR="009B3C11" w:rsidRPr="00291B46" w:rsidRDefault="00526217" w:rsidP="008347F0">
      <w:pPr>
        <w:widowControl w:val="0"/>
        <w:spacing w:after="0" w:line="240" w:lineRule="exact"/>
        <w:ind w:firstLine="397"/>
        <w:jc w:val="center"/>
        <w:rPr>
          <w:rFonts w:ascii="Times New Roman" w:hAnsi="Times New Roman"/>
          <w:b/>
          <w:sz w:val="24"/>
          <w:szCs w:val="24"/>
        </w:rPr>
      </w:pPr>
      <w:bookmarkStart w:id="24" w:name="_Hlk39644481"/>
      <w:r>
        <w:rPr>
          <w:rFonts w:ascii="Times New Roman" w:hAnsi="Times New Roman"/>
          <w:b/>
          <w:sz w:val="24"/>
          <w:szCs w:val="24"/>
        </w:rPr>
        <w:t>Статья 31</w:t>
      </w:r>
      <w:r w:rsidR="009B3C11" w:rsidRPr="00291B46">
        <w:rPr>
          <w:rFonts w:ascii="Times New Roman" w:hAnsi="Times New Roman"/>
          <w:b/>
          <w:sz w:val="24"/>
          <w:szCs w:val="24"/>
        </w:rPr>
        <w:t>. Общественный совет</w:t>
      </w:r>
    </w:p>
    <w:p w14:paraId="724AF3B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0741D7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органами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определяются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19AB5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7393D3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Общественный совет избирается (переизбирается) на собрании (конференции)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 численностью жителей не менее 50 (пятидесяти) человек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9EF234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Собрание (конференция)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может проводиться с участием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или депутата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уполномоченного </w:t>
      </w:r>
      <w:r w:rsidRPr="00291B46">
        <w:rPr>
          <w:rFonts w:ascii="Times New Roman" w:hAnsi="Times New Roman"/>
          <w:sz w:val="24"/>
          <w:szCs w:val="24"/>
        </w:rPr>
        <w:lastRenderedPageBreak/>
        <w:t>правовым актом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участие в собрании (конференции)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628432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Кандидатуры в состав общественного совета могут быть выдвинуты из числа лиц, проживающих на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обладающих активным избирательным правом:</w:t>
      </w:r>
    </w:p>
    <w:p w14:paraId="51A47D5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населением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которой избирается общественный совет;</w:t>
      </w:r>
    </w:p>
    <w:p w14:paraId="2E69547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по предложению органа территориального общественного самоуправления, действующего на соответствующей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9DA154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по предложению органа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E6DFEA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путем самовыдвижения.</w:t>
      </w:r>
    </w:p>
    <w:p w14:paraId="3CD04F8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По предложению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1E879A4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Членом общественного совета не может быть избрано лицо:</w:t>
      </w:r>
    </w:p>
    <w:p w14:paraId="5335698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31E6FE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признанное судом недееспособным или ограниченно дееспособным;</w:t>
      </w:r>
    </w:p>
    <w:p w14:paraId="01B7E78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имеющее непогашенную или неснятую судимость.</w:t>
      </w:r>
    </w:p>
    <w:p w14:paraId="073A147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Общественный совет избирается на срок, предусмотренный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но не более пяти лет.</w:t>
      </w:r>
    </w:p>
    <w:p w14:paraId="5A30CF3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Количество членов общественного совета должно быть нечетным и составлять три человека.</w:t>
      </w:r>
    </w:p>
    <w:p w14:paraId="1D8A263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7EA0F0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Председатель и члены общественного совета в соответствии с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исполняют свои полномочия на безвозмездной (общественной) основе.</w:t>
      </w:r>
    </w:p>
    <w:p w14:paraId="495099E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11. Председатель имеет удостоверение, которое подписывается главой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42DED0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Форма удостоверения председателя утверждается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0EA9D1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12. Досрочное прекращение полномочий члена общественного совета осуществляется в порядке, предусмотренном решением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случаях:</w:t>
      </w:r>
    </w:p>
    <w:p w14:paraId="2398CDF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сложения полномочий члена общественного совета на основании личного заявления;</w:t>
      </w:r>
    </w:p>
    <w:p w14:paraId="3821BA4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0F3BE7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утраты доверия;</w:t>
      </w:r>
    </w:p>
    <w:p w14:paraId="21DF779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переезда на постоянное место жительства за пределы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которой осуществляется его деятельность;</w:t>
      </w:r>
    </w:p>
    <w:p w14:paraId="14FB757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14:paraId="0DD6D9A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смерти;</w:t>
      </w:r>
    </w:p>
    <w:p w14:paraId="06695F7C"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признания судом недееспособным или ограниченно дееспособным;</w:t>
      </w:r>
    </w:p>
    <w:p w14:paraId="1380D88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признания судом безвестно отсутствующим или объявления умершим;</w:t>
      </w:r>
    </w:p>
    <w:p w14:paraId="50FF5EEA" w14:textId="77777777" w:rsidR="009B3C11" w:rsidRPr="00291B46" w:rsidRDefault="009B3C11" w:rsidP="00BD38F7">
      <w:pPr>
        <w:widowControl w:val="0"/>
        <w:spacing w:after="0" w:line="240" w:lineRule="exact"/>
        <w:ind w:firstLine="397"/>
        <w:jc w:val="both"/>
        <w:rPr>
          <w:rFonts w:ascii="Times New Roman" w:hAnsi="Times New Roman"/>
          <w:strike/>
          <w:sz w:val="24"/>
          <w:szCs w:val="24"/>
        </w:rPr>
      </w:pPr>
      <w:r w:rsidRPr="00291B46">
        <w:rPr>
          <w:rFonts w:ascii="Times New Roman" w:hAnsi="Times New Roman"/>
          <w:sz w:val="24"/>
          <w:szCs w:val="24"/>
        </w:rPr>
        <w:t>9) призыва на военную службу или направления на заменяющую ее альтернативную гражданскую службу;</w:t>
      </w:r>
    </w:p>
    <w:p w14:paraId="6FE90B1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291B46">
        <w:rPr>
          <w:rFonts w:ascii="Times New Roman" w:hAnsi="Times New Roman"/>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A5C406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 учетом требований Областного закона Ленинградской области от 28 декабря 2018 № 147-оз.</w:t>
      </w:r>
    </w:p>
    <w:p w14:paraId="2020C78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14. Основания досрочного прекращения полномочий общественного совета, порядок его переизбрания определяются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494554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15. Общественный совет ежегодно отчитывается о своей деятельности на собрании (конференции) граждан части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9982B3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Контроль за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bookmarkEnd w:id="24"/>
    <w:p w14:paraId="0DBF573F"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5AC8B131" w14:textId="68177CB2" w:rsidR="009B3C11" w:rsidRPr="00291B46" w:rsidRDefault="009B3C11" w:rsidP="008347F0">
      <w:pPr>
        <w:widowControl w:val="0"/>
        <w:spacing w:after="0" w:line="240" w:lineRule="exact"/>
        <w:ind w:firstLine="397"/>
        <w:jc w:val="both"/>
        <w:rPr>
          <w:rFonts w:ascii="Times New Roman" w:hAnsi="Times New Roman"/>
          <w:sz w:val="24"/>
          <w:szCs w:val="24"/>
        </w:rPr>
      </w:pPr>
    </w:p>
    <w:p w14:paraId="604290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4B5EC14" w14:textId="6E810C52"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32</w:t>
      </w:r>
      <w:r w:rsidR="009B3C11" w:rsidRPr="00291B46">
        <w:rPr>
          <w:rFonts w:ascii="Times New Roman" w:hAnsi="Times New Roman"/>
          <w:b/>
          <w:sz w:val="24"/>
          <w:szCs w:val="24"/>
        </w:rPr>
        <w:t>. Иные формы непосредственного осуществления населением местного самоуправления и участия в его осуществлении</w:t>
      </w:r>
    </w:p>
    <w:p w14:paraId="022EBF4B"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66D55D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Наряду с предусмотренными Федеральным законом от 6 октября 2003 № 131</w:t>
      </w:r>
      <w:r w:rsidRPr="00291B46">
        <w:rPr>
          <w:rFonts w:ascii="Times New Roman" w:hAnsi="Times New Roman"/>
          <w:sz w:val="24"/>
          <w:szCs w:val="24"/>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3B822E4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C358A1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ГЛАВА 4. ОРГАНЫ МЕСТНОГО САМОУПРАВЛЕНИЯ И ДОЛЖНОСТНЫЕ ЛИЦА МЕСТНОГО САМОУПРАВЛЕНИЯ</w:t>
      </w:r>
    </w:p>
    <w:p w14:paraId="7CFEA42F"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4FEDA27F" w14:textId="30E298F8"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33</w:t>
      </w:r>
      <w:r w:rsidR="009B3C11" w:rsidRPr="00291B46">
        <w:rPr>
          <w:rFonts w:ascii="Times New Roman" w:hAnsi="Times New Roman"/>
          <w:b/>
          <w:sz w:val="24"/>
          <w:szCs w:val="24"/>
        </w:rPr>
        <w:t xml:space="preserve">. Совет депутатов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6A7FD30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4D08FA9" w14:textId="77777777" w:rsidR="009B3C11" w:rsidRPr="00291B46" w:rsidRDefault="009B3C11" w:rsidP="00C07451">
      <w:pPr>
        <w:pStyle w:val="a9"/>
        <w:numPr>
          <w:ilvl w:val="4"/>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состоит из 15 (пятнадцати) депутатов, избираемых на муниципальных выборах по избирательным округам, образуемым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Федеральным законом от 12 июня 2002 № 67-ФЗ и законодательством Ленинградской области.</w:t>
      </w:r>
    </w:p>
    <w:p w14:paraId="10241C7E"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Срок полномочий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 5 (пять) лет.</w:t>
      </w:r>
    </w:p>
    <w:p w14:paraId="5465B5EF"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может осуществлять свои полномочия в случае избрания не менее ⅔ (двух третей – 10 (десять) депутатов), от установленной настоящим Уставом численности депутатов.</w:t>
      </w:r>
    </w:p>
    <w:p w14:paraId="5D017973"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собирается не позднее, чем на тридцатый день после официального опубликования решения об итогах голосования на муниципальных выборах.</w:t>
      </w:r>
    </w:p>
    <w:p w14:paraId="1C9D12A3"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Первое заседание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проводится в соответствии с федеральным законодательством и законодательством Ленинградской области.</w:t>
      </w:r>
    </w:p>
    <w:p w14:paraId="50E0B33B"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На первом заседании в соответствии с законом Ленинградской области из состава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избираются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второй представитель от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совет депутатов муниципального образования «Всеволожский муниципальный район» Ленинградской области.</w:t>
      </w:r>
    </w:p>
    <w:p w14:paraId="5748CB3A"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исполняет полномочия председателя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осуществляет организацию деятельности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1EA96662"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Из числа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открытым голосованием избирается заместитель председателя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3C9902C"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lastRenderedPageBreak/>
        <w:t>Заседание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правомочно, если на нем присутствуют не менее 50 % (пятидесяти процентов – 8 (восемь) депутатов) от числа избранных депутатов.</w:t>
      </w:r>
    </w:p>
    <w:p w14:paraId="46ACC844"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решает вопросы, отнесенные к его компетенции, на заседаниях. Заседания созываются главой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мере необходимости, но не реже одного раза в 3 (три) месяца. </w:t>
      </w:r>
    </w:p>
    <w:p w14:paraId="6D8BC233"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Порядок созыва, подготовки и проведения заседаний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рассмотрения и принятия решений, участия депутатов,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представителей общественности, населения в работе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устанавливаются регламентом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утверждаемым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5A61524" w14:textId="77777777" w:rsidR="009B3C11" w:rsidRPr="00291B46"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вопросам, входящим в его компетенцию, принимает муниципальные правовые акты в виде решений.</w:t>
      </w:r>
    </w:p>
    <w:p w14:paraId="6F85CE3B" w14:textId="77777777" w:rsidR="009B3C11" w:rsidRDefault="009B3C11" w:rsidP="00C07451">
      <w:pPr>
        <w:pStyle w:val="a9"/>
        <w:numPr>
          <w:ilvl w:val="1"/>
          <w:numId w:val="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Изменения и дополнения, внесенные в Устав и предусматривающие увеличение (уменьшение) численности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вступают в силу в порядке, установленном статьей 44 настоящего Устава.</w:t>
      </w:r>
    </w:p>
    <w:p w14:paraId="2436D55F" w14:textId="77777777" w:rsidR="00522FD0" w:rsidRPr="00522FD0" w:rsidRDefault="00522FD0" w:rsidP="00522FD0">
      <w:pPr>
        <w:pStyle w:val="a9"/>
        <w:numPr>
          <w:ilvl w:val="1"/>
          <w:numId w:val="8"/>
        </w:numPr>
        <w:spacing w:after="0" w:line="240" w:lineRule="exact"/>
        <w:ind w:left="0" w:firstLine="397"/>
        <w:jc w:val="both"/>
        <w:rPr>
          <w:rFonts w:ascii="Times New Roman" w:hAnsi="Times New Roman"/>
          <w:sz w:val="24"/>
          <w:szCs w:val="24"/>
        </w:rPr>
      </w:pPr>
      <w:r w:rsidRPr="00522FD0">
        <w:rPr>
          <w:rFonts w:ascii="Times New Roman" w:hAnsi="Times New Roman"/>
          <w:bCs/>
          <w:sz w:val="24"/>
          <w:szCs w:val="24"/>
        </w:rPr>
        <w:t xml:space="preserve">Структура совета депутатов муниципального образования включает в себя постоянные органы, структурные подразделения и должности: </w:t>
      </w:r>
    </w:p>
    <w:p w14:paraId="66A4546F" w14:textId="77777777" w:rsidR="00522FD0" w:rsidRPr="00522FD0" w:rsidRDefault="00522FD0" w:rsidP="00522FD0">
      <w:pPr>
        <w:autoSpaceDE w:val="0"/>
        <w:autoSpaceDN w:val="0"/>
        <w:adjustRightInd w:val="0"/>
        <w:spacing w:after="0" w:line="240" w:lineRule="auto"/>
        <w:ind w:firstLine="709"/>
        <w:jc w:val="both"/>
        <w:rPr>
          <w:rFonts w:ascii="Times New Roman" w:hAnsi="Times New Roman"/>
          <w:bCs/>
          <w:sz w:val="24"/>
          <w:szCs w:val="24"/>
        </w:rPr>
      </w:pPr>
      <w:r w:rsidRPr="00522FD0">
        <w:rPr>
          <w:rFonts w:ascii="Times New Roman" w:hAnsi="Times New Roman"/>
          <w:bCs/>
          <w:sz w:val="24"/>
          <w:szCs w:val="24"/>
        </w:rPr>
        <w:t>- глава муниципального образования – председатель совета депутатов муниципального образования,</w:t>
      </w:r>
    </w:p>
    <w:p w14:paraId="494805A2" w14:textId="77777777" w:rsidR="00522FD0" w:rsidRPr="00522FD0" w:rsidRDefault="00522FD0" w:rsidP="00522FD0">
      <w:pPr>
        <w:autoSpaceDE w:val="0"/>
        <w:autoSpaceDN w:val="0"/>
        <w:adjustRightInd w:val="0"/>
        <w:spacing w:after="0" w:line="240" w:lineRule="auto"/>
        <w:ind w:firstLine="709"/>
        <w:jc w:val="both"/>
        <w:rPr>
          <w:rFonts w:ascii="Times New Roman" w:hAnsi="Times New Roman"/>
          <w:bCs/>
          <w:sz w:val="24"/>
          <w:szCs w:val="24"/>
        </w:rPr>
      </w:pPr>
      <w:r w:rsidRPr="00522FD0">
        <w:rPr>
          <w:rFonts w:ascii="Times New Roman" w:hAnsi="Times New Roman"/>
          <w:bCs/>
          <w:sz w:val="24"/>
          <w:szCs w:val="24"/>
        </w:rPr>
        <w:t>- заместитель председателя совета депутатов муниципального образования,</w:t>
      </w:r>
    </w:p>
    <w:p w14:paraId="0AC3BB1C" w14:textId="6B0CF37D" w:rsidR="00522FD0" w:rsidRDefault="00522FD0" w:rsidP="00522FD0">
      <w:pPr>
        <w:pStyle w:val="a9"/>
        <w:spacing w:after="0" w:line="240" w:lineRule="exact"/>
        <w:ind w:left="397"/>
        <w:jc w:val="both"/>
        <w:rPr>
          <w:rFonts w:ascii="Times New Roman" w:hAnsi="Times New Roman"/>
          <w:bCs/>
          <w:sz w:val="24"/>
          <w:szCs w:val="24"/>
        </w:rPr>
      </w:pPr>
      <w:r w:rsidRPr="00522FD0">
        <w:rPr>
          <w:rFonts w:ascii="Times New Roman" w:hAnsi="Times New Roman"/>
          <w:bCs/>
          <w:sz w:val="24"/>
          <w:szCs w:val="24"/>
        </w:rPr>
        <w:t>- постоянные комиссии совета депутатов муниципального образования,</w:t>
      </w:r>
    </w:p>
    <w:p w14:paraId="23A7C714" w14:textId="1E36626D" w:rsidR="00522FD0" w:rsidRPr="00522FD0" w:rsidRDefault="00522FD0" w:rsidP="00522FD0">
      <w:pPr>
        <w:autoSpaceDE w:val="0"/>
        <w:autoSpaceDN w:val="0"/>
        <w:adjustRightInd w:val="0"/>
        <w:spacing w:after="0" w:line="240" w:lineRule="auto"/>
        <w:jc w:val="both"/>
        <w:rPr>
          <w:rFonts w:ascii="Times New Roman" w:hAnsi="Times New Roman"/>
          <w:bCs/>
          <w:sz w:val="24"/>
          <w:szCs w:val="24"/>
        </w:rPr>
      </w:pPr>
      <w:r w:rsidRPr="00522FD0">
        <w:rPr>
          <w:rFonts w:ascii="Times New Roman" w:hAnsi="Times New Roman"/>
          <w:bCs/>
          <w:sz w:val="24"/>
          <w:szCs w:val="24"/>
        </w:rPr>
        <w:t xml:space="preserve">      - фракции,</w:t>
      </w:r>
    </w:p>
    <w:p w14:paraId="768D1A49" w14:textId="276AA579" w:rsidR="00522FD0" w:rsidRDefault="00522FD0" w:rsidP="00522FD0">
      <w:pPr>
        <w:autoSpaceDE w:val="0"/>
        <w:autoSpaceDN w:val="0"/>
        <w:adjustRightInd w:val="0"/>
        <w:spacing w:after="0" w:line="240" w:lineRule="auto"/>
        <w:jc w:val="both"/>
        <w:rPr>
          <w:rFonts w:ascii="Times New Roman" w:hAnsi="Times New Roman"/>
          <w:bCs/>
          <w:sz w:val="24"/>
          <w:szCs w:val="24"/>
        </w:rPr>
      </w:pPr>
      <w:r w:rsidRPr="00522FD0">
        <w:rPr>
          <w:rFonts w:ascii="Times New Roman" w:hAnsi="Times New Roman"/>
          <w:bCs/>
          <w:sz w:val="24"/>
          <w:szCs w:val="24"/>
        </w:rPr>
        <w:t xml:space="preserve">      - аппарат совета депутатов муниципального образования.</w:t>
      </w:r>
    </w:p>
    <w:p w14:paraId="37FD4329" w14:textId="77777777" w:rsidR="00FB161C" w:rsidRPr="00FB161C" w:rsidRDefault="00522FD0" w:rsidP="00FB161C">
      <w:pPr>
        <w:autoSpaceDE w:val="0"/>
        <w:autoSpaceDN w:val="0"/>
        <w:adjustRightInd w:val="0"/>
        <w:spacing w:after="0" w:line="240" w:lineRule="auto"/>
        <w:ind w:firstLine="709"/>
        <w:jc w:val="both"/>
        <w:rPr>
          <w:rFonts w:ascii="Times New Roman" w:hAnsi="Times New Roman"/>
          <w:sz w:val="24"/>
          <w:szCs w:val="24"/>
        </w:rPr>
      </w:pPr>
      <w:r w:rsidRPr="00FB161C">
        <w:rPr>
          <w:rFonts w:ascii="Times New Roman" w:hAnsi="Times New Roman"/>
          <w:bCs/>
          <w:sz w:val="24"/>
          <w:szCs w:val="24"/>
        </w:rPr>
        <w:t>15</w:t>
      </w:r>
      <w:r w:rsidR="00FB161C" w:rsidRPr="00FB161C">
        <w:rPr>
          <w:rFonts w:ascii="Times New Roman" w:hAnsi="Times New Roman"/>
          <w:bCs/>
          <w:sz w:val="24"/>
          <w:szCs w:val="24"/>
        </w:rPr>
        <w:t xml:space="preserve">.   </w:t>
      </w:r>
      <w:r w:rsidR="00FB161C" w:rsidRPr="00FB161C">
        <w:rPr>
          <w:rFonts w:ascii="Times New Roman" w:hAnsi="Times New Roman"/>
          <w:sz w:val="24"/>
          <w:szCs w:val="24"/>
        </w:rPr>
        <w:t>Аппарат совета депутатов муниципального образования обеспечивает непосредственное осуществление деятельности совета депутатов муниципального образования. Структура и штат аппарата совета депутатов утверждается решением совета депутатов муниципального образования.</w:t>
      </w:r>
    </w:p>
    <w:p w14:paraId="46511B84" w14:textId="08CE15D4" w:rsidR="00FB161C" w:rsidRPr="00FB161C" w:rsidRDefault="00FB161C" w:rsidP="00FB161C">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522FD0" w:rsidRPr="00FB161C">
        <w:rPr>
          <w:rFonts w:ascii="Times New Roman" w:hAnsi="Times New Roman"/>
          <w:sz w:val="24"/>
          <w:szCs w:val="24"/>
        </w:rPr>
        <w:t xml:space="preserve">16. </w:t>
      </w:r>
      <w:r w:rsidRPr="00FB161C">
        <w:rPr>
          <w:rFonts w:ascii="Times New Roman" w:hAnsi="Times New Roman"/>
          <w:bCs/>
          <w:sz w:val="24"/>
          <w:szCs w:val="24"/>
        </w:rPr>
        <w:t xml:space="preserve">Расходы на обеспечение деятельности совета депутатов муниципального образования предусматриваются в бюджете муниципального образования отдельной строкой в соответствии с </w:t>
      </w:r>
      <w:hyperlink r:id="rId44" w:history="1">
        <w:r w:rsidRPr="00FB161C">
          <w:rPr>
            <w:rFonts w:ascii="Times New Roman" w:hAnsi="Times New Roman"/>
            <w:bCs/>
            <w:sz w:val="24"/>
            <w:szCs w:val="24"/>
          </w:rPr>
          <w:t>классификацией расходов бюджетов</w:t>
        </w:r>
      </w:hyperlink>
      <w:r w:rsidRPr="00FB161C">
        <w:rPr>
          <w:rFonts w:ascii="Times New Roman" w:hAnsi="Times New Roman"/>
          <w:bCs/>
          <w:sz w:val="24"/>
          <w:szCs w:val="24"/>
        </w:rPr>
        <w:t xml:space="preserve"> Российской Федерации.</w:t>
      </w:r>
    </w:p>
    <w:p w14:paraId="69336A0B" w14:textId="30996BEC" w:rsidR="00522FD0" w:rsidRPr="00FB161C" w:rsidRDefault="00FB161C" w:rsidP="00FB161C">
      <w:pPr>
        <w:spacing w:after="0" w:line="240" w:lineRule="auto"/>
        <w:jc w:val="both"/>
        <w:rPr>
          <w:rFonts w:ascii="Times New Roman" w:hAnsi="Times New Roman"/>
          <w:bCs/>
          <w:sz w:val="24"/>
          <w:szCs w:val="24"/>
        </w:rPr>
      </w:pPr>
      <w:r w:rsidRPr="00FB161C">
        <w:rPr>
          <w:rFonts w:ascii="Times New Roman" w:hAnsi="Times New Roman"/>
          <w:bCs/>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депутатов муниципального образования и депутатов совета депутатов</w:t>
      </w:r>
    </w:p>
    <w:p w14:paraId="082CA24D" w14:textId="33A63208" w:rsidR="00526217" w:rsidRPr="00291B46" w:rsidRDefault="00526217" w:rsidP="00526217">
      <w:pPr>
        <w:pStyle w:val="a9"/>
        <w:spacing w:after="0" w:line="240" w:lineRule="exact"/>
        <w:ind w:left="0"/>
        <w:jc w:val="both"/>
        <w:rPr>
          <w:rFonts w:ascii="Times New Roman" w:hAnsi="Times New Roman"/>
          <w:sz w:val="24"/>
          <w:szCs w:val="24"/>
        </w:rPr>
      </w:pPr>
    </w:p>
    <w:p w14:paraId="7B45AA90" w14:textId="77777777" w:rsidR="009B3C11" w:rsidRPr="00291B46" w:rsidRDefault="009B3C11" w:rsidP="008347F0">
      <w:pPr>
        <w:pStyle w:val="11"/>
        <w:keepNext/>
        <w:spacing w:line="240" w:lineRule="exact"/>
        <w:ind w:firstLine="397"/>
        <w:jc w:val="center"/>
        <w:rPr>
          <w:rFonts w:ascii="Times New Roman" w:hAnsi="Times New Roman" w:cs="Times New Roman"/>
          <w:color w:val="auto"/>
          <w:sz w:val="24"/>
          <w:szCs w:val="24"/>
        </w:rPr>
      </w:pPr>
      <w:bookmarkStart w:id="25" w:name="dst100430"/>
      <w:bookmarkStart w:id="26" w:name="dst100433"/>
      <w:bookmarkEnd w:id="25"/>
      <w:bookmarkEnd w:id="26"/>
    </w:p>
    <w:p w14:paraId="3AAD3D57" w14:textId="56B7D1E4" w:rsidR="009B3C11" w:rsidRPr="00035D40" w:rsidRDefault="00526217" w:rsidP="008347F0">
      <w:pPr>
        <w:widowControl w:val="0"/>
        <w:spacing w:after="0" w:line="240" w:lineRule="exact"/>
        <w:ind w:firstLine="397"/>
        <w:jc w:val="center"/>
        <w:rPr>
          <w:rFonts w:ascii="Times New Roman" w:hAnsi="Times New Roman"/>
          <w:b/>
          <w:sz w:val="24"/>
          <w:szCs w:val="24"/>
        </w:rPr>
      </w:pPr>
      <w:r w:rsidRPr="00035D40">
        <w:rPr>
          <w:rFonts w:ascii="Times New Roman" w:hAnsi="Times New Roman"/>
          <w:b/>
          <w:sz w:val="24"/>
          <w:szCs w:val="24"/>
        </w:rPr>
        <w:t>Статья 34</w:t>
      </w:r>
      <w:r w:rsidR="009B3C11" w:rsidRPr="00035D40">
        <w:rPr>
          <w:rFonts w:ascii="Times New Roman" w:hAnsi="Times New Roman"/>
          <w:b/>
          <w:sz w:val="24"/>
          <w:szCs w:val="24"/>
        </w:rPr>
        <w:t xml:space="preserve">. </w:t>
      </w:r>
      <w:r w:rsidR="00035D40" w:rsidRPr="00035D40">
        <w:rPr>
          <w:rFonts w:ascii="Times New Roman" w:hAnsi="Times New Roman"/>
          <w:b/>
          <w:bCs/>
          <w:sz w:val="24"/>
          <w:szCs w:val="24"/>
        </w:rPr>
        <w:t xml:space="preserve">Вопросы, отнесенные к компетенции совета депутатов </w:t>
      </w:r>
      <w:r w:rsidR="009B3C11" w:rsidRPr="00035D40">
        <w:rPr>
          <w:rFonts w:ascii="Times New Roman" w:hAnsi="Times New Roman"/>
          <w:b/>
          <w:bCs/>
          <w:sz w:val="24"/>
          <w:szCs w:val="24"/>
        </w:rPr>
        <w:t>МО «</w:t>
      </w:r>
      <w:proofErr w:type="spellStart"/>
      <w:r w:rsidR="009B3C11" w:rsidRPr="00035D40">
        <w:rPr>
          <w:rFonts w:ascii="Times New Roman" w:hAnsi="Times New Roman"/>
          <w:b/>
          <w:bCs/>
          <w:sz w:val="24"/>
          <w:szCs w:val="24"/>
        </w:rPr>
        <w:t>Куйвозовское</w:t>
      </w:r>
      <w:proofErr w:type="spellEnd"/>
      <w:r w:rsidR="009B3C11" w:rsidRPr="00035D40">
        <w:rPr>
          <w:rFonts w:ascii="Times New Roman" w:hAnsi="Times New Roman"/>
          <w:b/>
          <w:bCs/>
          <w:sz w:val="24"/>
          <w:szCs w:val="24"/>
        </w:rPr>
        <w:t xml:space="preserve"> сельское поселение»</w:t>
      </w:r>
    </w:p>
    <w:p w14:paraId="23170328"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4E0D31F" w14:textId="77777777" w:rsidR="009B3C11" w:rsidRPr="00291B46" w:rsidRDefault="009B3C11" w:rsidP="00C07451">
      <w:pPr>
        <w:pStyle w:val="11"/>
        <w:widowControl w:val="0"/>
        <w:numPr>
          <w:ilvl w:val="6"/>
          <w:numId w:val="1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исключительной компетенции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находятся:</w:t>
      </w:r>
    </w:p>
    <w:p w14:paraId="001031F2" w14:textId="77777777" w:rsidR="009B3C11" w:rsidRPr="00291B46" w:rsidRDefault="009B3C11" w:rsidP="00C07451">
      <w:pPr>
        <w:pStyle w:val="a9"/>
        <w:widowControl w:val="0"/>
        <w:numPr>
          <w:ilvl w:val="0"/>
          <w:numId w:val="11"/>
        </w:numPr>
        <w:spacing w:after="0" w:line="240" w:lineRule="exact"/>
        <w:ind w:left="0" w:firstLine="426"/>
        <w:jc w:val="both"/>
        <w:rPr>
          <w:rFonts w:ascii="Times New Roman" w:hAnsi="Times New Roman"/>
          <w:sz w:val="24"/>
          <w:szCs w:val="24"/>
        </w:rPr>
      </w:pPr>
      <w:r w:rsidRPr="00291B46">
        <w:rPr>
          <w:rFonts w:ascii="Times New Roman" w:hAnsi="Times New Roman"/>
          <w:sz w:val="24"/>
          <w:szCs w:val="24"/>
        </w:rPr>
        <w:t>принятие Устава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внесение в него изменений и дополнений;</w:t>
      </w:r>
    </w:p>
    <w:p w14:paraId="0858B0B0"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утверждение местного бюджета и отчета о его исполнении;</w:t>
      </w:r>
    </w:p>
    <w:p w14:paraId="4D7F0403"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1CC9D7CE"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утверждение стратегии социально-экономического развития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0668ACA4"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порядка управления и распоряжения имуществом, находящимся в муниципальной собственности;</w:t>
      </w:r>
    </w:p>
    <w:p w14:paraId="78B3C8E5" w14:textId="77777777" w:rsidR="009B3C11" w:rsidRPr="00291B46" w:rsidRDefault="009B3C11" w:rsidP="00C07451">
      <w:pPr>
        <w:pStyle w:val="a9"/>
        <w:numPr>
          <w:ilvl w:val="0"/>
          <w:numId w:val="11"/>
        </w:numPr>
        <w:autoSpaceDE w:val="0"/>
        <w:autoSpaceDN w:val="0"/>
        <w:adjustRightInd w:val="0"/>
        <w:spacing w:after="0" w:line="240" w:lineRule="exact"/>
        <w:ind w:left="0" w:firstLine="426"/>
        <w:jc w:val="both"/>
        <w:rPr>
          <w:rFonts w:ascii="Times New Roman" w:hAnsi="Times New Roman"/>
          <w:sz w:val="24"/>
          <w:szCs w:val="24"/>
        </w:rPr>
      </w:pPr>
      <w:r w:rsidRPr="00291B46">
        <w:rPr>
          <w:rFonts w:ascii="Times New Roman" w:hAnsi="Times New Roman"/>
          <w:sz w:val="24"/>
          <w:szCs w:val="24"/>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42EF7AC" w14:textId="77777777" w:rsidR="009B3C11" w:rsidRPr="00291B46" w:rsidRDefault="009B3C11" w:rsidP="00C07451">
      <w:pPr>
        <w:pStyle w:val="11"/>
        <w:widowControl w:val="0"/>
        <w:numPr>
          <w:ilvl w:val="0"/>
          <w:numId w:val="11"/>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порядка участия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организациях межмуниципального сотрудничества;</w:t>
      </w:r>
    </w:p>
    <w:p w14:paraId="38E04C57"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0FDD6AB1"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контроль за исполнением органами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 xml:space="preserve">и должностными лицами местного самоуправления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полномочий по решению вопросов местного значения;</w:t>
      </w:r>
    </w:p>
    <w:p w14:paraId="3C52CDE9" w14:textId="77777777" w:rsidR="009B3C11" w:rsidRPr="00291B46"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принятие решения об удалении главы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 </w:t>
      </w:r>
      <w:r w:rsidRPr="00291B46">
        <w:rPr>
          <w:rFonts w:ascii="Times New Roman" w:hAnsi="Times New Roman" w:cs="Times New Roman"/>
          <w:color w:val="auto"/>
          <w:sz w:val="24"/>
          <w:szCs w:val="24"/>
        </w:rPr>
        <w:t>в отставку;</w:t>
      </w:r>
    </w:p>
    <w:p w14:paraId="4FB233AB" w14:textId="77777777" w:rsidR="009B3C11" w:rsidRDefault="009B3C11" w:rsidP="00C07451">
      <w:pPr>
        <w:pStyle w:val="11"/>
        <w:widowControl w:val="0"/>
        <w:numPr>
          <w:ilvl w:val="0"/>
          <w:numId w:val="11"/>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утверждение правил благоустройства территории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p>
    <w:p w14:paraId="03BC1BC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 xml:space="preserve">2. </w:t>
      </w:r>
      <w:r w:rsidRPr="00035D40">
        <w:rPr>
          <w:rFonts w:ascii="Times New Roman" w:hAnsi="Times New Roman"/>
          <w:color w:val="000000"/>
          <w:sz w:val="24"/>
          <w:szCs w:val="24"/>
        </w:rPr>
        <w:t xml:space="preserve">К компетенции совета депутатов </w:t>
      </w:r>
      <w:r w:rsidRPr="00035D40">
        <w:rPr>
          <w:rFonts w:ascii="Times New Roman" w:hAnsi="Times New Roman"/>
          <w:bCs/>
          <w:sz w:val="24"/>
          <w:szCs w:val="24"/>
        </w:rPr>
        <w:t xml:space="preserve">муниципального образования </w:t>
      </w:r>
      <w:r w:rsidRPr="00035D40">
        <w:rPr>
          <w:rFonts w:ascii="Times New Roman" w:hAnsi="Times New Roman"/>
          <w:color w:val="000000"/>
          <w:sz w:val="24"/>
          <w:szCs w:val="24"/>
        </w:rPr>
        <w:t>относится:</w:t>
      </w:r>
    </w:p>
    <w:p w14:paraId="6281599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 установление о</w:t>
      </w:r>
      <w:r w:rsidRPr="00035D40">
        <w:rPr>
          <w:rFonts w:ascii="Times New Roman" w:hAnsi="Times New Roman"/>
          <w:sz w:val="24"/>
          <w:szCs w:val="24"/>
        </w:rPr>
        <w:t>фициальных символов муниципального образования и порядок использования указанных символов;</w:t>
      </w:r>
    </w:p>
    <w:p w14:paraId="17578CB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2) установление процедуры избрания главы муниципального образования;</w:t>
      </w:r>
    </w:p>
    <w:p w14:paraId="14BF0B0D" w14:textId="3DC2B43F"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3) </w:t>
      </w:r>
      <w:r w:rsidRPr="00035D40">
        <w:rPr>
          <w:rFonts w:ascii="Times New Roman" w:hAnsi="Times New Roman"/>
          <w:sz w:val="24"/>
          <w:szCs w:val="24"/>
        </w:rPr>
        <w:t>назначение одной второй членов конкурсной комиссии на замещение должности главы администрации</w:t>
      </w:r>
      <w:r>
        <w:rPr>
          <w:rFonts w:ascii="Times New Roman" w:hAnsi="Times New Roman"/>
          <w:sz w:val="24"/>
          <w:szCs w:val="24"/>
          <w:shd w:val="clear" w:color="auto" w:fill="FFFFFF"/>
        </w:rPr>
        <w:t xml:space="preserve"> муниципального образования</w:t>
      </w:r>
      <w:r w:rsidRPr="00035D40">
        <w:rPr>
          <w:rFonts w:ascii="Times New Roman" w:hAnsi="Times New Roman"/>
          <w:color w:val="000000"/>
          <w:sz w:val="24"/>
          <w:szCs w:val="24"/>
        </w:rPr>
        <w:t>;</w:t>
      </w:r>
    </w:p>
    <w:p w14:paraId="0017A3C7" w14:textId="51E0FEAE"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 утверждение у</w:t>
      </w:r>
      <w:r w:rsidRPr="00035D40">
        <w:rPr>
          <w:rFonts w:ascii="Times New Roman" w:hAnsi="Times New Roman"/>
          <w:color w:val="000000"/>
          <w:spacing w:val="-8"/>
          <w:sz w:val="24"/>
          <w:szCs w:val="24"/>
        </w:rPr>
        <w:t>словий контракта для главы администрации</w:t>
      </w:r>
      <w:r w:rsidRPr="00035D4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муниципального образования</w:t>
      </w:r>
      <w:r w:rsidRPr="00035D40">
        <w:rPr>
          <w:rFonts w:ascii="Times New Roman" w:hAnsi="Times New Roman"/>
          <w:color w:val="000000"/>
          <w:spacing w:val="-8"/>
          <w:sz w:val="24"/>
          <w:szCs w:val="24"/>
        </w:rPr>
        <w:t>;</w:t>
      </w:r>
    </w:p>
    <w:p w14:paraId="25F2C9A9" w14:textId="4A6D1862"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color w:val="000000"/>
          <w:sz w:val="24"/>
          <w:szCs w:val="24"/>
        </w:rPr>
        <w:t xml:space="preserve">5) </w:t>
      </w:r>
      <w:r w:rsidRPr="00035D40">
        <w:rPr>
          <w:rFonts w:ascii="Times New Roman" w:hAnsi="Times New Roman"/>
          <w:sz w:val="24"/>
          <w:szCs w:val="24"/>
        </w:rPr>
        <w:t>принятие решения о назначении главы администрации (отклонении кандидатуры, предложенной конкурсной комиссией)</w:t>
      </w:r>
      <w:r w:rsidRPr="00035D4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муниципального образования</w:t>
      </w:r>
      <w:r w:rsidRPr="00035D40">
        <w:rPr>
          <w:rFonts w:ascii="Times New Roman" w:hAnsi="Times New Roman"/>
          <w:sz w:val="24"/>
          <w:szCs w:val="24"/>
        </w:rPr>
        <w:t>;</w:t>
      </w:r>
    </w:p>
    <w:p w14:paraId="6E2F0CF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 xml:space="preserve">6) </w:t>
      </w:r>
      <w:r w:rsidRPr="00035D40">
        <w:rPr>
          <w:rFonts w:ascii="Times New Roman" w:hAnsi="Times New Roman"/>
          <w:color w:val="000000"/>
          <w:sz w:val="24"/>
          <w:szCs w:val="24"/>
        </w:rPr>
        <w:t xml:space="preserve">утверждение положения о порядке проведения конкурса на замещение муниципальной должности муниципальной службы, </w:t>
      </w:r>
      <w:r w:rsidRPr="00035D40">
        <w:rPr>
          <w:rFonts w:ascii="Times New Roman" w:hAnsi="Times New Roman"/>
          <w:sz w:val="24"/>
          <w:szCs w:val="24"/>
        </w:rPr>
        <w:t>о проведении аттестации муниципальных служащих муниципального образования;</w:t>
      </w:r>
    </w:p>
    <w:p w14:paraId="1E12676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7) установление должностей муниципальной службы в соответствии с законом Ленинградской области от 11.03.2008 № 14-оз «О правовом регулировании муниципальной службы в Ленинградской области»;</w:t>
      </w:r>
    </w:p>
    <w:p w14:paraId="4314DED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8) установление размеров должностных окладов лицам, замещающим выборные муниципальные должности, размеров должностных окладов и окладов за классный чин муниципальных служащих, а также работникам органов местного самоуправления, замещающим должности, не являющиеся муниципальными должностями муниципальной службы;</w:t>
      </w:r>
    </w:p>
    <w:p w14:paraId="12B689F9" w14:textId="7189B218"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9) утверждение структуры администрации по представлению главы администрации; </w:t>
      </w:r>
      <w:r w:rsidRPr="00035D40">
        <w:rPr>
          <w:rFonts w:ascii="Times New Roman" w:hAnsi="Times New Roman"/>
          <w:sz w:val="24"/>
          <w:szCs w:val="24"/>
        </w:rPr>
        <w:t>утверждение структуры аппарата совета депутатов муниципального образования</w:t>
      </w:r>
      <w:r>
        <w:rPr>
          <w:rFonts w:ascii="Times New Roman" w:hAnsi="Times New Roman"/>
          <w:sz w:val="24"/>
          <w:szCs w:val="24"/>
        </w:rPr>
        <w:t xml:space="preserve"> по представлению главы муниципального образования</w:t>
      </w:r>
      <w:r w:rsidRPr="00035D40">
        <w:rPr>
          <w:rFonts w:ascii="Times New Roman" w:hAnsi="Times New Roman"/>
          <w:sz w:val="24"/>
          <w:szCs w:val="24"/>
        </w:rPr>
        <w:t xml:space="preserve"> и определение его штатной численности,</w:t>
      </w:r>
      <w:r w:rsidRPr="00035D40">
        <w:rPr>
          <w:rFonts w:ascii="Times New Roman" w:hAnsi="Times New Roman"/>
          <w:color w:val="000000"/>
          <w:sz w:val="24"/>
          <w:szCs w:val="24"/>
        </w:rPr>
        <w:t xml:space="preserve"> установление порядка формирования фонда оплаты труда лиц, замещающих выборные муниципальные должности, фонда оплаты труда муниципальных служащих и фонда оплаты труда работников, замещающих должности, не являющиеся муниципальными должностями муниципальной службы;</w:t>
      </w:r>
    </w:p>
    <w:p w14:paraId="7FD7C615"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10) создание соответствующего органа местного самоуправления с правами юридического лица;</w:t>
      </w:r>
    </w:p>
    <w:p w14:paraId="13D70F6A"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11) образование контрольно-счетного органа муниципального образования; </w:t>
      </w:r>
    </w:p>
    <w:p w14:paraId="3C770BA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12) формирование избирательной комиссии муниципального образования; </w:t>
      </w:r>
    </w:p>
    <w:p w14:paraId="3E07F89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13) утверждение схемы избирательных округов в порядке, установленном федеральным законодательством, законодательством Ленинградской области;</w:t>
      </w:r>
    </w:p>
    <w:p w14:paraId="52D78AC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14) назначение выборов депутатов совета депутатов муниципального образования;</w:t>
      </w:r>
    </w:p>
    <w:p w14:paraId="31F48FD3"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15) назначение местного референдума;</w:t>
      </w:r>
    </w:p>
    <w:p w14:paraId="0E3E51B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lastRenderedPageBreak/>
        <w:t>16) утверждение Порядка организации и проведения публичных слушаний, общественных обсуждений;</w:t>
      </w:r>
    </w:p>
    <w:p w14:paraId="07D1BEF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17) утверждение Порядка, регулирующего реализацию правотворческой инициативы граждан муниципального образования;</w:t>
      </w:r>
    </w:p>
    <w:p w14:paraId="1496AE6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18) утверждение Порядка регистрации устава территориального общественного самоуправления; </w:t>
      </w:r>
    </w:p>
    <w:p w14:paraId="73ADFF4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19) утверждение Порядка организации и осуществления территориального общественного самоуправления, условий и порядка выделения необходимых средств из бюджета</w:t>
      </w:r>
      <w:r w:rsidRPr="00035D40">
        <w:rPr>
          <w:rFonts w:ascii="Times New Roman" w:hAnsi="Times New Roman"/>
          <w:bCs/>
          <w:sz w:val="24"/>
          <w:szCs w:val="24"/>
        </w:rPr>
        <w:t xml:space="preserve"> муниципального образования </w:t>
      </w:r>
      <w:r w:rsidRPr="00035D40">
        <w:rPr>
          <w:rFonts w:ascii="Times New Roman" w:hAnsi="Times New Roman"/>
          <w:sz w:val="24"/>
          <w:szCs w:val="24"/>
        </w:rPr>
        <w:t>для осуществления территориального общественного самоуправления;</w:t>
      </w:r>
    </w:p>
    <w:p w14:paraId="75285BA1"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color w:val="000000"/>
          <w:sz w:val="24"/>
          <w:szCs w:val="24"/>
        </w:rPr>
        <w:t xml:space="preserve">20) утверждение </w:t>
      </w:r>
      <w:r w:rsidRPr="00035D40">
        <w:rPr>
          <w:rFonts w:ascii="Times New Roman" w:hAnsi="Times New Roman"/>
          <w:sz w:val="24"/>
          <w:szCs w:val="24"/>
        </w:rPr>
        <w:t>Порядка определения части территории муниципального образования, на которой могут реализовываться инициативные проекты;</w:t>
      </w:r>
    </w:p>
    <w:p w14:paraId="285018EA"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21) утверждение Порядка по выявлению мнения граждан по вопросу о поддержке инициативного проекта также путем опроса граждан, сбора их подписей;</w:t>
      </w:r>
    </w:p>
    <w:p w14:paraId="23D8925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22) утверждение Порядка формирования коллегиального органа (комиссии) по проведению конкурсного отбора инициативных проектов, определение его деятельности; </w:t>
      </w:r>
    </w:p>
    <w:p w14:paraId="4673CCF5"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23) принятие решений в области гарантий деятельности и иных вопросов статуса старосты сельского населенного пункта, в том числе установление порядка ежегодных отчетов старосты сельского населенного пункта о своей деятельности; порядка осуществления органами местного самоуправления контроля за соответствием деятельности старосты сельского населенного пункта действующему законодательству, муниципальным правовым актам; утверждение формы удостоверения старосты сельского населенного пункта;</w:t>
      </w:r>
    </w:p>
    <w:p w14:paraId="638A9E4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24) определение границ части территории муниципального образования, на которой осуществляет деятельность общественный совет;</w:t>
      </w:r>
    </w:p>
    <w:p w14:paraId="57E8053B" w14:textId="3843B184"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25)</w:t>
      </w:r>
      <w:r w:rsidRPr="00035D40">
        <w:rPr>
          <w:sz w:val="24"/>
          <w:szCs w:val="24"/>
        </w:rPr>
        <w:t xml:space="preserve"> </w:t>
      </w:r>
      <w:r w:rsidRPr="00035D40">
        <w:rPr>
          <w:rFonts w:ascii="Times New Roman" w:hAnsi="Times New Roman"/>
          <w:sz w:val="24"/>
          <w:szCs w:val="24"/>
        </w:rPr>
        <w:t xml:space="preserve">определение порядка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r w:rsidR="00253ED3" w:rsidRPr="00035D40">
        <w:rPr>
          <w:rFonts w:ascii="Times New Roman" w:hAnsi="Times New Roman"/>
          <w:sz w:val="24"/>
          <w:szCs w:val="24"/>
        </w:rPr>
        <w:t>не включения</w:t>
      </w:r>
      <w:r w:rsidRPr="00035D40">
        <w:rPr>
          <w:rFonts w:ascii="Times New Roman" w:hAnsi="Times New Roman"/>
          <w:sz w:val="24"/>
          <w:szCs w:val="24"/>
        </w:rPr>
        <w:t xml:space="preserve">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14:paraId="7B1D7BA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26) определение порядка избрания (переизбрания) общественного совета части территории муниципального образования, оснований досрочного прекращения полномочий общественного </w:t>
      </w:r>
      <w:proofErr w:type="gramStart"/>
      <w:r w:rsidRPr="00035D40">
        <w:rPr>
          <w:rFonts w:ascii="Times New Roman" w:hAnsi="Times New Roman"/>
          <w:sz w:val="24"/>
          <w:szCs w:val="24"/>
        </w:rPr>
        <w:t>совета,  председателя</w:t>
      </w:r>
      <w:proofErr w:type="gramEnd"/>
      <w:r w:rsidRPr="00035D40">
        <w:rPr>
          <w:rFonts w:ascii="Times New Roman" w:hAnsi="Times New Roman"/>
          <w:sz w:val="24"/>
          <w:szCs w:val="24"/>
        </w:rPr>
        <w:t xml:space="preserve"> общественного совета, определение направлений деятельности общественных советов, их полномочия, срока полномочий, порядка взаимодействия с органами местного самоуправления муниципального образования;</w:t>
      </w:r>
    </w:p>
    <w:p w14:paraId="351E947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27) установление порядка и размера возмещения затрат, связанных с исполнением председателем и (или) членами общественного совета своих полномочий, администрацией муниципального образования;</w:t>
      </w:r>
    </w:p>
    <w:p w14:paraId="71331D9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28) утверждение формы удостоверения председателя общественного совета;</w:t>
      </w:r>
    </w:p>
    <w:p w14:paraId="5103A4D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29) установление порядка ежегодных отчетов общественного совета о своей деятельности на собрании (конференции) граждан на части территории муниципального образования;</w:t>
      </w:r>
    </w:p>
    <w:p w14:paraId="13D89F4F"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30) определение порядка осуществления органами местного самоуправления муниципального образования контроля за соответствием деятельности общественного совета действующему законодательству, муниципальным правовым актам;</w:t>
      </w:r>
    </w:p>
    <w:p w14:paraId="7864583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lastRenderedPageBreak/>
        <w:t>31) утверждение Порядка назначения и проведения собрания граждан, а также полномочия собрания граждан;</w:t>
      </w:r>
    </w:p>
    <w:p w14:paraId="3C98160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32) утверждение Порядка назначения и проведения конференции граждан (собрания делегатов), избрания делегатов;</w:t>
      </w:r>
    </w:p>
    <w:p w14:paraId="31912C36"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33) утверждение Порядка назначения и проведения опроса граждан;</w:t>
      </w:r>
    </w:p>
    <w:p w14:paraId="2959D32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34) назначение опроса граждан;</w:t>
      </w:r>
    </w:p>
    <w:p w14:paraId="76068091"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35)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p>
    <w:p w14:paraId="727F2F1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 xml:space="preserve">36) образование межмуниципальных объединений, учреждение хозяйственных обществ и других </w:t>
      </w:r>
      <w:hyperlink r:id="rId45" w:history="1">
        <w:r w:rsidRPr="00035D40">
          <w:rPr>
            <w:rFonts w:ascii="Times New Roman" w:hAnsi="Times New Roman"/>
            <w:sz w:val="24"/>
            <w:szCs w:val="24"/>
          </w:rPr>
          <w:t>межмуниципальных организаций</w:t>
        </w:r>
      </w:hyperlink>
      <w:r w:rsidRPr="00035D40">
        <w:rPr>
          <w:rFonts w:ascii="Times New Roman" w:hAnsi="Times New Roman"/>
          <w:sz w:val="24"/>
          <w:szCs w:val="24"/>
        </w:rPr>
        <w:t xml:space="preserve"> в соответствии с федеральными законами Российской Федерации и настоящим Уставом, решениями совета депутатов </w:t>
      </w:r>
      <w:r w:rsidRPr="00035D40">
        <w:rPr>
          <w:rFonts w:ascii="Times New Roman" w:hAnsi="Times New Roman"/>
          <w:bCs/>
          <w:sz w:val="24"/>
          <w:szCs w:val="24"/>
        </w:rPr>
        <w:t>муниципального образования</w:t>
      </w:r>
      <w:r w:rsidRPr="00035D40">
        <w:rPr>
          <w:rFonts w:ascii="Times New Roman" w:hAnsi="Times New Roman"/>
          <w:sz w:val="24"/>
          <w:szCs w:val="24"/>
        </w:rPr>
        <w:t xml:space="preserve">, определение Порядка заключения договоров и соглашений межмуниципального сотрудничества; </w:t>
      </w:r>
    </w:p>
    <w:p w14:paraId="143F4FDE"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 xml:space="preserve">37) </w:t>
      </w:r>
      <w:r w:rsidRPr="00035D40">
        <w:rPr>
          <w:rFonts w:ascii="Times New Roman" w:hAnsi="Times New Roman"/>
          <w:color w:val="000000"/>
          <w:sz w:val="24"/>
          <w:szCs w:val="24"/>
        </w:rPr>
        <w:t xml:space="preserve">утверждение </w:t>
      </w:r>
      <w:r w:rsidRPr="00035D40">
        <w:rPr>
          <w:rFonts w:ascii="Times New Roman" w:hAnsi="Times New Roman"/>
          <w:sz w:val="24"/>
          <w:szCs w:val="24"/>
        </w:rPr>
        <w:t xml:space="preserve">Правил размещения нестационарных торговых объектов на территории </w:t>
      </w:r>
      <w:r w:rsidRPr="00035D40">
        <w:rPr>
          <w:rFonts w:ascii="Times New Roman" w:hAnsi="Times New Roman"/>
          <w:sz w:val="24"/>
          <w:szCs w:val="24"/>
          <w:shd w:val="clear" w:color="auto" w:fill="FFFFFF"/>
        </w:rPr>
        <w:t>муниципального образования</w:t>
      </w:r>
      <w:r w:rsidRPr="00035D40">
        <w:rPr>
          <w:rFonts w:ascii="Times New Roman" w:hAnsi="Times New Roman"/>
          <w:color w:val="000000"/>
          <w:sz w:val="24"/>
          <w:szCs w:val="24"/>
        </w:rPr>
        <w:t>;</w:t>
      </w:r>
    </w:p>
    <w:p w14:paraId="5BE7B384"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38) </w:t>
      </w:r>
      <w:r w:rsidRPr="00035D40">
        <w:rPr>
          <w:rFonts w:ascii="Times New Roman" w:hAnsi="Times New Roman"/>
          <w:sz w:val="24"/>
          <w:szCs w:val="24"/>
        </w:rPr>
        <w:t xml:space="preserve"> </w:t>
      </w:r>
      <w:r w:rsidRPr="00035D40">
        <w:rPr>
          <w:rFonts w:ascii="Times New Roman" w:hAnsi="Times New Roman"/>
          <w:color w:val="000000"/>
          <w:sz w:val="24"/>
          <w:szCs w:val="24"/>
        </w:rPr>
        <w:t>установление Порядка использования собственных материальных ресурсов и финансовых средств для осуществления отдельных государственных полномочий;</w:t>
      </w:r>
    </w:p>
    <w:p w14:paraId="62DEADCF"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39) создание, учредительство (</w:t>
      </w:r>
      <w:proofErr w:type="spellStart"/>
      <w:r w:rsidRPr="00035D40">
        <w:rPr>
          <w:rFonts w:ascii="Times New Roman" w:hAnsi="Times New Roman"/>
          <w:sz w:val="24"/>
          <w:szCs w:val="24"/>
        </w:rPr>
        <w:t>соучредительство</w:t>
      </w:r>
      <w:proofErr w:type="spellEnd"/>
      <w:r w:rsidRPr="00035D40">
        <w:rPr>
          <w:rFonts w:ascii="Times New Roman" w:hAnsi="Times New Roman"/>
          <w:sz w:val="24"/>
          <w:szCs w:val="24"/>
        </w:rPr>
        <w:t>) печатного средства массовой информации и сетевого издания муниципального образования;</w:t>
      </w:r>
    </w:p>
    <w:p w14:paraId="13BEDCC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40) учреждение межмуниципальных хозяйственных обществ в форме непубличных акционерных обществ и обществ с ограниченной </w:t>
      </w:r>
      <w:proofErr w:type="gramStart"/>
      <w:r w:rsidRPr="00035D40">
        <w:rPr>
          <w:rFonts w:ascii="Times New Roman" w:hAnsi="Times New Roman"/>
          <w:color w:val="000000"/>
          <w:sz w:val="24"/>
          <w:szCs w:val="24"/>
        </w:rPr>
        <w:t xml:space="preserve">ответственностью,  </w:t>
      </w:r>
      <w:proofErr w:type="spellStart"/>
      <w:r w:rsidRPr="00035D40">
        <w:rPr>
          <w:rFonts w:ascii="Times New Roman" w:hAnsi="Times New Roman"/>
          <w:color w:val="000000"/>
          <w:sz w:val="24"/>
          <w:szCs w:val="24"/>
        </w:rPr>
        <w:t>соучредительство</w:t>
      </w:r>
      <w:proofErr w:type="spellEnd"/>
      <w:proofErr w:type="gramEnd"/>
      <w:r w:rsidRPr="00035D40">
        <w:rPr>
          <w:rFonts w:ascii="Times New Roman" w:hAnsi="Times New Roman"/>
          <w:color w:val="000000"/>
          <w:sz w:val="24"/>
          <w:szCs w:val="24"/>
        </w:rPr>
        <w:t xml:space="preserve"> межмуниципального печатного средства массовой информации,  создание некоммерческих организаций в форме автономных некоммерческих организаций и фондов;  </w:t>
      </w:r>
    </w:p>
    <w:p w14:paraId="1C27A9F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41) участие в создании хозяйственных обществ и некоммерческих организаций;</w:t>
      </w:r>
    </w:p>
    <w:p w14:paraId="38AF1D2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sz w:val="24"/>
          <w:szCs w:val="24"/>
        </w:rPr>
        <w:t>42) принятие решений о согласовании создания, реорганизации, ликвидации муниципальных предприятий, муниципальных учреждений;</w:t>
      </w:r>
    </w:p>
    <w:p w14:paraId="30FE272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43) утверждение Положения о бюджетном процессе;</w:t>
      </w:r>
    </w:p>
    <w:p w14:paraId="2130CFA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44) осуществление контроля за исполнением бюджета муниципального образования;</w:t>
      </w:r>
    </w:p>
    <w:p w14:paraId="689BBE6B"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45) утверждение Порядка предоставления муниципальных гарантий за счет средств бюджета муниципального образования;</w:t>
      </w:r>
    </w:p>
    <w:p w14:paraId="39E4ECE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46) установление льгот по местным налогам;</w:t>
      </w:r>
    </w:p>
    <w:p w14:paraId="1E61588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47) установление учетной нормы площади жилого помещения, в целях принятия на учет в качестве нуждающихся в жилых помещениях;</w:t>
      </w:r>
    </w:p>
    <w:p w14:paraId="178ECBA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5C27828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49)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2C6A1F2" w14:textId="77777777" w:rsidR="00035D40" w:rsidRPr="00035D40" w:rsidRDefault="00035D40" w:rsidP="00035D40">
      <w:pPr>
        <w:shd w:val="clear" w:color="auto" w:fill="FFFFFF"/>
        <w:spacing w:after="0" w:line="240" w:lineRule="auto"/>
        <w:ind w:left="11" w:right="-1" w:firstLine="698"/>
        <w:jc w:val="both"/>
        <w:rPr>
          <w:rFonts w:ascii="Times New Roman" w:eastAsia="Times New Roman" w:hAnsi="Times New Roman"/>
          <w:color w:val="000000"/>
          <w:spacing w:val="-1"/>
          <w:sz w:val="24"/>
          <w:szCs w:val="24"/>
          <w:lang w:eastAsia="ru-RU"/>
        </w:rPr>
      </w:pPr>
      <w:r w:rsidRPr="00035D40">
        <w:rPr>
          <w:rFonts w:ascii="Times New Roman" w:hAnsi="Times New Roman"/>
          <w:color w:val="000000"/>
          <w:sz w:val="24"/>
          <w:szCs w:val="24"/>
        </w:rPr>
        <w:t xml:space="preserve">50) </w:t>
      </w:r>
      <w:r w:rsidRPr="00035D40">
        <w:rPr>
          <w:rFonts w:ascii="Times New Roman" w:eastAsia="Times New Roman" w:hAnsi="Times New Roman"/>
          <w:color w:val="000000"/>
          <w:spacing w:val="-1"/>
          <w:sz w:val="24"/>
          <w:szCs w:val="24"/>
          <w:lang w:eastAsia="ru-RU"/>
        </w:rPr>
        <w:t>утверждение Положения о порядке предоставления жилых помещений специализированного жилищного фонда муниципального образования;</w:t>
      </w:r>
    </w:p>
    <w:p w14:paraId="493FB042" w14:textId="77777777" w:rsidR="00035D40" w:rsidRPr="00035D40" w:rsidRDefault="00035D40" w:rsidP="00035D40">
      <w:pPr>
        <w:shd w:val="clear" w:color="auto" w:fill="FFFFFF"/>
        <w:spacing w:after="0" w:line="240" w:lineRule="auto"/>
        <w:ind w:left="11" w:right="-1" w:firstLine="698"/>
        <w:jc w:val="both"/>
        <w:rPr>
          <w:rFonts w:ascii="Times New Roman" w:eastAsia="Times New Roman" w:hAnsi="Times New Roman"/>
          <w:color w:val="000000"/>
          <w:spacing w:val="-1"/>
          <w:sz w:val="24"/>
          <w:szCs w:val="24"/>
          <w:lang w:eastAsia="ru-RU"/>
        </w:rPr>
      </w:pPr>
      <w:r w:rsidRPr="00035D40">
        <w:rPr>
          <w:rFonts w:ascii="Times New Roman" w:eastAsia="Times New Roman" w:hAnsi="Times New Roman"/>
          <w:color w:val="000000"/>
          <w:spacing w:val="-1"/>
          <w:sz w:val="24"/>
          <w:szCs w:val="24"/>
          <w:lang w:eastAsia="ru-RU"/>
        </w:rPr>
        <w:t xml:space="preserve">51) установление отличных от установленных региональных стандартов </w:t>
      </w:r>
      <w:proofErr w:type="spellStart"/>
      <w:r w:rsidRPr="00035D40">
        <w:rPr>
          <w:rFonts w:ascii="Times New Roman" w:eastAsia="Times New Roman" w:hAnsi="Times New Roman"/>
          <w:color w:val="000000"/>
          <w:spacing w:val="-1"/>
          <w:sz w:val="24"/>
          <w:szCs w:val="24"/>
          <w:lang w:eastAsia="ru-RU"/>
        </w:rPr>
        <w:t>стандартов</w:t>
      </w:r>
      <w:proofErr w:type="spellEnd"/>
      <w:r w:rsidRPr="00035D40">
        <w:rPr>
          <w:rFonts w:ascii="Times New Roman" w:eastAsia="Times New Roman" w:hAnsi="Times New Roman"/>
          <w:color w:val="000000"/>
          <w:spacing w:val="-1"/>
          <w:sz w:val="24"/>
          <w:szCs w:val="24"/>
          <w:lang w:eastAsia="ru-RU"/>
        </w:rPr>
        <w:t xml:space="preserve">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Жилищным кодексом Российской Федерации уплачивают взносы на капитальный ремонт, и максимально допустимой доли </w:t>
      </w:r>
      <w:r w:rsidRPr="00035D40">
        <w:rPr>
          <w:rFonts w:ascii="Times New Roman" w:eastAsia="Times New Roman" w:hAnsi="Times New Roman"/>
          <w:color w:val="000000"/>
          <w:spacing w:val="-1"/>
          <w:sz w:val="24"/>
          <w:szCs w:val="24"/>
          <w:lang w:eastAsia="ru-RU"/>
        </w:rPr>
        <w:lastRenderedPageBreak/>
        <w:t>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14:paraId="2B59AAD2" w14:textId="77777777" w:rsidR="00035D40" w:rsidRPr="00035D40" w:rsidRDefault="00035D40" w:rsidP="00035D40">
      <w:pPr>
        <w:shd w:val="clear" w:color="auto" w:fill="FFFFFF"/>
        <w:spacing w:after="0" w:line="240" w:lineRule="auto"/>
        <w:ind w:left="11" w:right="-1" w:firstLine="698"/>
        <w:jc w:val="both"/>
        <w:rPr>
          <w:rFonts w:ascii="Times New Roman" w:hAnsi="Times New Roman"/>
          <w:color w:val="000000"/>
          <w:sz w:val="24"/>
          <w:szCs w:val="24"/>
        </w:rPr>
      </w:pPr>
      <w:r w:rsidRPr="00035D40">
        <w:rPr>
          <w:rFonts w:ascii="Times New Roman" w:eastAsia="Times New Roman" w:hAnsi="Times New Roman"/>
          <w:color w:val="000000"/>
          <w:spacing w:val="-1"/>
          <w:sz w:val="24"/>
          <w:szCs w:val="24"/>
          <w:lang w:eastAsia="ru-RU"/>
        </w:rPr>
        <w:t>52</w:t>
      </w:r>
      <w:r w:rsidRPr="00035D40">
        <w:rPr>
          <w:rFonts w:ascii="Times New Roman" w:hAnsi="Times New Roman"/>
          <w:color w:val="000000"/>
          <w:sz w:val="24"/>
          <w:szCs w:val="24"/>
        </w:rPr>
        <w:t>) установление размера базовой ставки арендной платы за пользование муниципальным имуществом;</w:t>
      </w:r>
    </w:p>
    <w:p w14:paraId="29FB01C6"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 xml:space="preserve">53) установление размера части прибыли муниципальных предприятий муниципального образования, остающиеся после уплаты налогов, сборов и осуществления других обязательных платежей, перечисляемой в бюджет муниципального образования;  </w:t>
      </w:r>
    </w:p>
    <w:p w14:paraId="1D7FC759"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54) утверждение правил благоустройства территории муниципального образования;</w:t>
      </w:r>
    </w:p>
    <w:p w14:paraId="4A0F609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z w:val="24"/>
          <w:szCs w:val="24"/>
        </w:rPr>
      </w:pPr>
      <w:r w:rsidRPr="00035D40">
        <w:rPr>
          <w:rFonts w:ascii="Times New Roman" w:hAnsi="Times New Roman"/>
          <w:color w:val="000000"/>
          <w:sz w:val="24"/>
          <w:szCs w:val="24"/>
        </w:rPr>
        <w:t>55) осуществление права законодательной инициативы в Законодательном собрании Ленинградской области;</w:t>
      </w:r>
    </w:p>
    <w:p w14:paraId="4AF8A691"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color w:val="000000"/>
          <w:spacing w:val="5"/>
          <w:sz w:val="24"/>
          <w:szCs w:val="24"/>
        </w:rPr>
      </w:pPr>
      <w:r w:rsidRPr="00035D40">
        <w:rPr>
          <w:rFonts w:ascii="Times New Roman" w:hAnsi="Times New Roman"/>
          <w:color w:val="000000"/>
          <w:sz w:val="24"/>
          <w:szCs w:val="24"/>
        </w:rPr>
        <w:t xml:space="preserve">56) </w:t>
      </w:r>
      <w:r w:rsidRPr="00035D40">
        <w:rPr>
          <w:rFonts w:ascii="Times New Roman" w:hAnsi="Times New Roman"/>
          <w:sz w:val="24"/>
          <w:szCs w:val="24"/>
        </w:rPr>
        <w:t>заслушивание ежегодных отчетов главы муниципального образования</w:t>
      </w:r>
      <w:r w:rsidRPr="00035D40">
        <w:rPr>
          <w:rFonts w:ascii="Times New Roman" w:hAnsi="Times New Roman"/>
          <w:sz w:val="24"/>
          <w:szCs w:val="24"/>
          <w:shd w:val="clear" w:color="auto" w:fill="FFFFFF"/>
        </w:rPr>
        <w:t xml:space="preserve"> и иных подведомственных главе муниципального образования органов местного самоуправления, руководителей муниципальных предприятий и учреждений, в том числе о решении вопросов, поставленных советом депутатов муниципального образования</w:t>
      </w:r>
      <w:r w:rsidRPr="00035D40">
        <w:rPr>
          <w:rFonts w:ascii="Times New Roman" w:hAnsi="Times New Roman"/>
          <w:color w:val="000000"/>
          <w:spacing w:val="5"/>
          <w:sz w:val="24"/>
          <w:szCs w:val="24"/>
        </w:rPr>
        <w:t>;</w:t>
      </w:r>
    </w:p>
    <w:p w14:paraId="401AE73C"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color w:val="000000"/>
          <w:spacing w:val="5"/>
          <w:sz w:val="24"/>
          <w:szCs w:val="24"/>
        </w:rPr>
        <w:t>57</w:t>
      </w:r>
      <w:r w:rsidRPr="00035D40">
        <w:rPr>
          <w:rFonts w:ascii="Times New Roman" w:hAnsi="Times New Roman"/>
          <w:color w:val="000000"/>
          <w:sz w:val="24"/>
          <w:szCs w:val="24"/>
        </w:rPr>
        <w:t xml:space="preserve">) </w:t>
      </w:r>
      <w:r w:rsidRPr="00035D40">
        <w:rPr>
          <w:rFonts w:ascii="Times New Roman" w:hAnsi="Times New Roman"/>
          <w:sz w:val="24"/>
          <w:szCs w:val="24"/>
        </w:rPr>
        <w:t>заслушивание ежегодных отчетов главы администрации муниципального образования о результатах его деятельности, деятельности администрации, в том числе о решении вопросов, поставленных советом депутатов муниципального образования;</w:t>
      </w:r>
    </w:p>
    <w:p w14:paraId="6325CB7A"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58) назначение голосования по вопросам отзыва депутата, главы муниципального образования, изменения границ муниципального образования, преобразования муниципального образования;</w:t>
      </w:r>
    </w:p>
    <w:p w14:paraId="3BFBE9A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59) принятие положений о наградах муниципального образования;</w:t>
      </w:r>
    </w:p>
    <w:p w14:paraId="4A3E84F4"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60) установление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14:paraId="5B7F58B5"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61)  ходатайство о награждении граждан государственными наградами;</w:t>
      </w:r>
    </w:p>
    <w:p w14:paraId="3F7B105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62) установление порядка организации и осуществления на территории муниципального образования муниципального контроля по видам муниципального контроля;</w:t>
      </w:r>
    </w:p>
    <w:p w14:paraId="6F2DB0DD"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63) согласование договоров, заключаемых с другими муниципальными образованиями, в том числе зарубежными о дружбе, сотрудничестве, побратимстве;</w:t>
      </w:r>
    </w:p>
    <w:p w14:paraId="46E70C64" w14:textId="77777777" w:rsidR="00035D40" w:rsidRPr="00035D40" w:rsidRDefault="00035D40" w:rsidP="00035D40">
      <w:pPr>
        <w:autoSpaceDE w:val="0"/>
        <w:autoSpaceDN w:val="0"/>
        <w:adjustRightInd w:val="0"/>
        <w:spacing w:after="0" w:line="240" w:lineRule="auto"/>
        <w:jc w:val="both"/>
        <w:rPr>
          <w:rFonts w:ascii="Times New Roman" w:hAnsi="Times New Roman"/>
          <w:sz w:val="24"/>
          <w:szCs w:val="24"/>
        </w:rPr>
      </w:pPr>
      <w:r w:rsidRPr="00035D40">
        <w:rPr>
          <w:rFonts w:ascii="Times New Roman" w:hAnsi="Times New Roman"/>
          <w:sz w:val="24"/>
          <w:szCs w:val="24"/>
        </w:rPr>
        <w:tab/>
        <w:t>64)  принятие порядка заключения соглашений о передаче осуществления части полномочий;</w:t>
      </w:r>
    </w:p>
    <w:p w14:paraId="28D326C8"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65) установление официального сайта органов местного самоуправления муниципального образования;</w:t>
      </w:r>
    </w:p>
    <w:p w14:paraId="478380F3"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66) резервирование земель для муниципальных нужд, изъятие земельных участков для муниципальных нужд;</w:t>
      </w:r>
    </w:p>
    <w:p w14:paraId="1AF6D042"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67)  установление порядка отнесения земель к землям особо охраняемых территорий местного значения, использования и охраны земель особо охраняемых территорий местного значения;</w:t>
      </w:r>
    </w:p>
    <w:p w14:paraId="09A02FA0"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68)  принятие решений по вопросам, вынесенным на рассмотрение совета депутатов муниципального образования;</w:t>
      </w:r>
    </w:p>
    <w:p w14:paraId="614FB0B7"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69) принятие решений по вопросам деятельности совета депутатов муниципального образования;</w:t>
      </w:r>
    </w:p>
    <w:p w14:paraId="493B4109" w14:textId="77777777" w:rsidR="00035D40" w:rsidRPr="00035D40" w:rsidRDefault="00035D40" w:rsidP="00035D40">
      <w:pPr>
        <w:autoSpaceDE w:val="0"/>
        <w:autoSpaceDN w:val="0"/>
        <w:adjustRightInd w:val="0"/>
        <w:spacing w:after="0" w:line="240" w:lineRule="auto"/>
        <w:ind w:firstLine="709"/>
        <w:jc w:val="both"/>
        <w:rPr>
          <w:rFonts w:ascii="Times New Roman" w:hAnsi="Times New Roman"/>
          <w:sz w:val="24"/>
          <w:szCs w:val="24"/>
        </w:rPr>
      </w:pPr>
      <w:r w:rsidRPr="00035D40">
        <w:rPr>
          <w:rFonts w:ascii="Times New Roman" w:hAnsi="Times New Roman"/>
          <w:sz w:val="24"/>
          <w:szCs w:val="24"/>
        </w:rPr>
        <w:t>70) контроль за соответствием деятельности органов местного самоуправления и должностных лиц местного самоуправления, администрации настоящему Уставу и принятым в соответствии с ним нормативным правовым актам совета депутатов муниципального образования;</w:t>
      </w:r>
    </w:p>
    <w:p w14:paraId="2F18C511" w14:textId="139EFEE0" w:rsidR="00035D40" w:rsidRPr="00035D40" w:rsidRDefault="00035D40" w:rsidP="00035D40">
      <w:pPr>
        <w:autoSpaceDE w:val="0"/>
        <w:autoSpaceDN w:val="0"/>
        <w:adjustRightInd w:val="0"/>
        <w:spacing w:after="0" w:line="240" w:lineRule="auto"/>
        <w:ind w:firstLine="709"/>
        <w:jc w:val="both"/>
        <w:rPr>
          <w:rFonts w:ascii="Times New Roman" w:hAnsi="Times New Roman"/>
          <w:bCs/>
          <w:sz w:val="24"/>
          <w:szCs w:val="24"/>
        </w:rPr>
      </w:pPr>
      <w:r w:rsidRPr="00035D40">
        <w:rPr>
          <w:rFonts w:ascii="Times New Roman" w:hAnsi="Times New Roman"/>
          <w:sz w:val="24"/>
          <w:szCs w:val="24"/>
        </w:rPr>
        <w:t>71) и</w:t>
      </w:r>
      <w:r w:rsidRPr="00035D40">
        <w:rPr>
          <w:rFonts w:ascii="Times New Roman" w:hAnsi="Times New Roman"/>
          <w:bCs/>
          <w:sz w:val="24"/>
          <w:szCs w:val="24"/>
        </w:rPr>
        <w:t>ные полномочия совета депутатов муниципального образования определенные федеральными законами, принимаемыми в соответствии с ними законами Ленинградс</w:t>
      </w:r>
      <w:r>
        <w:rPr>
          <w:rFonts w:ascii="Times New Roman" w:hAnsi="Times New Roman"/>
          <w:bCs/>
          <w:sz w:val="24"/>
          <w:szCs w:val="24"/>
        </w:rPr>
        <w:t>кой области и настоящим Уставом.</w:t>
      </w:r>
    </w:p>
    <w:p w14:paraId="404C830D" w14:textId="4B974F1A" w:rsidR="009B3C11" w:rsidRPr="00291B46" w:rsidRDefault="00810214" w:rsidP="00035D40">
      <w:pPr>
        <w:pStyle w:val="11"/>
        <w:spacing w:line="240" w:lineRule="exact"/>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035D40">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9B3C11" w:rsidRPr="00291B46">
        <w:rPr>
          <w:rFonts w:ascii="Times New Roman" w:hAnsi="Times New Roman" w:cs="Times New Roman"/>
          <w:color w:val="auto"/>
          <w:sz w:val="24"/>
          <w:szCs w:val="24"/>
        </w:rPr>
        <w:t xml:space="preserve">Расходы на обеспечение деятельности совета депутатов </w:t>
      </w:r>
      <w:r w:rsidR="009B3C11" w:rsidRPr="00291B46">
        <w:rPr>
          <w:rFonts w:ascii="Times New Roman" w:hAnsi="Times New Roman" w:cs="Times New Roman"/>
          <w:color w:val="auto"/>
          <w:sz w:val="24"/>
          <w:szCs w:val="24"/>
          <w:lang w:eastAsia="en-US"/>
        </w:rPr>
        <w:t>МО «</w:t>
      </w:r>
      <w:proofErr w:type="spellStart"/>
      <w:r w:rsidR="009B3C11">
        <w:rPr>
          <w:rFonts w:ascii="Times New Roman" w:hAnsi="Times New Roman" w:cs="Times New Roman"/>
          <w:color w:val="auto"/>
          <w:sz w:val="24"/>
          <w:szCs w:val="24"/>
          <w:lang w:eastAsia="en-US"/>
        </w:rPr>
        <w:t>Куйвозовское</w:t>
      </w:r>
      <w:proofErr w:type="spellEnd"/>
      <w:r w:rsidR="009B3C11" w:rsidRPr="00291B46">
        <w:rPr>
          <w:rFonts w:ascii="Times New Roman" w:hAnsi="Times New Roman" w:cs="Times New Roman"/>
          <w:color w:val="auto"/>
          <w:sz w:val="24"/>
          <w:szCs w:val="24"/>
          <w:lang w:eastAsia="en-US"/>
        </w:rPr>
        <w:t xml:space="preserve"> сельское поселение» </w:t>
      </w:r>
      <w:r w:rsidR="009B3C11" w:rsidRPr="00291B46">
        <w:rPr>
          <w:rFonts w:ascii="Times New Roman" w:hAnsi="Times New Roman" w:cs="Times New Roman"/>
          <w:color w:val="auto"/>
          <w:sz w:val="24"/>
          <w:szCs w:val="24"/>
        </w:rPr>
        <w:t>предусматриваются в местном бюджете отдельной строкой в соответствии с классификацией расходов бюджетов Российской Федерации.</w:t>
      </w:r>
    </w:p>
    <w:p w14:paraId="524C51CE"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4EB1BA2" w14:textId="4666420E" w:rsidR="009B3C11" w:rsidRPr="00291B46" w:rsidRDefault="00526217" w:rsidP="008347F0">
      <w:pPr>
        <w:widowControl w:val="0"/>
        <w:spacing w:after="0" w:line="240" w:lineRule="exact"/>
        <w:ind w:firstLine="397"/>
        <w:jc w:val="center"/>
        <w:rPr>
          <w:rFonts w:ascii="Times New Roman" w:hAnsi="Times New Roman"/>
          <w:b/>
          <w:bCs/>
          <w:sz w:val="24"/>
          <w:szCs w:val="24"/>
        </w:rPr>
      </w:pPr>
      <w:r>
        <w:rPr>
          <w:rFonts w:ascii="Times New Roman" w:hAnsi="Times New Roman"/>
          <w:b/>
          <w:sz w:val="24"/>
          <w:szCs w:val="24"/>
        </w:rPr>
        <w:t>Статья 35</w:t>
      </w:r>
      <w:r w:rsidR="009B3C11" w:rsidRPr="00291B46">
        <w:rPr>
          <w:rFonts w:ascii="Times New Roman" w:hAnsi="Times New Roman"/>
          <w:b/>
          <w:sz w:val="24"/>
          <w:szCs w:val="24"/>
        </w:rPr>
        <w:t xml:space="preserve">. Досрочное прекращение полномочий совета депутатов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5A9000D9" w14:textId="77777777" w:rsidR="009B3C11" w:rsidRPr="00291B46" w:rsidRDefault="009B3C11" w:rsidP="008347F0">
      <w:pPr>
        <w:widowControl w:val="0"/>
        <w:spacing w:after="0" w:line="240" w:lineRule="exact"/>
        <w:ind w:firstLine="397"/>
        <w:jc w:val="center"/>
        <w:rPr>
          <w:rFonts w:ascii="Times New Roman" w:hAnsi="Times New Roman"/>
          <w:sz w:val="24"/>
          <w:szCs w:val="24"/>
        </w:rPr>
      </w:pPr>
    </w:p>
    <w:p w14:paraId="617D6D5B" w14:textId="77777777" w:rsidR="009B3C11" w:rsidRPr="00291B46" w:rsidRDefault="009B3C11" w:rsidP="00C07451">
      <w:pPr>
        <w:pStyle w:val="a9"/>
        <w:widowControl w:val="0"/>
        <w:numPr>
          <w:ilvl w:val="6"/>
          <w:numId w:val="12"/>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Полномочия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прекращаются досрочно в случае, если судом установлено, что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Полномочия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прекращаются со дня вступления в силу закона Ленинградской области о его роспуске.</w:t>
      </w:r>
    </w:p>
    <w:p w14:paraId="23D924CF" w14:textId="77777777" w:rsidR="009B3C11" w:rsidRPr="00291B46" w:rsidRDefault="009B3C11" w:rsidP="00C07451">
      <w:pPr>
        <w:pStyle w:val="a9"/>
        <w:widowControl w:val="0"/>
        <w:numPr>
          <w:ilvl w:val="6"/>
          <w:numId w:val="12"/>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Полномочия совета депутатов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также прекращаются:</w:t>
      </w:r>
    </w:p>
    <w:p w14:paraId="5C65F07D"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принятия советом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решения о самороспуске. При этом решение о самороспуске принимается в порядке, определенном статьей 28 настоящего Устава;</w:t>
      </w:r>
    </w:p>
    <w:p w14:paraId="4DC7DCB4"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вступления в силу решения Ленинградского областного суда о неправомочности данного состава депутатов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в том числе в связи со сложением депутатами своих полномочий;</w:t>
      </w:r>
    </w:p>
    <w:p w14:paraId="076AB172"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преобразования муниципального образования в соответствии со статьей 13 Федерального закона от 6 октября 2003 года № 131-ФЗ, а также в случае упразднения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32623E7"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утраты муниципальным образованием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статуса муниципального образования в связи с его объединением с городским округом;</w:t>
      </w:r>
    </w:p>
    <w:p w14:paraId="093C2552" w14:textId="77777777" w:rsidR="009B3C11" w:rsidRPr="00291B46" w:rsidRDefault="009B3C11" w:rsidP="00C07451">
      <w:pPr>
        <w:pStyle w:val="11"/>
        <w:numPr>
          <w:ilvl w:val="1"/>
          <w:numId w:val="9"/>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увеличения численности избирателей муниципального образования более чем на 25 (двадцать пять) процентов, произошедшего вследствие изменения границ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объединения поселения с городским округом. </w:t>
      </w:r>
    </w:p>
    <w:p w14:paraId="63706A71" w14:textId="77777777" w:rsidR="009B3C11" w:rsidRPr="00291B46" w:rsidRDefault="009B3C11" w:rsidP="00C07451">
      <w:pPr>
        <w:pStyle w:val="11"/>
        <w:numPr>
          <w:ilvl w:val="6"/>
          <w:numId w:val="14"/>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Досрочное прекращение полномочий совета депутатов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 </w:t>
      </w:r>
      <w:r w:rsidRPr="00291B46">
        <w:rPr>
          <w:rFonts w:ascii="Times New Roman" w:hAnsi="Times New Roman" w:cs="Times New Roman"/>
          <w:color w:val="auto"/>
          <w:sz w:val="24"/>
          <w:szCs w:val="24"/>
        </w:rPr>
        <w:t>влечет досрочное прекращение полномочий его депутатов.</w:t>
      </w:r>
    </w:p>
    <w:p w14:paraId="6AB05EF8" w14:textId="77777777" w:rsidR="009B3C11" w:rsidRPr="00291B46" w:rsidRDefault="009B3C11" w:rsidP="00C07451">
      <w:pPr>
        <w:pStyle w:val="11"/>
        <w:numPr>
          <w:ilvl w:val="6"/>
          <w:numId w:val="14"/>
        </w:numPr>
        <w:spacing w:line="240" w:lineRule="exact"/>
        <w:ind w:left="0" w:firstLine="397"/>
        <w:contextualSpacing/>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случае досрочного прекращения полномочий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состоящего из депутатов, избранных населением непосредственно, досрочные выборы проводятся в сроки, установленные Федеральным законом от 12 июня 2002 № 67-ФЗ.</w:t>
      </w:r>
    </w:p>
    <w:p w14:paraId="0B383BD8"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75C8897" w14:textId="2C0980B3"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36</w:t>
      </w:r>
      <w:r w:rsidR="009B3C11" w:rsidRPr="00291B46">
        <w:rPr>
          <w:rFonts w:ascii="Times New Roman" w:hAnsi="Times New Roman"/>
          <w:b/>
          <w:sz w:val="24"/>
          <w:szCs w:val="24"/>
        </w:rPr>
        <w:t>. Порядок принятия решения совета депутатов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 о самороспуске</w:t>
      </w:r>
    </w:p>
    <w:p w14:paraId="03F0C866"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744A5BB" w14:textId="77D84C4F"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С инициативой о самороспуске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 xml:space="preserve"> может выступить группа депутатов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00810214">
        <w:rPr>
          <w:rFonts w:ascii="Times New Roman" w:hAnsi="Times New Roman" w:cs="Times New Roman"/>
          <w:color w:val="auto"/>
          <w:sz w:val="24"/>
          <w:szCs w:val="24"/>
          <w:lang w:eastAsia="en-US"/>
        </w:rPr>
        <w:t xml:space="preserve"> в количестве не менее пяти депутатов совета депутатов </w:t>
      </w:r>
      <w:proofErr w:type="spellStart"/>
      <w:r w:rsidR="00810214">
        <w:rPr>
          <w:rFonts w:ascii="Times New Roman" w:hAnsi="Times New Roman" w:cs="Times New Roman"/>
          <w:color w:val="auto"/>
          <w:sz w:val="24"/>
          <w:szCs w:val="24"/>
          <w:lang w:eastAsia="en-US"/>
        </w:rPr>
        <w:t>суниципального</w:t>
      </w:r>
      <w:proofErr w:type="spellEnd"/>
      <w:r w:rsidR="00810214">
        <w:rPr>
          <w:rFonts w:ascii="Times New Roman" w:hAnsi="Times New Roman" w:cs="Times New Roman"/>
          <w:color w:val="auto"/>
          <w:sz w:val="24"/>
          <w:szCs w:val="24"/>
          <w:lang w:eastAsia="en-US"/>
        </w:rPr>
        <w:t xml:space="preserve"> образования, либо фракция депутатов совета депутатов в полном составе</w:t>
      </w:r>
      <w:r w:rsidRPr="00291B46">
        <w:rPr>
          <w:rFonts w:ascii="Times New Roman" w:hAnsi="Times New Roman" w:cs="Times New Roman"/>
          <w:color w:val="auto"/>
          <w:sz w:val="24"/>
          <w:szCs w:val="24"/>
        </w:rPr>
        <w:t>.</w:t>
      </w:r>
    </w:p>
    <w:p w14:paraId="2F96C503" w14:textId="01D29031"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Инициатива о самороспуске представляется в совет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00810214">
        <w:rPr>
          <w:rFonts w:ascii="Times New Roman" w:hAnsi="Times New Roman" w:cs="Times New Roman"/>
          <w:color w:val="auto"/>
          <w:sz w:val="24"/>
          <w:szCs w:val="24"/>
        </w:rPr>
        <w:t xml:space="preserve"> в письменной форме, а в </w:t>
      </w:r>
      <w:proofErr w:type="gramStart"/>
      <w:r w:rsidR="00810214">
        <w:rPr>
          <w:rFonts w:ascii="Times New Roman" w:hAnsi="Times New Roman" w:cs="Times New Roman"/>
          <w:color w:val="auto"/>
          <w:sz w:val="24"/>
          <w:szCs w:val="24"/>
        </w:rPr>
        <w:t>случае  инициативы</w:t>
      </w:r>
      <w:proofErr w:type="gramEnd"/>
      <w:r w:rsidR="00810214">
        <w:rPr>
          <w:rFonts w:ascii="Times New Roman" w:hAnsi="Times New Roman" w:cs="Times New Roman"/>
          <w:color w:val="auto"/>
          <w:sz w:val="24"/>
          <w:szCs w:val="24"/>
        </w:rPr>
        <w:t xml:space="preserve"> фракции-   протокол заседания фракции с результатами  голосования.</w:t>
      </w:r>
    </w:p>
    <w:p w14:paraId="4610C1E8" w14:textId="77777777"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При рассмотрении инициативы о самороспуске инициаторам предоставляется слово для выступления на заседании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 рассмотрении вопроса о самороспуске.</w:t>
      </w:r>
    </w:p>
    <w:p w14:paraId="3AA22721" w14:textId="77777777" w:rsidR="00810214"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Вопрос о самороспуске рассматривается на ближайшем заседании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00810214">
        <w:rPr>
          <w:rFonts w:ascii="Times New Roman" w:hAnsi="Times New Roman" w:cs="Times New Roman"/>
          <w:color w:val="auto"/>
          <w:sz w:val="24"/>
          <w:szCs w:val="24"/>
        </w:rPr>
        <w:t>.</w:t>
      </w:r>
    </w:p>
    <w:p w14:paraId="0BEBB581" w14:textId="1E606949" w:rsidR="009B3C11" w:rsidRPr="00291B46" w:rsidRDefault="00810214"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Pr>
          <w:rFonts w:ascii="Times New Roman" w:hAnsi="Times New Roman" w:cs="Times New Roman"/>
          <w:color w:val="auto"/>
          <w:sz w:val="24"/>
          <w:szCs w:val="24"/>
        </w:rPr>
        <w:t>Представление</w:t>
      </w:r>
      <w:r w:rsidR="009B3C11" w:rsidRPr="00291B46">
        <w:rPr>
          <w:rFonts w:ascii="Times New Roman" w:hAnsi="Times New Roman" w:cs="Times New Roman"/>
          <w:color w:val="auto"/>
          <w:sz w:val="24"/>
          <w:szCs w:val="24"/>
        </w:rPr>
        <w:t xml:space="preserve"> инициативы непосредственно на заседании</w:t>
      </w:r>
      <w:r>
        <w:rPr>
          <w:rFonts w:ascii="Times New Roman" w:hAnsi="Times New Roman" w:cs="Times New Roman"/>
          <w:color w:val="auto"/>
          <w:sz w:val="24"/>
          <w:szCs w:val="24"/>
        </w:rPr>
        <w:t xml:space="preserve"> Совета депутатов не допускается.</w:t>
      </w:r>
    </w:p>
    <w:p w14:paraId="73B3DA4D" w14:textId="5C2C2CE8" w:rsidR="00810214"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 </w:t>
      </w:r>
      <w:r w:rsidR="00810214">
        <w:rPr>
          <w:rFonts w:ascii="Times New Roman" w:hAnsi="Times New Roman" w:cs="Times New Roman"/>
          <w:color w:val="auto"/>
          <w:sz w:val="24"/>
          <w:szCs w:val="24"/>
        </w:rPr>
        <w:t>Решение о самороспуске принимается Советом депутатов исключительно по итогам тайного голосования.</w:t>
      </w:r>
    </w:p>
    <w:p w14:paraId="6C9ECFA1" w14:textId="55CAB26F"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Решение о самороспуске принимается не менее чем 2/3 (двумя третями – 10 (десять)) голосов от установленной численности депутатов совета депутатов </w:t>
      </w:r>
      <w:r w:rsidRPr="00291B46">
        <w:rPr>
          <w:rFonts w:ascii="Times New Roman" w:hAnsi="Times New Roman" w:cs="Times New Roman"/>
          <w:color w:val="auto"/>
          <w:sz w:val="24"/>
          <w:szCs w:val="24"/>
          <w:lang w:eastAsia="en-US"/>
        </w:rPr>
        <w:t>МО «</w:t>
      </w:r>
      <w:proofErr w:type="spellStart"/>
      <w:r>
        <w:rPr>
          <w:rFonts w:ascii="Times New Roman" w:hAnsi="Times New Roman" w:cs="Times New Roman"/>
          <w:color w:val="auto"/>
          <w:sz w:val="24"/>
          <w:szCs w:val="24"/>
          <w:lang w:eastAsia="en-US"/>
        </w:rPr>
        <w:t>Куйвозовское</w:t>
      </w:r>
      <w:proofErr w:type="spellEnd"/>
      <w:r w:rsidRPr="00291B46">
        <w:rPr>
          <w:rFonts w:ascii="Times New Roman" w:hAnsi="Times New Roman" w:cs="Times New Roman"/>
          <w:color w:val="auto"/>
          <w:sz w:val="24"/>
          <w:szCs w:val="24"/>
          <w:lang w:eastAsia="en-US"/>
        </w:rPr>
        <w:t xml:space="preserve"> сельское поселение»</w:t>
      </w:r>
      <w:r w:rsidRPr="00291B46">
        <w:rPr>
          <w:rFonts w:ascii="Times New Roman" w:hAnsi="Times New Roman" w:cs="Times New Roman"/>
          <w:color w:val="auto"/>
          <w:sz w:val="24"/>
          <w:szCs w:val="24"/>
        </w:rPr>
        <w:t>.</w:t>
      </w:r>
    </w:p>
    <w:p w14:paraId="2390556A" w14:textId="77777777" w:rsidR="009B3C11" w:rsidRPr="00291B46" w:rsidRDefault="009B3C11" w:rsidP="00C07451">
      <w:pPr>
        <w:pStyle w:val="11"/>
        <w:numPr>
          <w:ilvl w:val="0"/>
          <w:numId w:val="13"/>
        </w:numPr>
        <w:tabs>
          <w:tab w:val="left" w:pos="900"/>
        </w:tabs>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самороспуске вступает в силу со дня его официального опубликования.</w:t>
      </w:r>
    </w:p>
    <w:p w14:paraId="73299C2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E583313" w14:textId="1EE9C9F9" w:rsidR="009B3C11" w:rsidRPr="004C4285" w:rsidRDefault="00526217" w:rsidP="008347F0">
      <w:pPr>
        <w:widowControl w:val="0"/>
        <w:spacing w:after="0" w:line="240" w:lineRule="exact"/>
        <w:ind w:firstLine="397"/>
        <w:jc w:val="center"/>
        <w:rPr>
          <w:rFonts w:ascii="Times New Roman" w:hAnsi="Times New Roman"/>
          <w:b/>
          <w:sz w:val="24"/>
          <w:szCs w:val="24"/>
        </w:rPr>
      </w:pPr>
      <w:r w:rsidRPr="004C4285">
        <w:rPr>
          <w:rFonts w:ascii="Times New Roman" w:hAnsi="Times New Roman"/>
          <w:b/>
          <w:sz w:val="24"/>
          <w:szCs w:val="24"/>
        </w:rPr>
        <w:t>Статья 37</w:t>
      </w:r>
      <w:r w:rsidR="009B3C11" w:rsidRPr="004C4285">
        <w:rPr>
          <w:rFonts w:ascii="Times New Roman" w:hAnsi="Times New Roman"/>
          <w:b/>
          <w:sz w:val="24"/>
          <w:szCs w:val="24"/>
        </w:rPr>
        <w:t xml:space="preserve">. </w:t>
      </w:r>
      <w:r w:rsidR="004C4285" w:rsidRPr="004C4285">
        <w:rPr>
          <w:rFonts w:ascii="Times New Roman" w:hAnsi="Times New Roman"/>
          <w:b/>
          <w:bCs/>
          <w:sz w:val="24"/>
          <w:szCs w:val="24"/>
        </w:rPr>
        <w:t xml:space="preserve">Статус, полномочия и гарантии депутата </w:t>
      </w:r>
      <w:r w:rsidR="009B3C11" w:rsidRPr="004C4285">
        <w:rPr>
          <w:rFonts w:ascii="Times New Roman" w:hAnsi="Times New Roman"/>
          <w:b/>
          <w:sz w:val="24"/>
          <w:szCs w:val="24"/>
        </w:rPr>
        <w:t>МО «</w:t>
      </w:r>
      <w:proofErr w:type="spellStart"/>
      <w:r w:rsidR="009B3C11" w:rsidRPr="004C4285">
        <w:rPr>
          <w:rFonts w:ascii="Times New Roman" w:hAnsi="Times New Roman"/>
          <w:b/>
          <w:sz w:val="24"/>
          <w:szCs w:val="24"/>
        </w:rPr>
        <w:t>Куйвозовское</w:t>
      </w:r>
      <w:proofErr w:type="spellEnd"/>
      <w:r w:rsidR="009B3C11" w:rsidRPr="004C4285">
        <w:rPr>
          <w:rFonts w:ascii="Times New Roman" w:hAnsi="Times New Roman"/>
          <w:b/>
          <w:sz w:val="24"/>
          <w:szCs w:val="24"/>
        </w:rPr>
        <w:t xml:space="preserve"> сельское поселение»</w:t>
      </w:r>
    </w:p>
    <w:p w14:paraId="38AC2EA7" w14:textId="77777777" w:rsidR="009B3C11" w:rsidRPr="00291B46" w:rsidRDefault="009B3C11" w:rsidP="008347F0">
      <w:pPr>
        <w:widowControl w:val="0"/>
        <w:spacing w:after="0" w:line="240" w:lineRule="exact"/>
        <w:ind w:firstLine="397"/>
        <w:jc w:val="both"/>
        <w:rPr>
          <w:rFonts w:ascii="Times New Roman" w:hAnsi="Times New Roman"/>
          <w:b/>
          <w:sz w:val="24"/>
          <w:szCs w:val="24"/>
        </w:rPr>
      </w:pPr>
    </w:p>
    <w:p w14:paraId="408692D6" w14:textId="77777777" w:rsidR="009B3C11" w:rsidRPr="00291B46" w:rsidRDefault="009B3C11" w:rsidP="008347F0">
      <w:pPr>
        <w:widowControl w:val="0"/>
        <w:spacing w:after="0" w:line="240" w:lineRule="exact"/>
        <w:ind w:firstLine="397"/>
        <w:jc w:val="both"/>
        <w:rPr>
          <w:rFonts w:ascii="Times New Roman" w:hAnsi="Times New Roman"/>
          <w:bCs/>
          <w:sz w:val="24"/>
          <w:szCs w:val="24"/>
        </w:rPr>
      </w:pPr>
      <w:r w:rsidRPr="00291B46">
        <w:rPr>
          <w:rFonts w:ascii="Times New Roman" w:hAnsi="Times New Roman"/>
          <w:bCs/>
          <w:sz w:val="24"/>
          <w:szCs w:val="24"/>
        </w:rPr>
        <w:t>1. Срок полномочий депутатов 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составляет 5 (пять) лет.</w:t>
      </w:r>
    </w:p>
    <w:p w14:paraId="05BBF13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2. Полномочия депутата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начинаются со дня его избрания и прекращаются со дня начала работы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нового созыва.</w:t>
      </w:r>
    </w:p>
    <w:p w14:paraId="16226E4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3. Депутату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обеспечиваются условия для беспрепятственного осуществления своих полномочий.</w:t>
      </w:r>
    </w:p>
    <w:p w14:paraId="41EE623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4. Депутат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14:paraId="713A43BF"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5. Гарантии прав депутатов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345F4F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В целях обеспечения осуществления полномочий депутат</w:t>
      </w:r>
      <w:r w:rsidRPr="00291B46">
        <w:rPr>
          <w:rFonts w:ascii="Times New Roman" w:hAnsi="Times New Roman"/>
          <w:bCs/>
          <w:sz w:val="24"/>
          <w:szCs w:val="24"/>
        </w:rPr>
        <w:t xml:space="preserve"> 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w:t>
      </w:r>
      <w:r w:rsidRPr="00291B46">
        <w:rPr>
          <w:rFonts w:ascii="Times New Roman" w:hAnsi="Times New Roman"/>
          <w:sz w:val="24"/>
          <w:szCs w:val="24"/>
        </w:rPr>
        <w:t xml:space="preserve">: </w:t>
      </w:r>
    </w:p>
    <w:p w14:paraId="0DD29373"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направляет депутатские запросы в порядке, установленном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626F6AB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вправе иметь помощников, работающих на общественных началах.</w:t>
      </w:r>
    </w:p>
    <w:p w14:paraId="675D89F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7. Депутаты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вправе в установленном регламентом порядке создавать депутатские объединения.</w:t>
      </w:r>
    </w:p>
    <w:p w14:paraId="0A832F1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Осуществляющий свои полномочия на постоянной основе депутат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вправе:</w:t>
      </w:r>
    </w:p>
    <w:p w14:paraId="65B13A39"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1) заниматься предпринимательской деятельностью лично или через доверенных лиц;</w:t>
      </w:r>
    </w:p>
    <w:p w14:paraId="5B138C80"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14:paraId="1801E4A4"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BAD2EC3"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291B46">
        <w:rPr>
          <w:rFonts w:ascii="Times New Roman" w:hAnsi="Times New Roman"/>
          <w:sz w:val="24"/>
          <w:szCs w:val="24"/>
          <w:lang w:eastAsia="ru-RU"/>
        </w:rP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14:paraId="5DE7B7BE"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14:paraId="1D80EA1D"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5A21833" w14:textId="77777777" w:rsidR="009B3C11" w:rsidRPr="00291B46" w:rsidRDefault="009B3C11" w:rsidP="002454DF">
      <w:pPr>
        <w:tabs>
          <w:tab w:val="left" w:pos="7230"/>
        </w:tabs>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д) иные случаи, предусмотренные федеральными законами;</w:t>
      </w:r>
      <w:r w:rsidRPr="00291B46">
        <w:rPr>
          <w:rFonts w:ascii="Times New Roman" w:hAnsi="Times New Roman"/>
          <w:sz w:val="24"/>
          <w:szCs w:val="24"/>
          <w:lang w:eastAsia="ru-RU"/>
        </w:rPr>
        <w:tab/>
      </w:r>
    </w:p>
    <w:p w14:paraId="6687492C"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F0F0582" w14:textId="77777777" w:rsidR="009B3C11" w:rsidRPr="00291B46" w:rsidRDefault="009B3C11" w:rsidP="002454DF">
      <w:pPr>
        <w:spacing w:after="0" w:line="240" w:lineRule="auto"/>
        <w:ind w:firstLine="540"/>
        <w:jc w:val="both"/>
        <w:rPr>
          <w:rFonts w:ascii="Verdana" w:hAnsi="Verdana"/>
          <w:sz w:val="21"/>
          <w:szCs w:val="21"/>
          <w:lang w:eastAsia="ru-RU"/>
        </w:rPr>
      </w:pPr>
      <w:r w:rsidRPr="00291B46">
        <w:rPr>
          <w:rFonts w:ascii="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5334FA" w14:textId="77777777" w:rsidR="009B3C11" w:rsidRPr="00291B46" w:rsidRDefault="009B3C11" w:rsidP="00732F80">
      <w:pPr>
        <w:pStyle w:val="11"/>
        <w:widowControl w:val="0"/>
        <w:spacing w:line="240" w:lineRule="auto"/>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9. Полномочия избранного депутата совета депутатов муниципального образования «Всеволожский муниципальный район» Ленинградской области из состава депутатов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начинаются со дня избрания депутата совета депутатов депутатом муниципального района и прекращаются со дня вступления в силу решения об очередном избрании в состав совета депутатов муниципального района депутата от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9243243"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CA90D3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C6C6E10" w14:textId="4305D824"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38</w:t>
      </w:r>
      <w:r w:rsidR="009B3C11" w:rsidRPr="00291B46">
        <w:rPr>
          <w:rFonts w:ascii="Times New Roman" w:hAnsi="Times New Roman"/>
          <w:b/>
          <w:sz w:val="24"/>
          <w:szCs w:val="24"/>
        </w:rPr>
        <w:t>. Досрочное прекращение полномочий депутата</w:t>
      </w:r>
      <w:r w:rsidR="009B3C11" w:rsidRPr="00291B46">
        <w:rPr>
          <w:rFonts w:ascii="Times New Roman" w:hAnsi="Times New Roman"/>
          <w:bCs/>
          <w:sz w:val="24"/>
          <w:szCs w:val="24"/>
        </w:rPr>
        <w:t xml:space="preserve"> </w:t>
      </w:r>
      <w:r w:rsidR="009B3C11" w:rsidRPr="00291B46">
        <w:rPr>
          <w:rFonts w:ascii="Times New Roman" w:hAnsi="Times New Roman"/>
          <w:b/>
          <w:sz w:val="24"/>
          <w:szCs w:val="24"/>
        </w:rPr>
        <w:t>совета депутатов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76C7446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55985FD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 Полномочия депутата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прекращаются досрочно в случаях:</w:t>
      </w:r>
    </w:p>
    <w:p w14:paraId="51A2748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смерти депутата;</w:t>
      </w:r>
    </w:p>
    <w:p w14:paraId="605D57A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отставки по собственному желанию;</w:t>
      </w:r>
    </w:p>
    <w:p w14:paraId="77F9729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признания судом недееспособным или ограниченно дееспособным;</w:t>
      </w:r>
    </w:p>
    <w:p w14:paraId="37AF116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признания судом безвестно отсутствующим или объявления умершим;</w:t>
      </w:r>
    </w:p>
    <w:p w14:paraId="523AAB5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вступления в отношении его в законную силу обвинительного приговора суда;</w:t>
      </w:r>
    </w:p>
    <w:p w14:paraId="2FCC71D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выезда за пределы Российской Федерации на постоянное место жительства;</w:t>
      </w:r>
    </w:p>
    <w:p w14:paraId="513900C7"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91B46">
        <w:rPr>
          <w:rFonts w:ascii="Times New Roman" w:hAnsi="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2DFB5C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отзыва избирателями;</w:t>
      </w:r>
    </w:p>
    <w:p w14:paraId="2B4E355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9) досрочного прекращения полномочий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7261297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10) призыва на военную службу или направления на заменяющую ее альтернативную гражданскую службу;</w:t>
      </w:r>
    </w:p>
    <w:p w14:paraId="1480926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11) в иных случаях, установленных Федеральным законом от 6 октября 2003 № 131</w:t>
      </w:r>
      <w:r w:rsidRPr="00291B46">
        <w:rPr>
          <w:rFonts w:ascii="Times New Roman" w:hAnsi="Times New Roman"/>
          <w:sz w:val="24"/>
          <w:szCs w:val="24"/>
        </w:rPr>
        <w:noBreakHyphen/>
        <w:t>ФЗ и иными федеральными законами.</w:t>
      </w:r>
    </w:p>
    <w:p w14:paraId="237E0B22"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w:t>
      </w:r>
      <w:r w:rsidRPr="00291B46">
        <w:rPr>
          <w:rFonts w:ascii="Times New Roman" w:hAnsi="Times New Roman"/>
          <w:sz w:val="24"/>
          <w:szCs w:val="24"/>
        </w:rPr>
        <w:noBreakHyphen/>
        <w:t>ФЗ.</w:t>
      </w:r>
    </w:p>
    <w:p w14:paraId="357DDF4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Решение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 досрочном прекращении полномочий депутата </w:t>
      </w:r>
      <w:r w:rsidRPr="00291B46">
        <w:rPr>
          <w:rFonts w:ascii="Times New Roman" w:hAnsi="Times New Roman"/>
          <w:bCs/>
          <w:sz w:val="24"/>
          <w:szCs w:val="24"/>
        </w:rPr>
        <w:t>совета депутатов МО «</w:t>
      </w:r>
      <w:proofErr w:type="spellStart"/>
      <w:r>
        <w:rPr>
          <w:rFonts w:ascii="Times New Roman" w:hAnsi="Times New Roman"/>
          <w:bCs/>
          <w:sz w:val="24"/>
          <w:szCs w:val="24"/>
        </w:rPr>
        <w:t>Куйвозовское</w:t>
      </w:r>
      <w:proofErr w:type="spellEnd"/>
      <w:r w:rsidRPr="00291B46">
        <w:rPr>
          <w:rFonts w:ascii="Times New Roman" w:hAnsi="Times New Roman"/>
          <w:bCs/>
          <w:sz w:val="24"/>
          <w:szCs w:val="24"/>
        </w:rPr>
        <w:t xml:space="preserve"> сельское поселение» </w:t>
      </w:r>
      <w:r w:rsidRPr="00291B46">
        <w:rPr>
          <w:rFonts w:ascii="Times New Roman" w:hAnsi="Times New Roman"/>
          <w:sz w:val="24"/>
          <w:szCs w:val="24"/>
        </w:rPr>
        <w:t>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 не позднее чем через 3 (три) месяца со дня появления такого основания.</w:t>
      </w:r>
    </w:p>
    <w:p w14:paraId="38EBB56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59A3D7A" w14:textId="3CFC5397" w:rsidR="009B3C11" w:rsidRPr="00291B46" w:rsidRDefault="00526217"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39</w:t>
      </w:r>
      <w:r w:rsidR="009B3C11" w:rsidRPr="00291B46">
        <w:rPr>
          <w:rFonts w:ascii="Times New Roman" w:hAnsi="Times New Roman"/>
          <w:b/>
          <w:sz w:val="24"/>
          <w:szCs w:val="24"/>
        </w:rPr>
        <w:t xml:space="preserve">. Глава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4935591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EA7DD84"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является высшим должностным лицом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наделяется уставом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собственными полномочиями по решению вопросов местного значения.</w:t>
      </w:r>
    </w:p>
    <w:p w14:paraId="28E9C4BB"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исполняет полномочия председателя совета депутатов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p>
    <w:p w14:paraId="2B2D011E"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принятия решения совета депутатов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об избрании главы муниципального образования, полномочия главы муниципального образования исполняет заместитель председателя совета депутатов</w:t>
      </w:r>
      <w:r w:rsidRPr="003D33C2">
        <w:rPr>
          <w:rFonts w:ascii="Times New Roman" w:hAnsi="Times New Roman"/>
          <w:sz w:val="24"/>
          <w:szCs w:val="24"/>
        </w:rPr>
        <w:t xml:space="preserve"> </w:t>
      </w:r>
      <w:r>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291B46">
        <w:rPr>
          <w:rFonts w:ascii="Times New Roman" w:hAnsi="Times New Roman"/>
          <w:sz w:val="24"/>
          <w:szCs w:val="24"/>
        </w:rPr>
        <w:t>.</w:t>
      </w:r>
    </w:p>
    <w:p w14:paraId="7890A4CD"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избирается из состава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законом Ленинградской области и исполняет полномочия его председателя. Избранным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считается кандидат, набравший более половины, 8 (восемь) и более, голосов от установленной численности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15 (пятнадцать) депутатов. </w:t>
      </w:r>
    </w:p>
    <w:p w14:paraId="600F428F"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Кандидаты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выдвигаются на первом заседании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нового созыва депутатами, группами депутатов (фракциями) совета депутатов, а также в порядке самовыдвижения.</w:t>
      </w:r>
    </w:p>
    <w:p w14:paraId="44794BFB"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избирается открытым голосованием в соответствии с законодательством Ленинградской области. Голосование проводится по каждой выдвинутой кандидатуре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за исключением лиц, взявших самоотвод. Самоотвод принимается без голосования.</w:t>
      </w:r>
    </w:p>
    <w:p w14:paraId="7C64A277"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Если ни один кандидат на должность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w:t>
      </w:r>
      <w:r w:rsidRPr="00291B46">
        <w:rPr>
          <w:rFonts w:ascii="Times New Roman" w:hAnsi="Times New Roman"/>
          <w:sz w:val="24"/>
          <w:szCs w:val="24"/>
        </w:rPr>
        <w:lastRenderedPageBreak/>
        <w:t>набрал необходимого для избрания числа голосов, проводится повторное голосование.</w:t>
      </w:r>
    </w:p>
    <w:p w14:paraId="3BB9979B"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Итоги голосования оформляются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Решение подписывается главой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или депутатом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председательствующим на заседании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день заседания, и вступает в силу со дня его принятия.</w:t>
      </w:r>
    </w:p>
    <w:p w14:paraId="59F9F032"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Срок полномочий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 5 (пять) лет. </w:t>
      </w:r>
    </w:p>
    <w:p w14:paraId="648094AA"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 Полномочия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начинаются со дня его вступления в должность и прекращаются в день вступления в должность вновь избранного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за исключением случаев досрочного прекращения полномочий.</w:t>
      </w:r>
    </w:p>
    <w:p w14:paraId="33D42A2E" w14:textId="77777777" w:rsidR="009B3C11" w:rsidRPr="00526217"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 </w:t>
      </w:r>
      <w:r w:rsidRPr="00526217">
        <w:rPr>
          <w:rFonts w:ascii="Times New Roman" w:hAnsi="Times New Roman"/>
          <w:sz w:val="24"/>
          <w:szCs w:val="24"/>
        </w:rPr>
        <w:t>Глава МО «</w:t>
      </w:r>
      <w:proofErr w:type="spellStart"/>
      <w:r w:rsidRPr="00526217">
        <w:rPr>
          <w:rFonts w:ascii="Times New Roman" w:hAnsi="Times New Roman"/>
          <w:sz w:val="24"/>
          <w:szCs w:val="24"/>
        </w:rPr>
        <w:t>Куйвозовское</w:t>
      </w:r>
      <w:proofErr w:type="spellEnd"/>
      <w:r w:rsidRPr="00526217">
        <w:rPr>
          <w:rFonts w:ascii="Times New Roman" w:hAnsi="Times New Roman"/>
          <w:sz w:val="24"/>
          <w:szCs w:val="24"/>
        </w:rPr>
        <w:t xml:space="preserve"> сельское поселение» может осуществлять свои полномочия на постоянной или непостоянной основе по решению совета депутатов МО «</w:t>
      </w:r>
      <w:proofErr w:type="spellStart"/>
      <w:r w:rsidRPr="00526217">
        <w:rPr>
          <w:rFonts w:ascii="Times New Roman" w:hAnsi="Times New Roman"/>
          <w:sz w:val="24"/>
          <w:szCs w:val="24"/>
        </w:rPr>
        <w:t>Куйвозовское</w:t>
      </w:r>
      <w:proofErr w:type="spellEnd"/>
      <w:r w:rsidRPr="00526217">
        <w:rPr>
          <w:rFonts w:ascii="Times New Roman" w:hAnsi="Times New Roman"/>
          <w:sz w:val="24"/>
          <w:szCs w:val="24"/>
        </w:rPr>
        <w:t xml:space="preserve"> сельское поселение».</w:t>
      </w:r>
    </w:p>
    <w:p w14:paraId="6D62FA2E"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 организацию деятельности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09249DE4"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подконтролен и подотчетен населению и совету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5CC9EBF3" w14:textId="77777777" w:rsidR="009B3C11" w:rsidRPr="00291B46" w:rsidRDefault="009B3C11" w:rsidP="008347F0">
      <w:pPr>
        <w:pStyle w:val="a9"/>
        <w:widowControl w:val="0"/>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муниципального образования представляет совету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w:t>
      </w:r>
      <w:proofErr w:type="gramStart"/>
      <w:r w:rsidRPr="00291B46">
        <w:rPr>
          <w:rFonts w:ascii="Times New Roman" w:hAnsi="Times New Roman"/>
          <w:sz w:val="24"/>
          <w:szCs w:val="24"/>
        </w:rPr>
        <w:t>поселение»  ежегодные</w:t>
      </w:r>
      <w:proofErr w:type="gramEnd"/>
      <w:r w:rsidRPr="00291B46">
        <w:rPr>
          <w:rFonts w:ascii="Times New Roman" w:hAnsi="Times New Roman"/>
          <w:sz w:val="24"/>
          <w:szCs w:val="24"/>
        </w:rPr>
        <w:t xml:space="preserve"> отчеты о </w:t>
      </w:r>
      <w:r>
        <w:rPr>
          <w:rFonts w:ascii="Times New Roman" w:hAnsi="Times New Roman"/>
          <w:sz w:val="24"/>
          <w:szCs w:val="24"/>
        </w:rPr>
        <w:t xml:space="preserve">результатах своей деятельности </w:t>
      </w:r>
      <w:r w:rsidRPr="00291B46">
        <w:rPr>
          <w:rFonts w:ascii="Times New Roman" w:hAnsi="Times New Roman"/>
          <w:sz w:val="24"/>
          <w:szCs w:val="24"/>
        </w:rPr>
        <w:t>в соответствии с Федеральным законом от 6 октября 2003 года №131-ФЗ.</w:t>
      </w:r>
    </w:p>
    <w:p w14:paraId="496DA4FD" w14:textId="77777777" w:rsidR="009B3C11" w:rsidRPr="00291B46" w:rsidRDefault="009B3C11" w:rsidP="00C07451">
      <w:pPr>
        <w:pStyle w:val="a9"/>
        <w:widowControl w:val="0"/>
        <w:numPr>
          <w:ilvl w:val="3"/>
          <w:numId w:val="13"/>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5F6457"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C991CB1" w14:textId="50240285" w:rsidR="009B3C11" w:rsidRPr="00291B46" w:rsidRDefault="00526217" w:rsidP="008347F0">
      <w:pPr>
        <w:widowControl w:val="0"/>
        <w:spacing w:after="0" w:line="240" w:lineRule="exact"/>
        <w:ind w:firstLine="397"/>
        <w:jc w:val="center"/>
        <w:rPr>
          <w:rFonts w:ascii="Times New Roman" w:hAnsi="Times New Roman"/>
          <w:sz w:val="24"/>
          <w:szCs w:val="24"/>
        </w:rPr>
      </w:pPr>
      <w:r>
        <w:rPr>
          <w:rFonts w:ascii="Times New Roman" w:hAnsi="Times New Roman"/>
          <w:b/>
          <w:sz w:val="24"/>
          <w:szCs w:val="24"/>
        </w:rPr>
        <w:t>Статья 40</w:t>
      </w:r>
      <w:r w:rsidR="009B3C11" w:rsidRPr="00291B46">
        <w:rPr>
          <w:rFonts w:ascii="Times New Roman" w:hAnsi="Times New Roman"/>
          <w:b/>
          <w:sz w:val="24"/>
          <w:szCs w:val="24"/>
        </w:rPr>
        <w:t xml:space="preserve">. Полномочия главы </w:t>
      </w:r>
      <w:r w:rsidR="009B3C11" w:rsidRPr="00291B46">
        <w:rPr>
          <w:rFonts w:ascii="Times New Roman" w:hAnsi="Times New Roman"/>
          <w:b/>
          <w:bCs/>
          <w:sz w:val="24"/>
          <w:szCs w:val="24"/>
        </w:rPr>
        <w:t>МО «</w:t>
      </w:r>
      <w:proofErr w:type="spellStart"/>
      <w:r w:rsidR="009B3C11">
        <w:rPr>
          <w:rFonts w:ascii="Times New Roman" w:hAnsi="Times New Roman"/>
          <w:b/>
          <w:bCs/>
          <w:sz w:val="24"/>
          <w:szCs w:val="24"/>
        </w:rPr>
        <w:t>Куйвозовское</w:t>
      </w:r>
      <w:proofErr w:type="spellEnd"/>
      <w:r w:rsidR="009B3C11" w:rsidRPr="00291B46">
        <w:rPr>
          <w:rFonts w:ascii="Times New Roman" w:hAnsi="Times New Roman"/>
          <w:b/>
          <w:bCs/>
          <w:sz w:val="24"/>
          <w:szCs w:val="24"/>
        </w:rPr>
        <w:t xml:space="preserve"> сельское поселение»</w:t>
      </w:r>
    </w:p>
    <w:p w14:paraId="18EEB042" w14:textId="77777777" w:rsidR="009B3C11" w:rsidRPr="00291B46" w:rsidRDefault="009B3C11" w:rsidP="008347F0">
      <w:pPr>
        <w:widowControl w:val="0"/>
        <w:spacing w:after="0" w:line="240" w:lineRule="exact"/>
        <w:ind w:firstLine="397"/>
        <w:jc w:val="center"/>
        <w:rPr>
          <w:rFonts w:ascii="Times New Roman" w:hAnsi="Times New Roman"/>
          <w:sz w:val="24"/>
          <w:szCs w:val="24"/>
        </w:rPr>
      </w:pPr>
    </w:p>
    <w:p w14:paraId="17EC947E" w14:textId="77777777" w:rsidR="009B3C11" w:rsidRPr="00291B46" w:rsidRDefault="009B3C11" w:rsidP="008347F0">
      <w:pPr>
        <w:pStyle w:val="11"/>
        <w:widowControl w:val="0"/>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1. Глава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w:t>
      </w:r>
    </w:p>
    <w:p w14:paraId="6A09684F" w14:textId="77777777" w:rsidR="009B3C11" w:rsidRPr="00BC4A3B" w:rsidRDefault="009B3C11" w:rsidP="00BC4A3B">
      <w:pPr>
        <w:spacing w:after="0" w:line="240" w:lineRule="auto"/>
        <w:ind w:firstLine="540"/>
        <w:jc w:val="both"/>
        <w:rPr>
          <w:rFonts w:ascii="Verdana" w:hAnsi="Verdana"/>
          <w:sz w:val="21"/>
          <w:szCs w:val="21"/>
          <w:lang w:eastAsia="ru-RU"/>
        </w:rPr>
      </w:pPr>
      <w:bookmarkStart w:id="27" w:name="h.19c6y18" w:colFirst="0" w:colLast="0"/>
      <w:bookmarkEnd w:id="27"/>
      <w:r w:rsidRPr="00BC4A3B">
        <w:rPr>
          <w:rFonts w:ascii="Times New Roman" w:hAnsi="Times New Roman"/>
          <w:sz w:val="24"/>
          <w:szCs w:val="24"/>
          <w:lang w:eastAsia="ru-RU"/>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r w:rsidRPr="00BC4A3B">
        <w:rPr>
          <w:rFonts w:ascii="Times New Roman" w:hAnsi="Times New Roman"/>
          <w:sz w:val="24"/>
          <w:szCs w:val="24"/>
          <w:lang w:eastAsia="ru-RU"/>
        </w:rPr>
        <w:t>;</w:t>
      </w:r>
    </w:p>
    <w:p w14:paraId="05F383EE"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 xml:space="preserve">2) подписывает и обнародует в порядке, установленном уставом муниципального образования, нормативные правовые акты, принятые </w:t>
      </w:r>
      <w:r>
        <w:rPr>
          <w:rFonts w:ascii="Times New Roman" w:hAnsi="Times New Roman"/>
          <w:sz w:val="24"/>
          <w:szCs w:val="24"/>
          <w:lang w:eastAsia="ru-RU"/>
        </w:rPr>
        <w:t>советом депутатов МО «</w:t>
      </w:r>
      <w:proofErr w:type="spellStart"/>
      <w:r>
        <w:rPr>
          <w:rFonts w:ascii="Times New Roman" w:hAnsi="Times New Roman"/>
          <w:sz w:val="24"/>
          <w:szCs w:val="24"/>
          <w:lang w:eastAsia="ru-RU"/>
        </w:rPr>
        <w:t>Куйвозовское</w:t>
      </w:r>
      <w:proofErr w:type="spellEnd"/>
      <w:r>
        <w:rPr>
          <w:rFonts w:ascii="Times New Roman" w:hAnsi="Times New Roman"/>
          <w:sz w:val="24"/>
          <w:szCs w:val="24"/>
          <w:lang w:eastAsia="ru-RU"/>
        </w:rPr>
        <w:t xml:space="preserve"> сельское поселение»</w:t>
      </w:r>
      <w:r w:rsidRPr="00BC4A3B">
        <w:rPr>
          <w:rFonts w:ascii="Times New Roman" w:hAnsi="Times New Roman"/>
          <w:sz w:val="24"/>
          <w:szCs w:val="24"/>
          <w:lang w:eastAsia="ru-RU"/>
        </w:rPr>
        <w:t>;</w:t>
      </w:r>
    </w:p>
    <w:p w14:paraId="6A190425"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3) издает в пределах своих полномочий правовые акты;</w:t>
      </w:r>
    </w:p>
    <w:p w14:paraId="5CC0F29B"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4) вправе требовать созыва внеочередного заседания представительного органа муниципального образования;</w:t>
      </w:r>
    </w:p>
    <w:p w14:paraId="7128051D" w14:textId="77777777" w:rsidR="009B3C11" w:rsidRPr="00BC4A3B" w:rsidRDefault="009B3C11" w:rsidP="00BC4A3B">
      <w:pPr>
        <w:spacing w:after="0" w:line="240" w:lineRule="auto"/>
        <w:ind w:firstLine="540"/>
        <w:jc w:val="both"/>
        <w:rPr>
          <w:rFonts w:ascii="Verdana" w:hAnsi="Verdana"/>
          <w:sz w:val="21"/>
          <w:szCs w:val="21"/>
          <w:lang w:eastAsia="ru-RU"/>
        </w:rPr>
      </w:pPr>
      <w:r w:rsidRPr="00BC4A3B">
        <w:rPr>
          <w:rFonts w:ascii="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7591D73" w14:textId="77777777" w:rsidR="009B3C11" w:rsidRPr="00BC4A3B" w:rsidRDefault="009B3C11" w:rsidP="00BC4A3B">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2</w:t>
      </w:r>
      <w:r w:rsidRPr="00BC4A3B">
        <w:rPr>
          <w:rFonts w:ascii="Times New Roman" w:hAnsi="Times New Roman"/>
          <w:sz w:val="24"/>
          <w:szCs w:val="24"/>
          <w:lang w:eastAsia="ru-RU"/>
        </w:rPr>
        <w:t xml:space="preserve">. Глава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BC4A3B">
        <w:rPr>
          <w:rFonts w:ascii="Times New Roman" w:hAnsi="Times New Roman"/>
          <w:sz w:val="24"/>
          <w:szCs w:val="24"/>
          <w:lang w:eastAsia="ru-RU"/>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rsidRPr="00BC4A3B">
        <w:rPr>
          <w:rFonts w:ascii="Times New Roman" w:hAnsi="Times New Roman"/>
          <w:sz w:val="24"/>
          <w:szCs w:val="24"/>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CB9E9E" w14:textId="77777777" w:rsidR="009B3C11" w:rsidRPr="00BC4A3B" w:rsidRDefault="009B3C11" w:rsidP="00BC4A3B">
      <w:pPr>
        <w:spacing w:after="0" w:line="240" w:lineRule="auto"/>
        <w:ind w:firstLine="540"/>
        <w:jc w:val="both"/>
        <w:rPr>
          <w:rFonts w:ascii="Verdana" w:hAnsi="Verdana"/>
          <w:sz w:val="21"/>
          <w:szCs w:val="21"/>
          <w:lang w:eastAsia="ru-RU"/>
        </w:rPr>
      </w:pPr>
      <w:r>
        <w:rPr>
          <w:rFonts w:ascii="Times New Roman" w:hAnsi="Times New Roman"/>
          <w:sz w:val="24"/>
          <w:szCs w:val="24"/>
          <w:lang w:eastAsia="ru-RU"/>
        </w:rPr>
        <w:t>3</w:t>
      </w:r>
      <w:r w:rsidRPr="00BC4A3B">
        <w:rPr>
          <w:rFonts w:ascii="Times New Roman" w:hAnsi="Times New Roman"/>
          <w:sz w:val="24"/>
          <w:szCs w:val="24"/>
          <w:lang w:eastAsia="ru-RU"/>
        </w:rPr>
        <w:t xml:space="preserve">. Глава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BC4A3B">
        <w:rPr>
          <w:rFonts w:ascii="Times New Roman" w:hAnsi="Times New Roman"/>
          <w:sz w:val="24"/>
          <w:szCs w:val="24"/>
          <w:lang w:eastAsia="ru-RU"/>
        </w:rPr>
        <w:t xml:space="preserve">подконтролен и подотчетен населению и </w:t>
      </w:r>
      <w:r>
        <w:rPr>
          <w:rFonts w:ascii="Times New Roman" w:hAnsi="Times New Roman"/>
          <w:sz w:val="24"/>
          <w:szCs w:val="24"/>
          <w:lang w:eastAsia="ru-RU"/>
        </w:rPr>
        <w:t xml:space="preserve">совету депутатов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r w:rsidRPr="00BC4A3B">
        <w:rPr>
          <w:rFonts w:ascii="Times New Roman" w:hAnsi="Times New Roman"/>
          <w:sz w:val="24"/>
          <w:szCs w:val="24"/>
          <w:lang w:eastAsia="ru-RU"/>
        </w:rPr>
        <w:t>.</w:t>
      </w:r>
    </w:p>
    <w:p w14:paraId="3E90E512" w14:textId="77777777" w:rsidR="009B3C11" w:rsidRDefault="009B3C11" w:rsidP="00BC4A3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BC4A3B">
        <w:rPr>
          <w:rFonts w:ascii="Times New Roman" w:hAnsi="Times New Roman"/>
          <w:sz w:val="24"/>
          <w:szCs w:val="24"/>
          <w:lang w:eastAsia="ru-RU"/>
        </w:rPr>
        <w:t xml:space="preserve">. Глава муниципального образования представляет </w:t>
      </w:r>
      <w:r>
        <w:rPr>
          <w:rFonts w:ascii="Times New Roman" w:hAnsi="Times New Roman"/>
          <w:sz w:val="24"/>
          <w:szCs w:val="24"/>
          <w:lang w:eastAsia="ru-RU"/>
        </w:rPr>
        <w:t xml:space="preserve">совету депутатов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w:t>
      </w:r>
      <w:proofErr w:type="gramStart"/>
      <w:r w:rsidRPr="00291B46">
        <w:rPr>
          <w:rFonts w:ascii="Times New Roman" w:hAnsi="Times New Roman"/>
          <w:sz w:val="24"/>
          <w:szCs w:val="24"/>
        </w:rPr>
        <w:t xml:space="preserve">поселение» </w:t>
      </w:r>
      <w:r w:rsidRPr="00BC4A3B">
        <w:rPr>
          <w:rFonts w:ascii="Times New Roman" w:hAnsi="Times New Roman"/>
          <w:sz w:val="24"/>
          <w:szCs w:val="24"/>
          <w:lang w:eastAsia="ru-RU"/>
        </w:rPr>
        <w:t xml:space="preserve"> ежегодные</w:t>
      </w:r>
      <w:proofErr w:type="gramEnd"/>
      <w:r w:rsidRPr="00BC4A3B">
        <w:rPr>
          <w:rFonts w:ascii="Times New Roman" w:hAnsi="Times New Roman"/>
          <w:sz w:val="24"/>
          <w:szCs w:val="24"/>
          <w:lang w:eastAsia="ru-RU"/>
        </w:rPr>
        <w:t xml:space="preserve"> отчеты о</w:t>
      </w:r>
      <w:r>
        <w:rPr>
          <w:rFonts w:ascii="Times New Roman" w:hAnsi="Times New Roman"/>
          <w:sz w:val="24"/>
          <w:szCs w:val="24"/>
          <w:lang w:eastAsia="ru-RU"/>
        </w:rPr>
        <w:t xml:space="preserve"> результатах своей деятельности</w:t>
      </w:r>
      <w:r w:rsidRPr="00BC4A3B">
        <w:rPr>
          <w:rFonts w:ascii="Times New Roman" w:hAnsi="Times New Roman"/>
          <w:sz w:val="24"/>
          <w:szCs w:val="24"/>
          <w:lang w:eastAsia="ru-RU"/>
        </w:rPr>
        <w:t>.</w:t>
      </w:r>
    </w:p>
    <w:p w14:paraId="57B0BCED" w14:textId="77777777" w:rsidR="009B3C11" w:rsidRDefault="009B3C11" w:rsidP="00BC4A3B">
      <w:pPr>
        <w:spacing w:after="0" w:line="240" w:lineRule="auto"/>
        <w:ind w:firstLine="540"/>
        <w:jc w:val="both"/>
        <w:rPr>
          <w:rFonts w:ascii="Times New Roman" w:hAnsi="Times New Roman"/>
          <w:sz w:val="24"/>
          <w:szCs w:val="24"/>
          <w:lang w:eastAsia="ru-RU"/>
        </w:rPr>
      </w:pPr>
    </w:p>
    <w:p w14:paraId="46225FB1" w14:textId="77777777" w:rsidR="009B3C11" w:rsidRPr="00291B46" w:rsidRDefault="009B3C11" w:rsidP="008347F0">
      <w:pPr>
        <w:pStyle w:val="11"/>
        <w:spacing w:line="240" w:lineRule="exact"/>
        <w:ind w:firstLine="397"/>
        <w:rPr>
          <w:rFonts w:ascii="Times New Roman" w:hAnsi="Times New Roman" w:cs="Times New Roman"/>
          <w:color w:val="auto"/>
          <w:sz w:val="24"/>
          <w:szCs w:val="24"/>
        </w:rPr>
      </w:pPr>
    </w:p>
    <w:p w14:paraId="2FBDD548" w14:textId="25E0B34F" w:rsidR="009B3C11" w:rsidRPr="00291B46" w:rsidRDefault="00160856" w:rsidP="009F7F16">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41</w:t>
      </w:r>
      <w:r w:rsidR="009B3C11" w:rsidRPr="00291B46">
        <w:rPr>
          <w:rFonts w:ascii="Times New Roman" w:hAnsi="Times New Roman"/>
          <w:b/>
          <w:sz w:val="24"/>
          <w:szCs w:val="24"/>
        </w:rPr>
        <w:t>. Администрация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20ABE5A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D96F25D"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 исполнительно-распорядительный орган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федеральными и законами Ленинградской области.</w:t>
      </w:r>
    </w:p>
    <w:p w14:paraId="22DCD5CB" w14:textId="77777777" w:rsidR="009B3C11"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Администрацию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возглавляет глава </w:t>
      </w:r>
      <w:r>
        <w:rPr>
          <w:rFonts w:ascii="Times New Roman" w:hAnsi="Times New Roman"/>
          <w:sz w:val="24"/>
          <w:szCs w:val="24"/>
        </w:rPr>
        <w:t xml:space="preserve">администрации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 </w:t>
      </w:r>
      <w:r w:rsidRPr="00291B46">
        <w:rPr>
          <w:rFonts w:ascii="Times New Roman" w:hAnsi="Times New Roman"/>
          <w:sz w:val="24"/>
          <w:szCs w:val="24"/>
        </w:rPr>
        <w:t>на принципах единоначалия.</w:t>
      </w:r>
    </w:p>
    <w:p w14:paraId="0D0297E7" w14:textId="77777777" w:rsidR="009B3C11" w:rsidRPr="009F7F16" w:rsidRDefault="009B3C11" w:rsidP="009F7F16">
      <w:pPr>
        <w:pStyle w:val="ConsPlusNormal"/>
        <w:ind w:firstLine="540"/>
        <w:jc w:val="both"/>
        <w:rPr>
          <w:rFonts w:ascii="Times New Roman" w:hAnsi="Times New Roman" w:cs="Times New Roman"/>
          <w:sz w:val="28"/>
          <w:szCs w:val="28"/>
        </w:rPr>
      </w:pPr>
      <w:r>
        <w:t xml:space="preserve">Главой местной администрации является лицо, назначаемое на должность главы администрации </w:t>
      </w:r>
      <w:r w:rsidRPr="009F7F16">
        <w:t>по контракту, заключаемому по результатам конкурса на замещение указанной должности</w:t>
      </w:r>
      <w:r>
        <w:t xml:space="preserve"> сроком</w:t>
      </w:r>
      <w:r w:rsidRPr="009F7F16">
        <w:t xml:space="preserve"> на </w:t>
      </w:r>
      <w:proofErr w:type="gramStart"/>
      <w:r>
        <w:t>5  лет</w:t>
      </w:r>
      <w:proofErr w:type="gramEnd"/>
      <w:r>
        <w:t xml:space="preserve"> </w:t>
      </w:r>
      <w:r w:rsidRPr="00892155">
        <w:rPr>
          <w:rFonts w:ascii="Times New Roman" w:hAnsi="Times New Roman" w:cs="Times New Roman"/>
          <w:sz w:val="28"/>
          <w:szCs w:val="28"/>
        </w:rPr>
        <w:t xml:space="preserve"> (п</w:t>
      </w:r>
      <w:r w:rsidRPr="00EE3220">
        <w:rPr>
          <w:rFonts w:ascii="Times New Roman" w:hAnsi="Times New Roman" w:cs="Times New Roman"/>
          <w:sz w:val="28"/>
          <w:szCs w:val="28"/>
        </w:rPr>
        <w:t xml:space="preserve">олномочия </w:t>
      </w:r>
      <w:r w:rsidRPr="00892155">
        <w:rPr>
          <w:rFonts w:ascii="Times New Roman" w:hAnsi="Times New Roman" w:cs="Times New Roman"/>
          <w:sz w:val="28"/>
          <w:szCs w:val="28"/>
        </w:rPr>
        <w:t>главы администрации</w:t>
      </w:r>
      <w:r w:rsidRPr="00EE3220">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w:t>
      </w:r>
      <w:r w:rsidRPr="00892155">
        <w:rPr>
          <w:rFonts w:ascii="Times New Roman" w:hAnsi="Times New Roman" w:cs="Times New Roman"/>
          <w:sz w:val="28"/>
          <w:szCs w:val="28"/>
        </w:rPr>
        <w:t>советом депутатов нового созыва главы администрации)</w:t>
      </w:r>
      <w:r w:rsidRPr="00EE3220">
        <w:rPr>
          <w:rFonts w:ascii="Times New Roman" w:hAnsi="Times New Roman" w:cs="Times New Roman"/>
          <w:sz w:val="28"/>
          <w:szCs w:val="28"/>
        </w:rPr>
        <w:t>.</w:t>
      </w:r>
    </w:p>
    <w:p w14:paraId="378A3383"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Структура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утверждается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представлению главы </w:t>
      </w:r>
      <w:r>
        <w:rPr>
          <w:rFonts w:ascii="Times New Roman" w:hAnsi="Times New Roman"/>
          <w:sz w:val="24"/>
          <w:szCs w:val="24"/>
        </w:rPr>
        <w:t xml:space="preserve">администрации </w:t>
      </w:r>
      <w:r w:rsidRPr="00291B46">
        <w:rPr>
          <w:rFonts w:ascii="Times New Roman" w:hAnsi="Times New Roman"/>
          <w:sz w:val="24"/>
          <w:szCs w:val="24"/>
        </w:rPr>
        <w:t>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4BE70414"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 организационно-распорядительную деятельность в пределах своей компетенции в соответствии с положением об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положениями о структурных подразделениях администрации, принимаемыми главой </w:t>
      </w:r>
      <w:r>
        <w:rPr>
          <w:rFonts w:ascii="Times New Roman" w:hAnsi="Times New Roman"/>
          <w:sz w:val="24"/>
          <w:szCs w:val="24"/>
        </w:rPr>
        <w:t xml:space="preserve">администрации </w:t>
      </w:r>
      <w:r w:rsidRPr="00291B46">
        <w:rPr>
          <w:rFonts w:ascii="Times New Roman" w:hAnsi="Times New Roman"/>
          <w:sz w:val="24"/>
          <w:szCs w:val="24"/>
        </w:rPr>
        <w:t>муниципального образования.</w:t>
      </w:r>
    </w:p>
    <w:p w14:paraId="789444C9"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В штатном расписании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14:paraId="6B1FC4D5"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CCF1C4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разрабатывает проекты местного бюджета, планов, программ, решений, представляемых главой</w:t>
      </w:r>
      <w:r>
        <w:rPr>
          <w:rFonts w:ascii="Times New Roman" w:hAnsi="Times New Roman"/>
          <w:sz w:val="24"/>
          <w:szCs w:val="24"/>
        </w:rPr>
        <w:t xml:space="preserve"> администрации</w:t>
      </w:r>
      <w:r w:rsidRPr="00291B46">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на рассмотрение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707CEE9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2) исполняет местный бюджет и представляет на утверждение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отчет о его исполнении;</w:t>
      </w:r>
    </w:p>
    <w:p w14:paraId="03D9068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исполняет решения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7DCE2A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14:paraId="2FEF160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осуществляет отдельные государственные полномочия, переданные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федеральными законами и законами Ленинградской области;</w:t>
      </w:r>
    </w:p>
    <w:p w14:paraId="022DC938"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осуществляет муниципальный контроль в порядке, установленном регламентами муниципального контроля, утверждаемыми администрацией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318D0A50"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7)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AD175E9"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8) осуществляет функции и полномочия учредителя в отношении учрежденных администрацией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муниципальных предприятий и учреждений, за исключением муниципальных казенных учреждений, являющихся в </w:t>
      </w:r>
      <w:r w:rsidRPr="00291B46">
        <w:rPr>
          <w:rFonts w:ascii="Times New Roman" w:hAnsi="Times New Roman"/>
          <w:sz w:val="24"/>
          <w:szCs w:val="24"/>
        </w:rPr>
        <w:lastRenderedPageBreak/>
        <w:t>соответствии с настоящим Уставом органами местного самоуправления;</w:t>
      </w:r>
    </w:p>
    <w:p w14:paraId="20A523C5"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9) заключает соглашения с администрацией муниципального образования «Всеволожский муниципальный район» Ленинградской области, предусмотренные частью 4 статьи 15 Федерального закона от 6 октября 2003 года № 131-ФЗ; </w:t>
      </w:r>
    </w:p>
    <w:p w14:paraId="7A59F1E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10) обеспечивает содержание и использование находящихся в муниципальной собственности жилищного фонда и нежилых помещений, и иного имущества;</w:t>
      </w:r>
    </w:p>
    <w:p w14:paraId="67A2846F"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11) управляет муниципальной и иной переданной в управление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собственностью;</w:t>
      </w:r>
    </w:p>
    <w:p w14:paraId="60BF7BDA"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2CFF38C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13) осуществляет организацию выполнения стратегии социально-экономического развития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14:paraId="563126C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14) осуществляет разработку и утверждение программ комплексного развития систем коммунальной инфраструктуры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требования к которым устанавливаются Правительством Российской Федерации;</w:t>
      </w:r>
    </w:p>
    <w:p w14:paraId="36AA1C0E"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15) учреждает средство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703048D"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 xml:space="preserve">16) осуществляет полномочия, предусмотренные частью 2 статьи 18 Федерального закона от 13 июля 2015 года № 224-ФЗ «О государственно-частном партнерстве, </w:t>
      </w:r>
      <w:proofErr w:type="spellStart"/>
      <w:r w:rsidRPr="00291B46">
        <w:rPr>
          <w:rFonts w:ascii="Times New Roman" w:hAnsi="Times New Roman"/>
          <w:sz w:val="24"/>
          <w:szCs w:val="24"/>
        </w:rPr>
        <w:t>муниципально</w:t>
      </w:r>
      <w:proofErr w:type="spellEnd"/>
      <w:r w:rsidRPr="00291B46">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14:paraId="09D2694C" w14:textId="77777777" w:rsidR="009B3C11" w:rsidRPr="00291B46" w:rsidRDefault="009B3C11" w:rsidP="008A23F6">
      <w:pPr>
        <w:spacing w:after="0" w:line="240" w:lineRule="auto"/>
        <w:ind w:firstLine="426"/>
        <w:jc w:val="both"/>
        <w:rPr>
          <w:rFonts w:ascii="Verdana" w:hAnsi="Verdana"/>
          <w:sz w:val="21"/>
          <w:szCs w:val="21"/>
          <w:lang w:eastAsia="ru-RU"/>
        </w:rPr>
      </w:pPr>
      <w:r w:rsidRPr="00291B46">
        <w:rPr>
          <w:rFonts w:ascii="Times New Roman" w:hAnsi="Times New Roman"/>
          <w:sz w:val="24"/>
          <w:szCs w:val="24"/>
          <w:lang w:eastAsia="ru-RU"/>
        </w:rPr>
        <w:t xml:space="preserve">17) </w:t>
      </w:r>
      <w:bookmarkStart w:id="28" w:name="_Hlk39649691"/>
      <w:r w:rsidRPr="00291B46">
        <w:rPr>
          <w:rFonts w:ascii="Times New Roman" w:hAnsi="Times New Roman"/>
          <w:sz w:val="24"/>
          <w:szCs w:val="24"/>
          <w:lang w:eastAsia="ru-RU"/>
        </w:rPr>
        <w:t>определяет порядок включения инициативных предложений в муниципальную программу (подпрограмму) в соответствии с Областным</w:t>
      </w:r>
      <w:r w:rsidRPr="00291B46">
        <w:rPr>
          <w:rFonts w:ascii="Times New Roman" w:hAnsi="Times New Roman"/>
          <w:sz w:val="24"/>
          <w:szCs w:val="24"/>
        </w:rPr>
        <w:t xml:space="preserve"> законом Ленинградской области от 28 декабря 2018 № 147-оз</w:t>
      </w:r>
      <w:r w:rsidRPr="00291B46">
        <w:rPr>
          <w:rFonts w:ascii="Times New Roman" w:hAnsi="Times New Roman"/>
          <w:sz w:val="24"/>
          <w:szCs w:val="24"/>
          <w:lang w:eastAsia="ru-RU"/>
        </w:rPr>
        <w:t>;</w:t>
      </w:r>
    </w:p>
    <w:bookmarkEnd w:id="28"/>
    <w:p w14:paraId="681E3471"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18) 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 иные полномочия в соответствии с федеральными законами, законами Ленинградской области, настоящим Уставом, положением об администрации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если исполнение полномочий прямо не делегировано совету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p>
    <w:p w14:paraId="69CEB6DA" w14:textId="77777777" w:rsidR="009B3C11" w:rsidRPr="00291B46"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Администрация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частью 2 статьи 17 Федерального закона от 6 октября 2003 № 131</w:t>
      </w:r>
      <w:r w:rsidRPr="00291B46">
        <w:rPr>
          <w:rFonts w:ascii="Times New Roman" w:hAnsi="Times New Roman"/>
          <w:sz w:val="24"/>
          <w:szCs w:val="24"/>
        </w:rPr>
        <w:noBreakHyphen/>
        <w:t>ФЗ принимает решения о привлечении граждан к выполнению на добровольной основе социально значимых для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работ (в том числе дежурств) в целях решения вопросов местного значения.</w:t>
      </w:r>
      <w:bookmarkStart w:id="29" w:name="h.37m2jsg" w:colFirst="0" w:colLast="0"/>
      <w:bookmarkEnd w:id="29"/>
    </w:p>
    <w:p w14:paraId="3A49C74D" w14:textId="77777777" w:rsidR="009B3C11" w:rsidRDefault="009B3C11" w:rsidP="00C07451">
      <w:pPr>
        <w:pStyle w:val="a9"/>
        <w:widowControl w:val="0"/>
        <w:numPr>
          <w:ilvl w:val="3"/>
          <w:numId w:val="15"/>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6FA359" w14:textId="77777777" w:rsidR="009B3C11" w:rsidRDefault="009B3C11" w:rsidP="009F7F16">
      <w:pPr>
        <w:pStyle w:val="a9"/>
        <w:widowControl w:val="0"/>
        <w:spacing w:after="0" w:line="240" w:lineRule="exact"/>
        <w:jc w:val="both"/>
        <w:rPr>
          <w:rFonts w:ascii="Times New Roman" w:hAnsi="Times New Roman"/>
          <w:sz w:val="24"/>
          <w:szCs w:val="24"/>
        </w:rPr>
      </w:pPr>
    </w:p>
    <w:p w14:paraId="44638EE2"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p>
    <w:p w14:paraId="3A6D42ED" w14:textId="60F27849"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42</w:t>
      </w:r>
      <w:r w:rsidR="009B3C11" w:rsidRPr="00291B46">
        <w:rPr>
          <w:rFonts w:ascii="Times New Roman" w:hAnsi="Times New Roman"/>
          <w:b/>
          <w:sz w:val="24"/>
          <w:szCs w:val="24"/>
        </w:rPr>
        <w:t>. Муниципальный финансовый контроль</w:t>
      </w:r>
    </w:p>
    <w:p w14:paraId="0CAD5B3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191DE2B" w14:textId="77777777" w:rsidR="009B3C11" w:rsidRPr="00291B46" w:rsidRDefault="009B3C11" w:rsidP="00C07451">
      <w:pPr>
        <w:pStyle w:val="11"/>
        <w:widowControl w:val="0"/>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 целях осуществления внешнего муниципального финансового контроля совет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вправе образовать контрольно-счетный орган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порядке, предусмотренным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w:t>
      </w:r>
      <w:r w:rsidRPr="00291B46">
        <w:rPr>
          <w:rFonts w:ascii="Times New Roman" w:hAnsi="Times New Roman" w:cs="Times New Roman"/>
          <w:color w:val="auto"/>
          <w:sz w:val="24"/>
          <w:szCs w:val="24"/>
        </w:rPr>
        <w:lastRenderedPageBreak/>
        <w:t>образований», Федеральным законом от 6 октября 2003 № 131</w:t>
      </w:r>
      <w:r w:rsidRPr="00291B46">
        <w:rPr>
          <w:rFonts w:ascii="Times New Roman" w:hAnsi="Times New Roman" w:cs="Times New Roman"/>
          <w:color w:val="auto"/>
          <w:sz w:val="24"/>
          <w:szCs w:val="24"/>
        </w:rPr>
        <w:noBreakHyphen/>
        <w:t>ФЗ, Бюджетным кодексом Российской Федерации, другими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нормативными правовыми актами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0404FB81" w14:textId="77777777" w:rsidR="009B3C11" w:rsidRPr="00291B46" w:rsidRDefault="009B3C11" w:rsidP="00C07451">
      <w:pPr>
        <w:pStyle w:val="a9"/>
        <w:widowControl w:val="0"/>
        <w:numPr>
          <w:ilvl w:val="0"/>
          <w:numId w:val="16"/>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Полномочия контрольно-счетного органа МО </w:t>
      </w:r>
      <w:r w:rsidRPr="00291B46">
        <w:rPr>
          <w:rFonts w:ascii="Times New Roman" w:hAnsi="Times New Roman"/>
          <w:b/>
          <w:sz w:val="24"/>
          <w:szCs w:val="24"/>
        </w:rPr>
        <w:t>«</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r w:rsidRPr="00291B46">
        <w:rPr>
          <w:rFonts w:ascii="Times New Roman" w:hAnsi="Times New Roman"/>
          <w:b/>
          <w:sz w:val="24"/>
          <w:szCs w:val="24"/>
        </w:rPr>
        <w:t xml:space="preserve">» </w:t>
      </w:r>
      <w:r w:rsidRPr="00291B46">
        <w:rPr>
          <w:rFonts w:ascii="Times New Roman" w:hAnsi="Times New Roman"/>
          <w:sz w:val="24"/>
          <w:szCs w:val="24"/>
        </w:rPr>
        <w:t xml:space="preserve">по осуществлению внешнего муниципального финансового контроля исполняются контрольно-счетным органом </w:t>
      </w:r>
      <w:bookmarkStart w:id="30" w:name="_Hlk20478086"/>
      <w:r w:rsidRPr="00291B46">
        <w:rPr>
          <w:rFonts w:ascii="Times New Roman" w:hAnsi="Times New Roman"/>
          <w:sz w:val="24"/>
          <w:szCs w:val="24"/>
        </w:rPr>
        <w:t>муниципального образования «Всеволожский муниципальный район» Ленинградской области в соответствии с соглашением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bookmarkEnd w:id="30"/>
      <w:r w:rsidRPr="00291B46">
        <w:rPr>
          <w:rFonts w:ascii="Times New Roman" w:hAnsi="Times New Roman"/>
          <w:sz w:val="24"/>
          <w:szCs w:val="24"/>
        </w:rPr>
        <w:t>.</w:t>
      </w:r>
    </w:p>
    <w:p w14:paraId="4E313C49" w14:textId="77777777" w:rsidR="009B3C11" w:rsidRPr="00291B46" w:rsidRDefault="009B3C11" w:rsidP="00C07451">
      <w:pPr>
        <w:pStyle w:val="a9"/>
        <w:widowControl w:val="0"/>
        <w:numPr>
          <w:ilvl w:val="0"/>
          <w:numId w:val="16"/>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Опубликование в средствах массовой информации, размещение в информационно-телекоммуникационной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1E28DBE" w14:textId="77777777" w:rsidR="009B3C11" w:rsidRPr="00291B46" w:rsidRDefault="009B3C11" w:rsidP="008347F0">
      <w:pPr>
        <w:pStyle w:val="11"/>
        <w:keepNext/>
        <w:spacing w:line="240" w:lineRule="exact"/>
        <w:ind w:firstLine="397"/>
        <w:jc w:val="center"/>
        <w:rPr>
          <w:rFonts w:ascii="Times New Roman" w:hAnsi="Times New Roman" w:cs="Times New Roman"/>
          <w:b/>
          <w:color w:val="auto"/>
          <w:sz w:val="24"/>
          <w:szCs w:val="24"/>
        </w:rPr>
      </w:pPr>
    </w:p>
    <w:p w14:paraId="7167284B"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D81B7BD" w14:textId="4C28937A"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43</w:t>
      </w:r>
      <w:r w:rsidR="009B3C11" w:rsidRPr="00291B46">
        <w:rPr>
          <w:rFonts w:ascii="Times New Roman" w:hAnsi="Times New Roman"/>
          <w:b/>
          <w:sz w:val="24"/>
          <w:szCs w:val="24"/>
        </w:rPr>
        <w:t>. Виды ответственности органов местного самоуправления и должностных лиц местного самоуправления</w:t>
      </w:r>
    </w:p>
    <w:p w14:paraId="1472961E"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AF5C92E"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Органы местного самоуправления и должностные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несут ответственность перед населением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государством, физическими и юридическими лицами в соответствии с федеральным законодательством.</w:t>
      </w:r>
    </w:p>
    <w:p w14:paraId="123399BE" w14:textId="77777777" w:rsidR="009B3C11" w:rsidRPr="00291B46" w:rsidRDefault="009B3C11" w:rsidP="008347F0">
      <w:pPr>
        <w:pStyle w:val="11"/>
        <w:keepNext/>
        <w:spacing w:line="240" w:lineRule="exact"/>
        <w:ind w:firstLine="397"/>
        <w:jc w:val="center"/>
        <w:rPr>
          <w:rFonts w:ascii="Times New Roman" w:hAnsi="Times New Roman" w:cs="Times New Roman"/>
          <w:b/>
          <w:color w:val="auto"/>
          <w:sz w:val="24"/>
          <w:szCs w:val="24"/>
        </w:rPr>
      </w:pPr>
    </w:p>
    <w:p w14:paraId="609DD20F" w14:textId="023DF6A8"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44</w:t>
      </w:r>
      <w:r w:rsidR="009B3C11" w:rsidRPr="00291B46">
        <w:rPr>
          <w:rFonts w:ascii="Times New Roman" w:hAnsi="Times New Roman" w:cs="Times New Roman"/>
          <w:b/>
          <w:color w:val="auto"/>
          <w:sz w:val="24"/>
          <w:szCs w:val="24"/>
        </w:rPr>
        <w:t>. Муниципальная служба</w:t>
      </w:r>
    </w:p>
    <w:p w14:paraId="21906098"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p>
    <w:p w14:paraId="3AD66436"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14:paraId="4DCF3FE9"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и гарантии прохождения муниципальной службы, осуществляется федеральным законодательством, законодательством Ленинградской области и муниципальными правовыми актами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2D3B4BF"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highlight w:val="yellow"/>
        </w:rPr>
      </w:pPr>
    </w:p>
    <w:p w14:paraId="2EC9DAD4"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0DCCFE2" w14:textId="21DCD91C" w:rsidR="009B3C11" w:rsidRPr="00291B46" w:rsidRDefault="00160856" w:rsidP="008347F0">
      <w:pPr>
        <w:spacing w:after="0" w:line="240" w:lineRule="exact"/>
        <w:ind w:firstLine="397"/>
        <w:jc w:val="center"/>
        <w:rPr>
          <w:rFonts w:ascii="Times New Roman" w:hAnsi="Times New Roman"/>
          <w:b/>
          <w:sz w:val="24"/>
          <w:szCs w:val="24"/>
        </w:rPr>
      </w:pPr>
      <w:r>
        <w:rPr>
          <w:rFonts w:ascii="Times New Roman" w:hAnsi="Times New Roman"/>
          <w:b/>
          <w:sz w:val="24"/>
          <w:szCs w:val="24"/>
        </w:rPr>
        <w:t>Статья 45</w:t>
      </w:r>
      <w:r w:rsidR="009B3C11" w:rsidRPr="00291B46">
        <w:rPr>
          <w:rFonts w:ascii="Times New Roman" w:hAnsi="Times New Roman"/>
          <w:b/>
          <w:sz w:val="24"/>
          <w:szCs w:val="24"/>
        </w:rPr>
        <w:t>. Содержание правил благоустройства территории МО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021FD4EA" w14:textId="77777777" w:rsidR="009B3C11" w:rsidRPr="00291B46" w:rsidRDefault="009B3C11" w:rsidP="008347F0">
      <w:pPr>
        <w:spacing w:after="0" w:line="240" w:lineRule="exact"/>
        <w:ind w:firstLine="397"/>
        <w:jc w:val="both"/>
        <w:rPr>
          <w:rFonts w:ascii="Times New Roman" w:hAnsi="Times New Roman"/>
          <w:sz w:val="24"/>
          <w:szCs w:val="24"/>
        </w:rPr>
      </w:pPr>
    </w:p>
    <w:p w14:paraId="1A37D73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1. Правила благоустройства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утверждаются решением совета депутатов</w:t>
      </w:r>
      <w:r>
        <w:rPr>
          <w:rFonts w:ascii="Times New Roman" w:hAnsi="Times New Roman"/>
          <w:sz w:val="24"/>
          <w:szCs w:val="24"/>
        </w:rPr>
        <w:t xml:space="preserve">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291B46">
        <w:rPr>
          <w:rFonts w:ascii="Times New Roman" w:hAnsi="Times New Roman"/>
          <w:sz w:val="24"/>
          <w:szCs w:val="24"/>
        </w:rPr>
        <w:t>.</w:t>
      </w:r>
    </w:p>
    <w:p w14:paraId="6B49553E"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2. Правила благоустройства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могут регулировать вопросы, указанные в части 2 статьи 45.1 Федерального закона от 6 октября 2003 года № 131-ФЗ, а также вопросы, предусмотренные законом Ленинградской области.</w:t>
      </w:r>
    </w:p>
    <w:p w14:paraId="775815B2"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9453658"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bookmarkStart w:id="31" w:name="_Hlk38867947"/>
      <w:r w:rsidRPr="00291B46">
        <w:rPr>
          <w:rFonts w:ascii="Times New Roman" w:hAnsi="Times New Roman"/>
          <w:b/>
          <w:sz w:val="24"/>
          <w:szCs w:val="24"/>
        </w:rPr>
        <w:t>ГЛАВА 5. МУНИЦИПАЛЬНЫЕ ПРАВОВЫЕ АКТЫ</w:t>
      </w:r>
    </w:p>
    <w:p w14:paraId="3F427801"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74029461" w14:textId="002972B5"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46</w:t>
      </w:r>
      <w:r w:rsidR="009B3C11" w:rsidRPr="00291B46">
        <w:rPr>
          <w:rFonts w:ascii="Times New Roman" w:hAnsi="Times New Roman"/>
          <w:b/>
          <w:sz w:val="24"/>
          <w:szCs w:val="24"/>
        </w:rPr>
        <w:t xml:space="preserve">. </w:t>
      </w:r>
      <w:bookmarkStart w:id="32" w:name="_Hlk39655847"/>
      <w:r w:rsidR="009B3C11" w:rsidRPr="00291B46">
        <w:rPr>
          <w:rFonts w:ascii="Times New Roman" w:hAnsi="Times New Roman"/>
          <w:b/>
          <w:sz w:val="24"/>
          <w:szCs w:val="24"/>
        </w:rPr>
        <w:t xml:space="preserve">Система муниципальных правовых актов </w:t>
      </w:r>
      <w:bookmarkStart w:id="33" w:name="_Hlk39655868"/>
      <w:bookmarkEnd w:id="32"/>
      <w:r w:rsidR="009B3C11" w:rsidRPr="00291B46">
        <w:rPr>
          <w:rFonts w:ascii="Times New Roman" w:hAnsi="Times New Roman"/>
          <w:b/>
          <w:sz w:val="24"/>
          <w:szCs w:val="24"/>
        </w:rPr>
        <w:t>муниципального образования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bookmarkEnd w:id="33"/>
    </w:p>
    <w:bookmarkEnd w:id="31"/>
    <w:p w14:paraId="22033B29"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7101595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принимаются населением МО </w:t>
      </w:r>
      <w:r w:rsidRPr="00291B46">
        <w:rPr>
          <w:rFonts w:ascii="Times New Roman" w:hAnsi="Times New Roman" w:cs="Times New Roman"/>
          <w:b/>
          <w:color w:val="auto"/>
          <w:sz w:val="24"/>
          <w:szCs w:val="24"/>
        </w:rPr>
        <w:t>«</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r w:rsidRPr="00291B46">
        <w:rPr>
          <w:rFonts w:ascii="Times New Roman" w:hAnsi="Times New Roman" w:cs="Times New Roman"/>
          <w:b/>
          <w:color w:val="auto"/>
          <w:sz w:val="24"/>
          <w:szCs w:val="24"/>
        </w:rPr>
        <w:t>»</w:t>
      </w:r>
      <w:r w:rsidRPr="00291B46">
        <w:rPr>
          <w:rFonts w:ascii="Times New Roman" w:hAnsi="Times New Roman" w:cs="Times New Roman"/>
          <w:color w:val="auto"/>
          <w:sz w:val="24"/>
          <w:szCs w:val="24"/>
        </w:rPr>
        <w:t xml:space="preserve"> непосредственно путем прямого волеизъявления, органами местного самоуправления и должностными лицами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федеральными законами и законами Ленинградской области на основании и во исполнение </w:t>
      </w:r>
      <w:r w:rsidRPr="00291B46">
        <w:rPr>
          <w:rFonts w:ascii="Times New Roman" w:hAnsi="Times New Roman" w:cs="Times New Roman"/>
          <w:color w:val="auto"/>
          <w:sz w:val="24"/>
          <w:szCs w:val="24"/>
        </w:rPr>
        <w:lastRenderedPageBreak/>
        <w:t>положений, установленных соответствующими федеральными законами и (или) законами Ленинградской области.</w:t>
      </w:r>
    </w:p>
    <w:p w14:paraId="5BCDBA25"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Муниципальным нормативным правовым актом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является правовой акт, принятый в установленном порядке непосредственно населением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путем прямого волеизъявления, советом депутатов, главой муниципального образования, администрацией, иным органом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7E6AFF5F"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Муниципальным правовым актом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имеющим ненормативный характер, является принятый в установленном порядке правовой акт совета депутатов, главы муниципального образования, администрации, иного органа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14:paraId="69D3C8DC"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Систему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составляют:</w:t>
      </w:r>
    </w:p>
    <w:p w14:paraId="7CCD88BE"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муниципальные правовые акты о внесении изменений и дополнений в 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403E5A5" w14:textId="77777777" w:rsidR="009B3C11" w:rsidRPr="00291B46" w:rsidRDefault="009B3C11" w:rsidP="00C07451">
      <w:pPr>
        <w:pStyle w:val="11"/>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решения, принятые путем прямого волеизъявления граждан;</w:t>
      </w:r>
    </w:p>
    <w:p w14:paraId="548DD843"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решения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0AE5CC7"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постановления и распоряжения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1C2A215A"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постановления и распоряжения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174E321E" w14:textId="77777777" w:rsidR="009B3C11" w:rsidRPr="00291B46" w:rsidRDefault="009B3C11" w:rsidP="00C07451">
      <w:pPr>
        <w:pStyle w:val="11"/>
        <w:widowControl w:val="0"/>
        <w:numPr>
          <w:ilvl w:val="0"/>
          <w:numId w:val="19"/>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постановления и распоряжения иных органов местного самоуправления и должностных лиц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предусмотренных настоящим Уставом</w:t>
      </w:r>
      <w:r w:rsidRPr="00291B46">
        <w:rPr>
          <w:rFonts w:ascii="Times New Roman" w:hAnsi="Times New Roman" w:cs="Times New Roman"/>
          <w:i/>
          <w:color w:val="auto"/>
          <w:sz w:val="24"/>
          <w:szCs w:val="24"/>
        </w:rPr>
        <w:t>.</w:t>
      </w:r>
    </w:p>
    <w:p w14:paraId="2DE57A1F" w14:textId="77777777" w:rsidR="009B3C11" w:rsidRPr="00291B46" w:rsidRDefault="009B3C11" w:rsidP="008347F0">
      <w:pPr>
        <w:spacing w:after="0" w:line="240" w:lineRule="exact"/>
        <w:ind w:firstLine="397"/>
        <w:jc w:val="both"/>
        <w:rPr>
          <w:rFonts w:ascii="Times New Roman" w:hAnsi="Times New Roman"/>
          <w:sz w:val="24"/>
          <w:szCs w:val="24"/>
        </w:rPr>
      </w:pPr>
      <w:r w:rsidRPr="00291B46">
        <w:rPr>
          <w:rFonts w:ascii="Times New Roman" w:hAnsi="Times New Roman"/>
          <w:sz w:val="24"/>
          <w:szCs w:val="24"/>
        </w:rPr>
        <w:t>5.Муниципальный нормативный правовой акт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принимается в следующих формах:</w:t>
      </w:r>
    </w:p>
    <w:p w14:paraId="578ACD34"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муниципальный правовой акт о внесении изменений и дополнений в 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02EF2AD9"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принятое на местном референдуме;</w:t>
      </w:r>
    </w:p>
    <w:p w14:paraId="2C4B69FA"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42D5691" w14:textId="77777777" w:rsidR="009B3C11" w:rsidRPr="00253ED3"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53ED3">
        <w:rPr>
          <w:rFonts w:ascii="Times New Roman" w:hAnsi="Times New Roman" w:cs="Times New Roman"/>
          <w:color w:val="auto"/>
          <w:sz w:val="24"/>
          <w:szCs w:val="24"/>
        </w:rPr>
        <w:t>постановление главы МО «</w:t>
      </w:r>
      <w:proofErr w:type="spellStart"/>
      <w:r w:rsidRPr="00253ED3">
        <w:rPr>
          <w:rFonts w:ascii="Times New Roman" w:hAnsi="Times New Roman" w:cs="Times New Roman"/>
          <w:color w:val="auto"/>
          <w:sz w:val="24"/>
          <w:szCs w:val="24"/>
        </w:rPr>
        <w:t>Куйвозовское</w:t>
      </w:r>
      <w:proofErr w:type="spellEnd"/>
      <w:r w:rsidRPr="00253ED3">
        <w:rPr>
          <w:rFonts w:ascii="Times New Roman" w:hAnsi="Times New Roman" w:cs="Times New Roman"/>
          <w:color w:val="auto"/>
          <w:sz w:val="24"/>
          <w:szCs w:val="24"/>
        </w:rPr>
        <w:t xml:space="preserve"> сельское поселение»;</w:t>
      </w:r>
    </w:p>
    <w:p w14:paraId="3A5ED2BE" w14:textId="77777777" w:rsidR="009B3C11" w:rsidRPr="00291B46" w:rsidRDefault="009B3C11" w:rsidP="00C07451">
      <w:pPr>
        <w:pStyle w:val="11"/>
        <w:widowControl w:val="0"/>
        <w:numPr>
          <w:ilvl w:val="0"/>
          <w:numId w:val="20"/>
        </w:numPr>
        <w:spacing w:line="240" w:lineRule="exact"/>
        <w:ind w:left="0" w:firstLine="39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постановление </w:t>
      </w:r>
      <w:r w:rsidRPr="00291B46">
        <w:rPr>
          <w:rFonts w:ascii="Times New Roman" w:hAnsi="Times New Roman" w:cs="Times New Roman"/>
          <w:color w:val="auto"/>
          <w:sz w:val="24"/>
          <w:szCs w:val="24"/>
        </w:rPr>
        <w:t>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2C7833C" w14:textId="77777777" w:rsidR="009B3C11" w:rsidRPr="00291B46" w:rsidRDefault="009B3C11" w:rsidP="00C07451">
      <w:pPr>
        <w:pStyle w:val="11"/>
        <w:numPr>
          <w:ilvl w:val="0"/>
          <w:numId w:val="20"/>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постановление иного органа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1B028830"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6. Муниципальный правовой акт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имеющий ненормативный характер, принимается в следующих формах:</w:t>
      </w:r>
    </w:p>
    <w:p w14:paraId="4B2F68C9"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4D3CE91"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распоряжение главы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CA891E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распоряжение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9F317AC"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распоряжение иного органа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2DE014F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08908499" w14:textId="29ECEE19"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 xml:space="preserve">Статья </w:t>
      </w:r>
      <w:r w:rsidR="00160856">
        <w:rPr>
          <w:rFonts w:ascii="Times New Roman" w:hAnsi="Times New Roman"/>
          <w:b/>
          <w:sz w:val="24"/>
          <w:szCs w:val="24"/>
        </w:rPr>
        <w:t>47</w:t>
      </w:r>
      <w:r w:rsidRPr="00291B46">
        <w:rPr>
          <w:rFonts w:ascii="Times New Roman" w:hAnsi="Times New Roman"/>
          <w:b/>
          <w:sz w:val="24"/>
          <w:szCs w:val="24"/>
        </w:rPr>
        <w:t xml:space="preserve">. </w:t>
      </w:r>
      <w:bookmarkStart w:id="34" w:name="_Hlk39655910"/>
      <w:r w:rsidRPr="00291B46">
        <w:rPr>
          <w:rFonts w:ascii="Times New Roman" w:hAnsi="Times New Roman"/>
          <w:b/>
          <w:sz w:val="24"/>
          <w:szCs w:val="24"/>
        </w:rPr>
        <w:t xml:space="preserve">Порядок принятия муниципальных правовых актов </w:t>
      </w:r>
      <w:bookmarkEnd w:id="34"/>
      <w:r w:rsidRPr="00291B46">
        <w:rPr>
          <w:rFonts w:ascii="Times New Roman" w:hAnsi="Times New Roman"/>
          <w:b/>
          <w:sz w:val="24"/>
          <w:szCs w:val="24"/>
        </w:rPr>
        <w:t>муниципального образования «</w:t>
      </w:r>
      <w:proofErr w:type="spellStart"/>
      <w:r>
        <w:rPr>
          <w:rFonts w:ascii="Times New Roman" w:hAnsi="Times New Roman"/>
          <w:b/>
          <w:sz w:val="24"/>
          <w:szCs w:val="24"/>
        </w:rPr>
        <w:t>Куйвозовское</w:t>
      </w:r>
      <w:proofErr w:type="spellEnd"/>
      <w:r w:rsidRPr="00291B46">
        <w:rPr>
          <w:rFonts w:ascii="Times New Roman" w:hAnsi="Times New Roman"/>
          <w:b/>
          <w:sz w:val="24"/>
          <w:szCs w:val="24"/>
        </w:rPr>
        <w:t xml:space="preserve"> сельское поселение»</w:t>
      </w:r>
    </w:p>
    <w:p w14:paraId="2B3B9EA6"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9422192" w14:textId="77777777" w:rsidR="009B3C11" w:rsidRPr="00291B46" w:rsidRDefault="009B3C11" w:rsidP="00C07451">
      <w:pPr>
        <w:pStyle w:val="11"/>
        <w:numPr>
          <w:ilvl w:val="0"/>
          <w:numId w:val="18"/>
        </w:numPr>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 Проекты муниципальных правовых актов могут вноситься депутатами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главой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иными выборными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r>
        <w:rPr>
          <w:rFonts w:ascii="Times New Roman" w:hAnsi="Times New Roman" w:cs="Times New Roman"/>
          <w:color w:val="auto"/>
          <w:sz w:val="24"/>
          <w:szCs w:val="24"/>
        </w:rPr>
        <w:t>администрацией МО «</w:t>
      </w:r>
      <w:proofErr w:type="spellStart"/>
      <w:r>
        <w:rPr>
          <w:rFonts w:ascii="Times New Roman" w:hAnsi="Times New Roman" w:cs="Times New Roman"/>
          <w:color w:val="auto"/>
          <w:sz w:val="24"/>
          <w:szCs w:val="24"/>
        </w:rPr>
        <w:t>Куйвозовское</w:t>
      </w:r>
      <w:proofErr w:type="spellEnd"/>
      <w:r>
        <w:rPr>
          <w:rFonts w:ascii="Times New Roman" w:hAnsi="Times New Roman" w:cs="Times New Roman"/>
          <w:color w:val="auto"/>
          <w:sz w:val="24"/>
          <w:szCs w:val="24"/>
        </w:rPr>
        <w:t xml:space="preserve"> сельское поселение», </w:t>
      </w:r>
      <w:r w:rsidRPr="00291B46">
        <w:rPr>
          <w:rFonts w:ascii="Times New Roman" w:hAnsi="Times New Roman" w:cs="Times New Roman"/>
          <w:color w:val="auto"/>
          <w:sz w:val="24"/>
          <w:szCs w:val="24"/>
        </w:rPr>
        <w:t>органами территориального общественного самоуправления, действующими на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инициативными группами граждан, Всеволожским городским прокурором, а также иными субъектами правотворческой инициативы, установленными действующим законодательством. </w:t>
      </w:r>
    </w:p>
    <w:p w14:paraId="690E9AA7" w14:textId="77777777" w:rsidR="009B3C11" w:rsidRPr="00291B46" w:rsidRDefault="009B3C11" w:rsidP="00C07451">
      <w:pPr>
        <w:pStyle w:val="11"/>
        <w:numPr>
          <w:ilvl w:val="0"/>
          <w:numId w:val="18"/>
        </w:numPr>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 xml:space="preserve">Порядок внесения проектов муниципальных правовых актов, перечень и форма прилагаемых к ним документов устанавливаются решением </w:t>
      </w:r>
      <w:r>
        <w:rPr>
          <w:rFonts w:ascii="Times New Roman" w:hAnsi="Times New Roman" w:cs="Times New Roman"/>
          <w:color w:val="auto"/>
          <w:sz w:val="24"/>
          <w:szCs w:val="24"/>
        </w:rPr>
        <w:t>с</w:t>
      </w:r>
      <w:r w:rsidRPr="00291B46">
        <w:rPr>
          <w:rFonts w:ascii="Times New Roman" w:hAnsi="Times New Roman" w:cs="Times New Roman"/>
          <w:color w:val="auto"/>
          <w:sz w:val="24"/>
          <w:szCs w:val="24"/>
        </w:rPr>
        <w:t>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04FF6D8" w14:textId="77777777" w:rsidR="009B3C11" w:rsidRPr="00291B46" w:rsidRDefault="009B3C11" w:rsidP="00C07451">
      <w:pPr>
        <w:pStyle w:val="a9"/>
        <w:widowControl w:val="0"/>
        <w:numPr>
          <w:ilvl w:val="0"/>
          <w:numId w:val="1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Проекты решения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только по инициативе главы</w:t>
      </w:r>
      <w:r>
        <w:rPr>
          <w:rFonts w:ascii="Times New Roman" w:hAnsi="Times New Roman"/>
          <w:sz w:val="24"/>
          <w:szCs w:val="24"/>
        </w:rPr>
        <w:t xml:space="preserve"> </w:t>
      </w:r>
      <w:proofErr w:type="gramStart"/>
      <w:r>
        <w:rPr>
          <w:rFonts w:ascii="Times New Roman" w:hAnsi="Times New Roman"/>
          <w:sz w:val="24"/>
          <w:szCs w:val="24"/>
        </w:rPr>
        <w:t xml:space="preserve">администрации </w:t>
      </w:r>
      <w:r w:rsidRPr="00291B46">
        <w:rPr>
          <w:rFonts w:ascii="Times New Roman" w:hAnsi="Times New Roman"/>
          <w:sz w:val="24"/>
          <w:szCs w:val="24"/>
        </w:rPr>
        <w:t xml:space="preserve"> МО</w:t>
      </w:r>
      <w:proofErr w:type="gramEnd"/>
      <w:r w:rsidRPr="00291B46">
        <w:rPr>
          <w:rFonts w:ascii="Times New Roman" w:hAnsi="Times New Roman"/>
          <w:sz w:val="24"/>
          <w:szCs w:val="24"/>
        </w:rPr>
        <w:t xml:space="preserve">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или</w:t>
      </w:r>
      <w:r>
        <w:rPr>
          <w:rFonts w:ascii="Times New Roman" w:hAnsi="Times New Roman"/>
          <w:sz w:val="24"/>
          <w:szCs w:val="24"/>
        </w:rPr>
        <w:t xml:space="preserve"> при наличии заключения</w:t>
      </w:r>
      <w:r w:rsidRPr="00291B46">
        <w:rPr>
          <w:rFonts w:ascii="Times New Roman" w:hAnsi="Times New Roman"/>
          <w:sz w:val="24"/>
          <w:szCs w:val="24"/>
        </w:rPr>
        <w:t xml:space="preserve"> </w:t>
      </w:r>
      <w:r>
        <w:rPr>
          <w:rFonts w:ascii="Times New Roman" w:hAnsi="Times New Roman"/>
          <w:sz w:val="24"/>
          <w:szCs w:val="24"/>
        </w:rPr>
        <w:t>главы администрации МО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291B46">
        <w:rPr>
          <w:rFonts w:ascii="Times New Roman" w:hAnsi="Times New Roman"/>
          <w:sz w:val="24"/>
          <w:szCs w:val="24"/>
        </w:rPr>
        <w:t>.</w:t>
      </w:r>
    </w:p>
    <w:p w14:paraId="46BDB82D" w14:textId="77777777" w:rsidR="009B3C11" w:rsidRPr="00291B46" w:rsidRDefault="009B3C11" w:rsidP="00C07451">
      <w:pPr>
        <w:pStyle w:val="a9"/>
        <w:widowControl w:val="0"/>
        <w:numPr>
          <w:ilvl w:val="0"/>
          <w:numId w:val="1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 xml:space="preserve">Решения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устанавливающие правила, обязательные для исполнения на территории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принимаются большинством голосов, 8 (восемь) и более, от установленной численности депутатов - 15 (пятнадцать) депутатов, если иное не установлено Федеральным законом от 6 октября 2003 № 131</w:t>
      </w:r>
      <w:r w:rsidRPr="00291B46">
        <w:rPr>
          <w:rFonts w:ascii="Times New Roman" w:hAnsi="Times New Roman"/>
          <w:sz w:val="24"/>
          <w:szCs w:val="24"/>
        </w:rPr>
        <w:noBreakHyphen/>
        <w:t>ФЗ. Голос главы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учитывается при принятии решений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как голос депутата.</w:t>
      </w:r>
    </w:p>
    <w:p w14:paraId="774F6BFD" w14:textId="77777777" w:rsidR="009B3C11" w:rsidRPr="00291B46" w:rsidRDefault="009B3C11" w:rsidP="00C07451">
      <w:pPr>
        <w:pStyle w:val="a9"/>
        <w:widowControl w:val="0"/>
        <w:numPr>
          <w:ilvl w:val="0"/>
          <w:numId w:val="18"/>
        </w:numPr>
        <w:spacing w:after="0" w:line="240" w:lineRule="exact"/>
        <w:ind w:left="0" w:firstLine="397"/>
        <w:jc w:val="both"/>
        <w:rPr>
          <w:rFonts w:ascii="Times New Roman" w:hAnsi="Times New Roman"/>
          <w:sz w:val="24"/>
          <w:szCs w:val="24"/>
        </w:rPr>
      </w:pPr>
      <w:r w:rsidRPr="00291B46">
        <w:rPr>
          <w:rFonts w:ascii="Times New Roman" w:hAnsi="Times New Roman"/>
          <w:sz w:val="24"/>
          <w:szCs w:val="24"/>
        </w:rPr>
        <w:t>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Pr>
          <w:rFonts w:ascii="Times New Roman" w:hAnsi="Times New Roman"/>
          <w:sz w:val="24"/>
          <w:szCs w:val="24"/>
        </w:rPr>
        <w:t>с</w:t>
      </w:r>
      <w:r w:rsidRPr="00291B46">
        <w:rPr>
          <w:rFonts w:ascii="Times New Roman" w:hAnsi="Times New Roman"/>
          <w:sz w:val="24"/>
          <w:szCs w:val="24"/>
        </w:rPr>
        <w:t>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издает постановления и распоряжения по вопросам организации деятельности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издает постановления </w:t>
      </w:r>
      <w:r>
        <w:rPr>
          <w:rFonts w:ascii="Times New Roman" w:hAnsi="Times New Roman"/>
          <w:sz w:val="24"/>
          <w:szCs w:val="24"/>
        </w:rPr>
        <w:t>а</w:t>
      </w:r>
      <w:r w:rsidRPr="00291B46">
        <w:rPr>
          <w:rFonts w:ascii="Times New Roman" w:hAnsi="Times New Roman"/>
          <w:sz w:val="24"/>
          <w:szCs w:val="24"/>
        </w:rPr>
        <w:t>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Pr>
          <w:rFonts w:ascii="Times New Roman" w:hAnsi="Times New Roman"/>
          <w:sz w:val="24"/>
          <w:szCs w:val="24"/>
        </w:rPr>
        <w:t>а</w:t>
      </w:r>
      <w:r w:rsidRPr="00291B46">
        <w:rPr>
          <w:rFonts w:ascii="Times New Roman" w:hAnsi="Times New Roman"/>
          <w:sz w:val="24"/>
          <w:szCs w:val="24"/>
        </w:rPr>
        <w:t>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по вопросам организации работы </w:t>
      </w:r>
      <w:r>
        <w:rPr>
          <w:rFonts w:ascii="Times New Roman" w:hAnsi="Times New Roman"/>
          <w:sz w:val="24"/>
          <w:szCs w:val="24"/>
        </w:rPr>
        <w:t>а</w:t>
      </w:r>
      <w:r w:rsidRPr="00291B46">
        <w:rPr>
          <w:rFonts w:ascii="Times New Roman" w:hAnsi="Times New Roman"/>
          <w:sz w:val="24"/>
          <w:szCs w:val="24"/>
        </w:rPr>
        <w:t>дминистрации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3CEEBA5A"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D6FE8D6" w14:textId="4FB52335"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48</w:t>
      </w:r>
      <w:r w:rsidR="009B3C11" w:rsidRPr="00291B46">
        <w:rPr>
          <w:rFonts w:ascii="Times New Roman" w:hAnsi="Times New Roman"/>
          <w:b/>
          <w:sz w:val="24"/>
          <w:szCs w:val="24"/>
        </w:rPr>
        <w:t xml:space="preserve">. </w:t>
      </w:r>
      <w:bookmarkStart w:id="35" w:name="_Hlk39655954"/>
      <w:r w:rsidR="009B3C11" w:rsidRPr="00291B46">
        <w:rPr>
          <w:rFonts w:ascii="Times New Roman" w:hAnsi="Times New Roman"/>
          <w:b/>
          <w:sz w:val="24"/>
          <w:szCs w:val="24"/>
        </w:rPr>
        <w:t>Официальное опубликование (обнародование) муниципальных правовых актов</w:t>
      </w:r>
      <w:bookmarkEnd w:id="35"/>
      <w:r w:rsidR="009B3C11" w:rsidRPr="00291B46">
        <w:rPr>
          <w:rFonts w:ascii="Times New Roman" w:hAnsi="Times New Roman"/>
          <w:b/>
          <w:sz w:val="24"/>
          <w:szCs w:val="24"/>
        </w:rPr>
        <w:t xml:space="preserve"> муниципального образования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394420ED"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5AFED02"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Опубликование (обнародование)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соглашений, заключаемых между органами местного самоуправления, осуществляется в целях доведения до сведения населения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решений, принятых путем прямого волеизъявления граждан, официальной информации, в том числе информации о деятельности органов местного самоуправления и должностных лиц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а в случае официального опубликования (обнародования)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также в целях их применения на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9240F16"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2. </w:t>
      </w:r>
      <w:bookmarkStart w:id="36" w:name="_Hlk528578714"/>
      <w:bookmarkStart w:id="37" w:name="_Hlk533159711"/>
      <w:r w:rsidRPr="00291B46">
        <w:rPr>
          <w:rFonts w:ascii="Times New Roman" w:hAnsi="Times New Roman" w:cs="Times New Roman"/>
          <w:color w:val="auto"/>
          <w:sz w:val="24"/>
          <w:szCs w:val="24"/>
        </w:rPr>
        <w:t>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с учетом положений пункта 3 настоящей статьи, в периодическом печатном издании– газете «</w:t>
      </w:r>
      <w:proofErr w:type="spellStart"/>
      <w:r>
        <w:rPr>
          <w:rFonts w:ascii="Times New Roman" w:hAnsi="Times New Roman" w:cs="Times New Roman"/>
          <w:color w:val="auto"/>
          <w:sz w:val="24"/>
          <w:szCs w:val="24"/>
        </w:rPr>
        <w:t>Куйвозовский</w:t>
      </w:r>
      <w:proofErr w:type="spellEnd"/>
      <w:r>
        <w:rPr>
          <w:rFonts w:ascii="Times New Roman" w:hAnsi="Times New Roman" w:cs="Times New Roman"/>
          <w:color w:val="auto"/>
          <w:sz w:val="24"/>
          <w:szCs w:val="24"/>
        </w:rPr>
        <w:t xml:space="preserve"> вестник</w:t>
      </w:r>
      <w:r w:rsidRPr="00291B46">
        <w:rPr>
          <w:rFonts w:ascii="Times New Roman" w:hAnsi="Times New Roman" w:cs="Times New Roman"/>
          <w:color w:val="auto"/>
          <w:sz w:val="24"/>
          <w:szCs w:val="24"/>
        </w:rPr>
        <w:t>».</w:t>
      </w:r>
    </w:p>
    <w:p w14:paraId="0763A306" w14:textId="265D1C0C" w:rsidR="009B3C11" w:rsidRPr="00291B46" w:rsidRDefault="009B3C11" w:rsidP="008347F0">
      <w:pPr>
        <w:autoSpaceDE w:val="0"/>
        <w:autoSpaceDN w:val="0"/>
        <w:adjustRightInd w:val="0"/>
        <w:spacing w:after="0" w:line="240" w:lineRule="exact"/>
        <w:ind w:firstLine="397"/>
        <w:jc w:val="both"/>
        <w:rPr>
          <w:rFonts w:ascii="Times New Roman" w:hAnsi="Times New Roman"/>
          <w:sz w:val="24"/>
          <w:szCs w:val="24"/>
        </w:rPr>
      </w:pPr>
      <w:bookmarkStart w:id="38" w:name="_Hlk3451784"/>
      <w:r w:rsidRPr="00291B46">
        <w:rPr>
          <w:rFonts w:ascii="Times New Roman" w:hAnsi="Times New Roman"/>
          <w:sz w:val="24"/>
          <w:szCs w:val="24"/>
        </w:rPr>
        <w:t>Для опубликования (обнародования) муниципальных правовых актов и соглашений, заключенных между органами местного самоуправления, в полном объеме, с учетом положений части 3 настоящей статьи, может быть использован официальный сайт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зарегистрированный в качестве сетевого издания в информационно-телекоммуникационной сети «Интернет»</w:t>
      </w:r>
      <w:r>
        <w:rPr>
          <w:rFonts w:ascii="Times New Roman" w:hAnsi="Times New Roman"/>
          <w:sz w:val="24"/>
          <w:szCs w:val="24"/>
        </w:rPr>
        <w:t>:</w:t>
      </w:r>
      <w:r w:rsidRPr="00291B46">
        <w:rPr>
          <w:rFonts w:ascii="Times New Roman" w:hAnsi="Times New Roman"/>
          <w:sz w:val="24"/>
          <w:szCs w:val="24"/>
        </w:rPr>
        <w:t xml:space="preserve"> «Муниципальное образование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Всеволожского муниципального района Ленинградской области» </w:t>
      </w:r>
      <w:hyperlink r:id="rId46" w:history="1">
        <w:r>
          <w:rPr>
            <w:rStyle w:val="ab"/>
          </w:rPr>
          <w:t>http://www.adm-kyivozy.ru/</w:t>
        </w:r>
      </w:hyperlink>
      <w:r w:rsidRPr="00291B46">
        <w:rPr>
          <w:rFonts w:ascii="Times New Roman" w:hAnsi="Times New Roman"/>
          <w:sz w:val="24"/>
          <w:szCs w:val="24"/>
        </w:rPr>
        <w:t xml:space="preserve"> .</w:t>
      </w:r>
    </w:p>
    <w:p w14:paraId="1471E377" w14:textId="77777777" w:rsidR="009B3C11" w:rsidRPr="00291B46" w:rsidRDefault="009B3C11" w:rsidP="008347F0">
      <w:pPr>
        <w:autoSpaceDE w:val="0"/>
        <w:autoSpaceDN w:val="0"/>
        <w:adjustRightInd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bookmarkEnd w:id="36"/>
    </w:p>
    <w:bookmarkEnd w:id="37"/>
    <w:p w14:paraId="70300E3D"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В качестве дополнительного источника официального обнародования устава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решений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w:t>
      </w:r>
      <w:r w:rsidRPr="00291B46">
        <w:rPr>
          <w:rFonts w:ascii="Times New Roman" w:hAnsi="Times New Roman" w:cs="Times New Roman"/>
          <w:color w:val="auto"/>
          <w:sz w:val="24"/>
          <w:szCs w:val="24"/>
        </w:rPr>
        <w:lastRenderedPageBreak/>
        <w:t>сети «Интернет»</w:t>
      </w:r>
      <w:r>
        <w:rPr>
          <w:rFonts w:ascii="Times New Roman" w:hAnsi="Times New Roman" w:cs="Times New Roman"/>
          <w:color w:val="auto"/>
          <w:sz w:val="24"/>
          <w:szCs w:val="24"/>
        </w:rPr>
        <w:t>:</w:t>
      </w:r>
      <w:r w:rsidRPr="00291B46">
        <w:rPr>
          <w:rFonts w:ascii="Times New Roman" w:hAnsi="Times New Roman" w:cs="Times New Roman"/>
          <w:color w:val="auto"/>
          <w:sz w:val="24"/>
          <w:szCs w:val="24"/>
        </w:rPr>
        <w:t xml:space="preserve"> «Нормативные правовые акты в Российской Федерации» </w:t>
      </w:r>
      <w:proofErr w:type="spellStart"/>
      <w:r w:rsidRPr="00291B46">
        <w:rPr>
          <w:rFonts w:ascii="Times New Roman" w:hAnsi="Times New Roman" w:cs="Times New Roman"/>
          <w:color w:val="auto"/>
          <w:sz w:val="24"/>
          <w:szCs w:val="24"/>
        </w:rPr>
        <w:t>pravo-mi</w:t>
      </w:r>
      <w:proofErr w:type="spellEnd"/>
      <w:r w:rsidRPr="00291B46">
        <w:rPr>
          <w:rFonts w:ascii="Times New Roman" w:hAnsi="Times New Roman" w:cs="Times New Roman"/>
          <w:color w:val="auto"/>
          <w:sz w:val="24"/>
          <w:szCs w:val="24"/>
          <w:lang w:val="en-US"/>
        </w:rPr>
        <w:t>n</w:t>
      </w:r>
      <w:r w:rsidRPr="00291B46">
        <w:rPr>
          <w:rFonts w:ascii="Times New Roman" w:hAnsi="Times New Roman" w:cs="Times New Roman"/>
          <w:color w:val="auto"/>
          <w:sz w:val="24"/>
          <w:szCs w:val="24"/>
        </w:rPr>
        <w:t>just.ru, право-</w:t>
      </w:r>
      <w:proofErr w:type="spellStart"/>
      <w:r w:rsidRPr="00291B46">
        <w:rPr>
          <w:rFonts w:ascii="Times New Roman" w:hAnsi="Times New Roman" w:cs="Times New Roman"/>
          <w:color w:val="auto"/>
          <w:sz w:val="24"/>
          <w:szCs w:val="24"/>
        </w:rPr>
        <w:t>минюст.рф</w:t>
      </w:r>
      <w:proofErr w:type="spellEnd"/>
      <w:r w:rsidRPr="00291B46">
        <w:rPr>
          <w:rFonts w:ascii="Times New Roman" w:hAnsi="Times New Roman" w:cs="Times New Roman"/>
          <w:color w:val="auto"/>
          <w:sz w:val="24"/>
          <w:szCs w:val="24"/>
        </w:rPr>
        <w:t xml:space="preserve"> (свидетельство о регистрации СМИ Эл № ФС77 – 72471 от 05.03.2018).</w:t>
      </w:r>
    </w:p>
    <w:p w14:paraId="7E9F3B55"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Не подлежат официальному или иному опубликованию (обнародованию)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их отдельные положения, содержащие сведения, составляющие охраняемую законом тайну.</w:t>
      </w:r>
      <w:bookmarkEnd w:id="38"/>
    </w:p>
    <w:p w14:paraId="3DB431C7"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53ED3">
        <w:rPr>
          <w:rFonts w:ascii="Times New Roman" w:hAnsi="Times New Roman" w:cs="Times New Roman"/>
          <w:color w:val="auto"/>
          <w:sz w:val="24"/>
          <w:szCs w:val="24"/>
        </w:rPr>
        <w:t>Официальный сайт администрации, совета депутатов или должностного лица местного</w:t>
      </w:r>
      <w:r w:rsidRPr="00291B46">
        <w:rPr>
          <w:rFonts w:ascii="Times New Roman" w:hAnsi="Times New Roman" w:cs="Times New Roman"/>
          <w:color w:val="auto"/>
          <w:sz w:val="24"/>
          <w:szCs w:val="24"/>
        </w:rPr>
        <w:t xml:space="preserve">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информационно-телекоммуникационной сети «Интернет» устанавливается муниципальным правовым актом соответствующих органа местного самоуправления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44E6698C"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Порядок размещения информации, в том числе официального опубликования (размещения)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соглашений, заключаемых между органами местного самоуправления, на официальных сайтах органов местного самоуправления или должностных лиц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информационно-телекоммуникационной сети «Интернет» устанавливается нормативным правовым актом соответствующих органа местного самоуправления или должностного лица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66BF9EC"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При официальном опубликовании </w:t>
      </w:r>
      <w:bookmarkStart w:id="39" w:name="_Hlk533161236"/>
      <w:r w:rsidRPr="00291B46">
        <w:rPr>
          <w:rFonts w:ascii="Times New Roman" w:hAnsi="Times New Roman" w:cs="Times New Roman"/>
          <w:color w:val="auto"/>
          <w:sz w:val="24"/>
          <w:szCs w:val="24"/>
        </w:rPr>
        <w:t xml:space="preserve">муниципального правового акта </w:t>
      </w:r>
      <w:bookmarkEnd w:id="39"/>
      <w:r w:rsidRPr="00291B46">
        <w:rPr>
          <w:rFonts w:ascii="Times New Roman" w:hAnsi="Times New Roman" w:cs="Times New Roman"/>
          <w:color w:val="auto"/>
          <w:sz w:val="24"/>
          <w:szCs w:val="24"/>
        </w:rPr>
        <w:t>или соглашения, заключаемого между органами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принявшие его.</w:t>
      </w:r>
    </w:p>
    <w:p w14:paraId="075FB951" w14:textId="77777777" w:rsidR="009B3C11" w:rsidRPr="00291B46" w:rsidRDefault="009B3C11" w:rsidP="00C07451">
      <w:pPr>
        <w:pStyle w:val="11"/>
        <w:numPr>
          <w:ilvl w:val="0"/>
          <w:numId w:val="16"/>
        </w:numPr>
        <w:spacing w:line="240" w:lineRule="exact"/>
        <w:ind w:left="0"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Вне зависимости от того, когда был опубликован (размещен) полный текст муниципального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сетевом издании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датой его официального опубликования будет считаться день выхода первой публикации его полного текста или непосредственно текста муниципального акта (то есть без указанных выше приложений) в официальном периодическом печатном издании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E54FF16" w14:textId="77777777" w:rsidR="009B3C11" w:rsidRPr="00291B46" w:rsidRDefault="009B3C11" w:rsidP="008347F0">
      <w:pPr>
        <w:pStyle w:val="11"/>
        <w:keepNext/>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Если для официального опубликования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или соглашения, заключенного между органами местного самоуправления, требуется несколько выпусков одного официального периодического печатного издания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датой его официального опубликования считается дата выхода в свет последнего номера выпуска официального периодического печатного издания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котором была завершена публикация этого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полном объеме.</w:t>
      </w:r>
    </w:p>
    <w:p w14:paraId="1DCAE4B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BB4B505" w14:textId="75BE451E" w:rsidR="009B3C11" w:rsidRPr="00291B46" w:rsidRDefault="009B3C11" w:rsidP="00DF6DFD">
      <w:pPr>
        <w:pStyle w:val="11"/>
        <w:keepNext/>
        <w:spacing w:line="240" w:lineRule="exact"/>
        <w:ind w:firstLine="397"/>
        <w:jc w:val="center"/>
        <w:rPr>
          <w:rFonts w:ascii="Times New Roman" w:hAnsi="Times New Roman" w:cs="Times New Roman"/>
          <w:color w:val="auto"/>
          <w:sz w:val="24"/>
          <w:szCs w:val="24"/>
        </w:rPr>
      </w:pPr>
      <w:r w:rsidRPr="00291B46">
        <w:rPr>
          <w:rFonts w:ascii="Times New Roman" w:hAnsi="Times New Roman" w:cs="Times New Roman"/>
          <w:b/>
          <w:color w:val="auto"/>
          <w:sz w:val="24"/>
          <w:szCs w:val="24"/>
        </w:rPr>
        <w:t>Ста</w:t>
      </w:r>
      <w:r w:rsidR="00160856">
        <w:rPr>
          <w:rFonts w:ascii="Times New Roman" w:hAnsi="Times New Roman" w:cs="Times New Roman"/>
          <w:b/>
          <w:color w:val="auto"/>
          <w:sz w:val="24"/>
          <w:szCs w:val="24"/>
        </w:rPr>
        <w:t>тья 49</w:t>
      </w:r>
      <w:r w:rsidRPr="00291B46">
        <w:rPr>
          <w:rFonts w:ascii="Times New Roman" w:hAnsi="Times New Roman" w:cs="Times New Roman"/>
          <w:b/>
          <w:color w:val="auto"/>
          <w:sz w:val="24"/>
          <w:szCs w:val="24"/>
        </w:rPr>
        <w:t>. Вступление в силу муниципальных правовых актов муниципального образования «</w:t>
      </w:r>
      <w:proofErr w:type="spellStart"/>
      <w:r>
        <w:rPr>
          <w:rFonts w:ascii="Times New Roman" w:hAnsi="Times New Roman" w:cs="Times New Roman"/>
          <w:b/>
          <w:color w:val="auto"/>
          <w:sz w:val="24"/>
          <w:szCs w:val="24"/>
        </w:rPr>
        <w:t>Куйвозовское</w:t>
      </w:r>
      <w:proofErr w:type="spellEnd"/>
      <w:r w:rsidRPr="00291B46">
        <w:rPr>
          <w:rFonts w:ascii="Times New Roman" w:hAnsi="Times New Roman" w:cs="Times New Roman"/>
          <w:b/>
          <w:color w:val="auto"/>
          <w:sz w:val="24"/>
          <w:szCs w:val="24"/>
        </w:rPr>
        <w:t xml:space="preserve"> сельское поселение»</w:t>
      </w:r>
    </w:p>
    <w:p w14:paraId="2E913C50"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14C38515"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2BD53D10"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за исключением нормативных правовых актов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налогах и сборах, которые вступают в силу в соответствии с Налоговым кодексом Российской Федерации, вступают в силу:</w:t>
      </w:r>
    </w:p>
    <w:p w14:paraId="2E945EC3"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со дня принятия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0D04316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с даты (события), определенной непосредственно в самом муниципальном правовом акте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4E8696D"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по истечении установленного непосредственно в муниципальном правовом акте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срока (события);</w:t>
      </w:r>
    </w:p>
    <w:p w14:paraId="1321641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со дня официального опубликования (обнародования)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порядке, предусмотренном настоящим Уставом.</w:t>
      </w:r>
    </w:p>
    <w:p w14:paraId="0309E356"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Муниципальные нормативные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14:paraId="2D62FBF6"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3. Муниципальные нормативные правовые акты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w:t>
      </w:r>
      <w:r w:rsidRPr="00291B46">
        <w:rPr>
          <w:rFonts w:ascii="Times New Roman" w:hAnsi="Times New Roman"/>
          <w:sz w:val="24"/>
          <w:szCs w:val="24"/>
        </w:rPr>
        <w:lastRenderedPageBreak/>
        <w:t xml:space="preserve">официально не опубликованные (обнародованные) в порядке, предусмотренном настоящим Уставом, не могут применяться. </w:t>
      </w:r>
    </w:p>
    <w:p w14:paraId="4968DC2B"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обязан опубликовать (обнародовать) в порядке, предусмотренном настоящим Уставом, зарегистрированный Устав, муниципальный правовой акт о внесении изменений и дополнений в Устав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6D33942" w14:textId="77777777" w:rsidR="009B3C11" w:rsidRPr="00291B46" w:rsidRDefault="009B3C11" w:rsidP="001059CF">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принявшего соответствующее решение. </w:t>
      </w:r>
    </w:p>
    <w:p w14:paraId="00487870" w14:textId="77777777" w:rsidR="009B3C11" w:rsidRPr="00291B46" w:rsidRDefault="009B3C11" w:rsidP="001059CF">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Изменения и дополнения, внесенные в Устав и предусматривающие создание контрольно-счетного органа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вступают в силу в порядке, предусмотренном абзацем 1 настоящей части.</w:t>
      </w:r>
    </w:p>
    <w:p w14:paraId="774123E5"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Изменения и дополнения, внесенные в Устав и предусматривающие увеличение (уменьшение) численности депутатов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не применяется по отношению к созыву совета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принявшему соответствующее решение.</w:t>
      </w:r>
    </w:p>
    <w:p w14:paraId="190B05C6" w14:textId="77777777" w:rsidR="009B3C11" w:rsidRPr="00291B46" w:rsidRDefault="009B3C11" w:rsidP="008347F0">
      <w:pPr>
        <w:pStyle w:val="11"/>
        <w:keepNext/>
        <w:spacing w:line="240" w:lineRule="exact"/>
        <w:ind w:firstLine="397"/>
        <w:jc w:val="center"/>
        <w:rPr>
          <w:rFonts w:ascii="Times New Roman" w:hAnsi="Times New Roman" w:cs="Times New Roman"/>
          <w:b/>
          <w:color w:val="auto"/>
          <w:sz w:val="24"/>
          <w:szCs w:val="24"/>
        </w:rPr>
      </w:pPr>
    </w:p>
    <w:p w14:paraId="56E94F46" w14:textId="6ED78FFC"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50</w:t>
      </w:r>
      <w:r w:rsidR="009B3C11" w:rsidRPr="00291B46">
        <w:rPr>
          <w:rFonts w:ascii="Times New Roman" w:hAnsi="Times New Roman" w:cs="Times New Roman"/>
          <w:b/>
          <w:color w:val="auto"/>
          <w:sz w:val="24"/>
          <w:szCs w:val="24"/>
        </w:rPr>
        <w:t>. Отмена, приостановление действия муниципальных правовых актов муниципального образования «</w:t>
      </w:r>
      <w:proofErr w:type="spellStart"/>
      <w:r w:rsidR="009B3C11">
        <w:rPr>
          <w:rFonts w:ascii="Times New Roman" w:hAnsi="Times New Roman" w:cs="Times New Roman"/>
          <w:b/>
          <w:color w:val="auto"/>
          <w:sz w:val="24"/>
          <w:szCs w:val="24"/>
        </w:rPr>
        <w:t>Куйвозовское</w:t>
      </w:r>
      <w:proofErr w:type="spellEnd"/>
      <w:r w:rsidR="009B3C11" w:rsidRPr="00291B46">
        <w:rPr>
          <w:rFonts w:ascii="Times New Roman" w:hAnsi="Times New Roman" w:cs="Times New Roman"/>
          <w:b/>
          <w:color w:val="auto"/>
          <w:sz w:val="24"/>
          <w:szCs w:val="24"/>
        </w:rPr>
        <w:t xml:space="preserve"> сельское поселение»</w:t>
      </w:r>
    </w:p>
    <w:p w14:paraId="4F93222C" w14:textId="77777777" w:rsidR="009B3C11" w:rsidRPr="00291B46" w:rsidRDefault="009B3C11" w:rsidP="008347F0">
      <w:pPr>
        <w:pStyle w:val="11"/>
        <w:widowControl w:val="0"/>
        <w:spacing w:line="240" w:lineRule="exact"/>
        <w:ind w:firstLine="397"/>
        <w:rPr>
          <w:rFonts w:ascii="Times New Roman" w:hAnsi="Times New Roman" w:cs="Times New Roman"/>
          <w:color w:val="auto"/>
          <w:sz w:val="24"/>
          <w:szCs w:val="24"/>
        </w:rPr>
      </w:pPr>
    </w:p>
    <w:p w14:paraId="5A92C17B"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могут быть отменены или их действие может быть приостановлено:</w:t>
      </w:r>
    </w:p>
    <w:p w14:paraId="4B15812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прямым волеизъявлением граждан в отношении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принятых путем прямого волеизъявления граждан;</w:t>
      </w:r>
    </w:p>
    <w:p w14:paraId="130947A2"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органами местного самоуправления или должностными лицами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принявшими соответствующий муниципальный правовой акт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660DD2BD"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органами местного самоуправления или должностными лицами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к полномочиям которых на момент отмены или приостановления действия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отнесено принятие (издание) соответствующего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 в случае упразднения органов местного самоуправления или соответствующих должностей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либо изменения перечня полномочий органов местного самоуправления или должностных лиц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B5A820A"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судом;</w:t>
      </w:r>
    </w:p>
    <w:p w14:paraId="1A3B8A42"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5) 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законами Ленинградской области.</w:t>
      </w:r>
    </w:p>
    <w:p w14:paraId="7933CA88" w14:textId="77777777" w:rsidR="009B3C11" w:rsidRPr="00291B46" w:rsidRDefault="009B3C11" w:rsidP="0052784B">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Действие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w:t>
      </w:r>
      <w:proofErr w:type="gramStart"/>
      <w:r w:rsidRPr="00291B46">
        <w:rPr>
          <w:rFonts w:ascii="Times New Roman" w:hAnsi="Times New Roman" w:cs="Times New Roman"/>
          <w:color w:val="auto"/>
          <w:sz w:val="24"/>
          <w:szCs w:val="24"/>
        </w:rPr>
        <w:t>поселение»  и</w:t>
      </w:r>
      <w:proofErr w:type="gramEnd"/>
      <w:r w:rsidRPr="00291B46">
        <w:rPr>
          <w:rFonts w:ascii="Times New Roman" w:hAnsi="Times New Roman" w:cs="Times New Roman"/>
          <w:color w:val="auto"/>
          <w:sz w:val="24"/>
          <w:szCs w:val="24"/>
        </w:rPr>
        <w:t xml:space="preserve"> глава </w:t>
      </w:r>
      <w:r w:rsidRPr="00291B46">
        <w:rPr>
          <w:rFonts w:ascii="Times New Roman" w:hAnsi="Times New Roman" w:cs="Times New Roman"/>
          <w:color w:val="auto"/>
          <w:sz w:val="24"/>
          <w:szCs w:val="24"/>
        </w:rPr>
        <w:lastRenderedPageBreak/>
        <w:t>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обязаны сообщить Уполномоченному при Президенте Российской Федерации по защите прав предпринимателей в 3-дневный срок, а совет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 не позднее 3 дней со дня принятия ими решения.</w:t>
      </w:r>
    </w:p>
    <w:p w14:paraId="52EDCB53" w14:textId="77777777" w:rsidR="009B3C11" w:rsidRPr="00291B46" w:rsidRDefault="009B3C11" w:rsidP="0052784B">
      <w:pPr>
        <w:pStyle w:val="11"/>
        <w:keepNext/>
        <w:spacing w:line="240" w:lineRule="exact"/>
        <w:ind w:firstLine="397"/>
        <w:jc w:val="center"/>
        <w:rPr>
          <w:rFonts w:ascii="Times New Roman" w:hAnsi="Times New Roman" w:cs="Times New Roman"/>
          <w:b/>
          <w:color w:val="auto"/>
          <w:sz w:val="24"/>
          <w:szCs w:val="24"/>
        </w:rPr>
      </w:pPr>
    </w:p>
    <w:p w14:paraId="079E1C2D" w14:textId="5F59785C" w:rsidR="009B3C11" w:rsidRPr="00291B46" w:rsidRDefault="00160856" w:rsidP="0052784B">
      <w:pPr>
        <w:pStyle w:val="11"/>
        <w:keepNext/>
        <w:spacing w:line="240" w:lineRule="exact"/>
        <w:ind w:firstLine="397"/>
        <w:jc w:val="center"/>
        <w:rPr>
          <w:rFonts w:ascii="Times New Roman" w:hAnsi="Times New Roman" w:cs="Times New Roman"/>
          <w:color w:val="auto"/>
          <w:sz w:val="24"/>
          <w:szCs w:val="24"/>
        </w:rPr>
      </w:pPr>
      <w:bookmarkStart w:id="40" w:name="_Hlk39655396"/>
      <w:r>
        <w:rPr>
          <w:rFonts w:ascii="Times New Roman" w:hAnsi="Times New Roman" w:cs="Times New Roman"/>
          <w:b/>
          <w:color w:val="auto"/>
          <w:sz w:val="24"/>
          <w:szCs w:val="24"/>
        </w:rPr>
        <w:t>Статья 51</w:t>
      </w:r>
      <w:r w:rsidR="009B3C11" w:rsidRPr="00291B46">
        <w:rPr>
          <w:rFonts w:ascii="Times New Roman" w:hAnsi="Times New Roman" w:cs="Times New Roman"/>
          <w:b/>
          <w:color w:val="auto"/>
          <w:sz w:val="24"/>
          <w:szCs w:val="24"/>
        </w:rPr>
        <w:t>. Устав муниципального образования «</w:t>
      </w:r>
      <w:proofErr w:type="spellStart"/>
      <w:r w:rsidR="009B3C11">
        <w:rPr>
          <w:rFonts w:ascii="Times New Roman" w:hAnsi="Times New Roman" w:cs="Times New Roman"/>
          <w:b/>
          <w:color w:val="auto"/>
          <w:sz w:val="24"/>
          <w:szCs w:val="24"/>
        </w:rPr>
        <w:t>Куйвозовское</w:t>
      </w:r>
      <w:proofErr w:type="spellEnd"/>
      <w:r w:rsidR="009B3C11" w:rsidRPr="00291B46">
        <w:rPr>
          <w:rFonts w:ascii="Times New Roman" w:hAnsi="Times New Roman" w:cs="Times New Roman"/>
          <w:b/>
          <w:color w:val="auto"/>
          <w:sz w:val="24"/>
          <w:szCs w:val="24"/>
        </w:rPr>
        <w:t xml:space="preserve"> сельское поселение» и решения, принятые путем прямого волеизъявления граждан</w:t>
      </w:r>
    </w:p>
    <w:bookmarkEnd w:id="40"/>
    <w:p w14:paraId="57ABA8D6" w14:textId="77777777" w:rsidR="009B3C11" w:rsidRPr="00291B46" w:rsidRDefault="009B3C11" w:rsidP="0052784B">
      <w:pPr>
        <w:pStyle w:val="11"/>
        <w:spacing w:line="240" w:lineRule="exact"/>
        <w:ind w:firstLine="397"/>
        <w:jc w:val="both"/>
        <w:rPr>
          <w:rFonts w:ascii="Times New Roman" w:hAnsi="Times New Roman" w:cs="Times New Roman"/>
          <w:color w:val="auto"/>
          <w:sz w:val="24"/>
          <w:szCs w:val="24"/>
        </w:rPr>
      </w:pPr>
    </w:p>
    <w:p w14:paraId="6F790650" w14:textId="77777777" w:rsidR="009B3C11" w:rsidRPr="00291B46" w:rsidRDefault="009B3C11" w:rsidP="0052784B">
      <w:pPr>
        <w:pStyle w:val="11"/>
        <w:widowControl w:val="0"/>
        <w:spacing w:line="240" w:lineRule="exact"/>
        <w:ind w:firstLine="426"/>
        <w:jc w:val="both"/>
        <w:rPr>
          <w:color w:val="auto"/>
          <w:sz w:val="24"/>
          <w:szCs w:val="24"/>
        </w:rPr>
      </w:pPr>
      <w:bookmarkStart w:id="41" w:name="_Hlk39655088"/>
      <w:r w:rsidRPr="00291B46">
        <w:rPr>
          <w:rFonts w:ascii="Times New Roman" w:hAnsi="Times New Roman" w:cs="Times New Roman"/>
          <w:color w:val="auto"/>
          <w:sz w:val="24"/>
          <w:szCs w:val="24"/>
        </w:rPr>
        <w:t>1. Устав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оформленные в виде правовых актов решения, принятые путем прямого волеизъявления граждан, являются актами высшей юридической силы в системе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имеют прямое действие и применяются на всей территории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10F40C79" w14:textId="77777777" w:rsidR="009B3C11" w:rsidRPr="00291B46" w:rsidRDefault="009B3C11" w:rsidP="0052784B">
      <w:pPr>
        <w:pStyle w:val="11"/>
        <w:widowControl w:val="0"/>
        <w:spacing w:line="240" w:lineRule="exact"/>
        <w:ind w:firstLine="426"/>
        <w:jc w:val="both"/>
        <w:rPr>
          <w:color w:val="auto"/>
          <w:sz w:val="24"/>
          <w:szCs w:val="24"/>
        </w:rPr>
      </w:pPr>
      <w:r w:rsidRPr="00291B46">
        <w:rPr>
          <w:rFonts w:ascii="Times New Roman" w:hAnsi="Times New Roman" w:cs="Times New Roman"/>
          <w:color w:val="auto"/>
          <w:sz w:val="24"/>
          <w:szCs w:val="24"/>
        </w:rPr>
        <w:tab/>
        <w:t>Иные муниципальные правовые акты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 должны противоречить Уставу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правовым актам, принятым путем прямого волеизъявления граждан.</w:t>
      </w:r>
    </w:p>
    <w:p w14:paraId="7D8F3686" w14:textId="77777777" w:rsidR="009B3C11" w:rsidRPr="00291B46" w:rsidRDefault="009B3C11" w:rsidP="00C07451">
      <w:pPr>
        <w:pStyle w:val="11"/>
        <w:widowControl w:val="0"/>
        <w:numPr>
          <w:ilvl w:val="1"/>
          <w:numId w:val="15"/>
        </w:numPr>
        <w:spacing w:line="240" w:lineRule="exact"/>
        <w:ind w:left="0" w:firstLine="426"/>
        <w:jc w:val="both"/>
        <w:rPr>
          <w:color w:val="auto"/>
          <w:sz w:val="24"/>
          <w:szCs w:val="24"/>
        </w:rPr>
      </w:pPr>
      <w:r w:rsidRPr="00291B46">
        <w:rPr>
          <w:rFonts w:ascii="Times New Roman" w:hAnsi="Times New Roman" w:cs="Times New Roman"/>
          <w:color w:val="auto"/>
          <w:sz w:val="24"/>
          <w:szCs w:val="24"/>
        </w:rPr>
        <w:t>Устав принимается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7A2BB833" w14:textId="77777777" w:rsidR="009B3C11" w:rsidRPr="00291B46" w:rsidRDefault="009B3C11" w:rsidP="00C07451">
      <w:pPr>
        <w:pStyle w:val="11"/>
        <w:widowControl w:val="0"/>
        <w:numPr>
          <w:ilvl w:val="1"/>
          <w:numId w:val="15"/>
        </w:numPr>
        <w:spacing w:line="240" w:lineRule="exact"/>
        <w:ind w:left="0" w:firstLine="426"/>
        <w:jc w:val="both"/>
        <w:rPr>
          <w:color w:val="auto"/>
          <w:sz w:val="24"/>
          <w:szCs w:val="24"/>
        </w:rPr>
      </w:pPr>
      <w:r w:rsidRPr="00291B46">
        <w:rPr>
          <w:rFonts w:ascii="Times New Roman" w:hAnsi="Times New Roman" w:cs="Times New Roman"/>
          <w:color w:val="auto"/>
          <w:sz w:val="24"/>
          <w:szCs w:val="24"/>
        </w:rPr>
        <w:t>Проект Устава,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порядка учета предложений по проекту Устава, муниципального правового акта</w:t>
      </w:r>
      <w:r w:rsidRPr="00291B46">
        <w:rPr>
          <w:rFonts w:ascii="Times New Roman" w:hAnsi="Times New Roman" w:cs="Times New Roman"/>
          <w:i/>
          <w:color w:val="auto"/>
          <w:sz w:val="24"/>
          <w:szCs w:val="24"/>
        </w:rPr>
        <w:t xml:space="preserve"> </w:t>
      </w:r>
      <w:r w:rsidRPr="00291B46">
        <w:rPr>
          <w:rFonts w:ascii="Times New Roman" w:hAnsi="Times New Roman" w:cs="Times New Roman"/>
          <w:color w:val="auto"/>
          <w:sz w:val="24"/>
          <w:szCs w:val="24"/>
        </w:rPr>
        <w:t xml:space="preserve">о внесении изменений и дополнений в Устав, а также порядка участия граждан в их обсуждении. </w:t>
      </w:r>
    </w:p>
    <w:p w14:paraId="7A4670BD" w14:textId="77777777" w:rsidR="009B3C11" w:rsidRPr="00291B46" w:rsidRDefault="009B3C11" w:rsidP="0052784B">
      <w:pPr>
        <w:pStyle w:val="11"/>
        <w:widowControl w:val="0"/>
        <w:spacing w:line="240" w:lineRule="exact"/>
        <w:ind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федерального законодательства, законодательства Ленинградской области в целях приведения Устава в соответствие с этими нормативными правовыми актами.</w:t>
      </w:r>
    </w:p>
    <w:p w14:paraId="7B5FF85F"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муниципальный правовой акт о внесении изменений и дополнений в Устав принимаются большинством в ⅔ (две трети) голосов от установленной статьей 25 настоящего Устава численности депутатов совета депутатов</w:t>
      </w:r>
      <w:r>
        <w:rPr>
          <w:rFonts w:ascii="Times New Roman" w:hAnsi="Times New Roman" w:cs="Times New Roman"/>
          <w:color w:val="auto"/>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w:t>
      </w:r>
    </w:p>
    <w:p w14:paraId="2BC83C24"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w:t>
      </w:r>
      <w:r w:rsidRPr="00291B46">
        <w:rPr>
          <w:rFonts w:ascii="Times New Roman" w:hAnsi="Times New Roman" w:cs="Times New Roman"/>
          <w:i/>
          <w:color w:val="auto"/>
          <w:sz w:val="24"/>
          <w:szCs w:val="24"/>
        </w:rPr>
        <w:t xml:space="preserve"> </w:t>
      </w:r>
      <w:r w:rsidRPr="00291B46">
        <w:rPr>
          <w:rFonts w:ascii="Times New Roman" w:hAnsi="Times New Roman" w:cs="Times New Roman"/>
          <w:color w:val="auto"/>
          <w:sz w:val="24"/>
          <w:szCs w:val="24"/>
        </w:rPr>
        <w:t>муниципальный правовой акт о внесении изменений и дополнений в Устав подписывает глава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BB7ECA6"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14:paraId="19FE5F4B"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Изменения и дополнения, внесенные в Устав, вступают в силу в порядке, установленном статьей 44 настоящего Устава.</w:t>
      </w:r>
    </w:p>
    <w:p w14:paraId="4E9A828F"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Датой принятия Устава, решения совета депутатов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 </w:t>
      </w:r>
      <w:r w:rsidRPr="00291B46">
        <w:rPr>
          <w:rFonts w:ascii="Times New Roman" w:hAnsi="Times New Roman" w:cs="Times New Roman"/>
          <w:color w:val="auto"/>
          <w:sz w:val="24"/>
          <w:szCs w:val="24"/>
        </w:rPr>
        <w:t>о внесении изменений и дополнений в Устав считается день его принятия советом депутатов</w:t>
      </w:r>
      <w:r w:rsidRPr="008F3E2A">
        <w:rPr>
          <w:rFonts w:ascii="Times New Roman" w:hAnsi="Times New Roman" w:cs="Times New Roman"/>
          <w:sz w:val="24"/>
          <w:szCs w:val="24"/>
        </w:rPr>
        <w:t xml:space="preserve"> </w:t>
      </w:r>
      <w:r>
        <w:rPr>
          <w:rFonts w:ascii="Times New Roman" w:hAnsi="Times New Roman" w:cs="Times New Roman"/>
          <w:sz w:val="24"/>
          <w:szCs w:val="24"/>
        </w:rPr>
        <w:t>МО «</w:t>
      </w:r>
      <w:proofErr w:type="spellStart"/>
      <w:r>
        <w:rPr>
          <w:rFonts w:ascii="Times New Roman" w:hAnsi="Times New Roman" w:cs="Times New Roman"/>
          <w:sz w:val="24"/>
          <w:szCs w:val="24"/>
        </w:rPr>
        <w:t>Куйвозовское</w:t>
      </w:r>
      <w:proofErr w:type="spellEnd"/>
      <w:r>
        <w:rPr>
          <w:rFonts w:ascii="Times New Roman" w:hAnsi="Times New Roman" w:cs="Times New Roman"/>
          <w:sz w:val="24"/>
          <w:szCs w:val="24"/>
        </w:rPr>
        <w:t xml:space="preserve"> сельское поселение»</w:t>
      </w:r>
      <w:r w:rsidRPr="00291B46">
        <w:rPr>
          <w:rFonts w:ascii="Times New Roman" w:hAnsi="Times New Roman" w:cs="Times New Roman"/>
          <w:color w:val="auto"/>
          <w:sz w:val="24"/>
          <w:szCs w:val="24"/>
        </w:rPr>
        <w:t xml:space="preserve"> в окончательной редакции. </w:t>
      </w:r>
    </w:p>
    <w:p w14:paraId="188F7846"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Решение вопросов местного значения непосредственно гражданами осуществляется путем прямого волеизъявления населения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выраженного на местном референдуме.</w:t>
      </w:r>
    </w:p>
    <w:p w14:paraId="5305E47A"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Если для реализации решения, принятого путем прямого волеизъявления населения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дополнительно требуется принятие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орган местного самоуправления или должностное лицо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Указанный срок не может превышать 3 месяца.</w:t>
      </w:r>
      <w:bookmarkStart w:id="42" w:name="h.1rvwp1q" w:colFirst="0" w:colLast="0"/>
      <w:bookmarkEnd w:id="42"/>
    </w:p>
    <w:p w14:paraId="241B0E5D" w14:textId="77777777" w:rsidR="009B3C11" w:rsidRPr="00291B46" w:rsidRDefault="009B3C11" w:rsidP="00C07451">
      <w:pPr>
        <w:pStyle w:val="11"/>
        <w:widowControl w:val="0"/>
        <w:numPr>
          <w:ilvl w:val="1"/>
          <w:numId w:val="15"/>
        </w:numPr>
        <w:spacing w:line="240" w:lineRule="exact"/>
        <w:ind w:left="0" w:firstLine="426"/>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Нарушение срока принятия муниципального правового акта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депутатов</w:t>
      </w:r>
      <w:r w:rsidRPr="00291B46">
        <w:rPr>
          <w:color w:val="auto"/>
        </w:rPr>
        <w:t xml:space="preserve"> </w:t>
      </w:r>
      <w:r w:rsidRPr="00291B46">
        <w:rPr>
          <w:rFonts w:ascii="Times New Roman" w:hAnsi="Times New Roman" w:cs="Times New Roman"/>
          <w:color w:val="auto"/>
          <w:sz w:val="24"/>
          <w:szCs w:val="24"/>
        </w:rPr>
        <w:t>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bookmarkEnd w:id="41"/>
    <w:p w14:paraId="3D02CACB"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p>
    <w:p w14:paraId="2F2AB2C0" w14:textId="5C3A5A96"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52</w:t>
      </w:r>
      <w:r w:rsidR="009B3C11" w:rsidRPr="00291B46">
        <w:rPr>
          <w:rFonts w:ascii="Times New Roman" w:hAnsi="Times New Roman" w:cs="Times New Roman"/>
          <w:b/>
          <w:color w:val="auto"/>
          <w:sz w:val="24"/>
          <w:szCs w:val="24"/>
        </w:rPr>
        <w:t>. Ответственность за неисполнение или ненадлежащее исполнение муниципальных правовых актов муниципального образования «</w:t>
      </w:r>
      <w:proofErr w:type="spellStart"/>
      <w:r w:rsidR="009B3C11">
        <w:rPr>
          <w:rFonts w:ascii="Times New Roman" w:hAnsi="Times New Roman" w:cs="Times New Roman"/>
          <w:b/>
          <w:color w:val="auto"/>
          <w:sz w:val="24"/>
          <w:szCs w:val="24"/>
        </w:rPr>
        <w:t>Куйвозовское</w:t>
      </w:r>
      <w:proofErr w:type="spellEnd"/>
      <w:r w:rsidR="009B3C11" w:rsidRPr="00291B46">
        <w:rPr>
          <w:rFonts w:ascii="Times New Roman" w:hAnsi="Times New Roman" w:cs="Times New Roman"/>
          <w:b/>
          <w:color w:val="auto"/>
          <w:sz w:val="24"/>
          <w:szCs w:val="24"/>
        </w:rPr>
        <w:t xml:space="preserve"> сельское поселение»</w:t>
      </w:r>
    </w:p>
    <w:p w14:paraId="141843E6" w14:textId="77777777" w:rsidR="009B3C11" w:rsidRPr="00291B46" w:rsidRDefault="009B3C11" w:rsidP="008347F0">
      <w:pPr>
        <w:pStyle w:val="11"/>
        <w:keepNext/>
        <w:spacing w:line="240" w:lineRule="exact"/>
        <w:ind w:firstLine="397"/>
        <w:jc w:val="center"/>
        <w:rPr>
          <w:rFonts w:ascii="Times New Roman" w:hAnsi="Times New Roman" w:cs="Times New Roman"/>
          <w:color w:val="auto"/>
          <w:sz w:val="24"/>
          <w:szCs w:val="24"/>
        </w:rPr>
      </w:pPr>
    </w:p>
    <w:p w14:paraId="01F1815C"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За неисполнение муниципальных правовых актов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граждане, руководители организаций, должностные лица органов государственной власти и должностные лица органов местного самоуправления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несут ответственность в соответствии с федеральным законодательством и законодательством Ленинградской области.</w:t>
      </w:r>
    </w:p>
    <w:p w14:paraId="28FC5FBE" w14:textId="77777777" w:rsidR="009B3C11" w:rsidRPr="00291B46" w:rsidRDefault="009B3C11" w:rsidP="008347F0">
      <w:pPr>
        <w:widowControl w:val="0"/>
        <w:spacing w:after="0" w:line="240" w:lineRule="exact"/>
        <w:ind w:firstLine="397"/>
        <w:jc w:val="both"/>
        <w:rPr>
          <w:rFonts w:ascii="Times New Roman" w:hAnsi="Times New Roman"/>
          <w:sz w:val="24"/>
          <w:szCs w:val="24"/>
        </w:rPr>
      </w:pPr>
      <w:bookmarkStart w:id="43" w:name="h.4bvk7pj" w:colFirst="0" w:colLast="0"/>
      <w:bookmarkEnd w:id="43"/>
    </w:p>
    <w:p w14:paraId="74F1D423"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 xml:space="preserve">ГЛАВА 6. МЕСТНЫЙ БЮДЖЕТ </w:t>
      </w:r>
    </w:p>
    <w:p w14:paraId="7C644AEE"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2E9B955B" w14:textId="5BA685A9" w:rsidR="009B3C11" w:rsidRPr="00291B46" w:rsidRDefault="00160856" w:rsidP="008347F0">
      <w:pPr>
        <w:widowControl w:val="0"/>
        <w:spacing w:after="0" w:line="240" w:lineRule="exact"/>
        <w:ind w:firstLine="397"/>
        <w:jc w:val="center"/>
        <w:rPr>
          <w:rFonts w:ascii="Times New Roman" w:hAnsi="Times New Roman"/>
          <w:b/>
          <w:sz w:val="24"/>
          <w:szCs w:val="24"/>
        </w:rPr>
      </w:pPr>
      <w:r>
        <w:rPr>
          <w:rFonts w:ascii="Times New Roman" w:hAnsi="Times New Roman"/>
          <w:b/>
          <w:sz w:val="24"/>
          <w:szCs w:val="24"/>
        </w:rPr>
        <w:t>Статья 53</w:t>
      </w:r>
      <w:r w:rsidR="009B3C11" w:rsidRPr="00291B46">
        <w:rPr>
          <w:rFonts w:ascii="Times New Roman" w:hAnsi="Times New Roman"/>
          <w:b/>
          <w:sz w:val="24"/>
          <w:szCs w:val="24"/>
        </w:rPr>
        <w:t>. Порядок составления и рассмотрения проекта бюджета муниципального образования «</w:t>
      </w:r>
      <w:proofErr w:type="spellStart"/>
      <w:r w:rsidR="009B3C11">
        <w:rPr>
          <w:rFonts w:ascii="Times New Roman" w:hAnsi="Times New Roman"/>
          <w:b/>
          <w:sz w:val="24"/>
          <w:szCs w:val="24"/>
        </w:rPr>
        <w:t>Куйвозовское</w:t>
      </w:r>
      <w:proofErr w:type="spellEnd"/>
      <w:r w:rsidR="009B3C11" w:rsidRPr="00291B46">
        <w:rPr>
          <w:rFonts w:ascii="Times New Roman" w:hAnsi="Times New Roman"/>
          <w:b/>
          <w:sz w:val="24"/>
          <w:szCs w:val="24"/>
        </w:rPr>
        <w:t xml:space="preserve"> сельское поселение»</w:t>
      </w:r>
    </w:p>
    <w:p w14:paraId="21BD988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01905B8B"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Составление проекта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 исключительные полномочия администрации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Порядок и сроки составления проекта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устанавливаются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 соблюдением требований Бюджетного кодекса Российской Федерации, решений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регламентирующих бюджетный процесс.</w:t>
      </w:r>
    </w:p>
    <w:p w14:paraId="1A148C56"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Проект местного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разрабатывается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утверждается в форме решения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бюджете муниципального образования сроком на 1 год (очередной финансовый год) или сроком на 3 года (очередной финансовый год и плановый период). Финансовый год соответствует календарному году и длится с 1 января по 31 декабря. Решение о бюджете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вступает в силу с 1 января и действует по 31 декабря финансового года. </w:t>
      </w:r>
    </w:p>
    <w:p w14:paraId="2158727F"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Порядок и сроки составления проекта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устанавливаются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с соблюдением требований Бюджетного кодекса Российской Федерации, решений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92D3A67"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Порядок внесения, рассмотрения проекта решения о бюджете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совет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w:t>
      </w:r>
      <w:proofErr w:type="gramStart"/>
      <w:r w:rsidRPr="00291B46">
        <w:rPr>
          <w:rFonts w:ascii="Times New Roman" w:hAnsi="Times New Roman" w:cs="Times New Roman"/>
          <w:color w:val="auto"/>
          <w:sz w:val="24"/>
          <w:szCs w:val="24"/>
        </w:rPr>
        <w:t>поселение»  и</w:t>
      </w:r>
      <w:proofErr w:type="gramEnd"/>
      <w:r w:rsidRPr="00291B46">
        <w:rPr>
          <w:rFonts w:ascii="Times New Roman" w:hAnsi="Times New Roman" w:cs="Times New Roman"/>
          <w:color w:val="auto"/>
          <w:sz w:val="24"/>
          <w:szCs w:val="24"/>
        </w:rPr>
        <w:t xml:space="preserve"> его утверждение определяется Бюджетным кодексом Российской Федерации, настоящим Уставом, решением совета депутатов о бюджетном процессе 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и регламентом работы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372675D2"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5. Проект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составляется на основе прогноза социально-экономического развития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целях финансового обеспечения расходных обязательств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w:t>
      </w:r>
    </w:p>
    <w:p w14:paraId="5982C6C4" w14:textId="77777777" w:rsidR="009B3C11" w:rsidRPr="00291B46" w:rsidRDefault="009B3C11" w:rsidP="008347F0">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6. Рассмотрение и утверждение бюджета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осуществляется советом депутатов МО «</w:t>
      </w:r>
      <w:proofErr w:type="spellStart"/>
      <w:r>
        <w:rPr>
          <w:rFonts w:ascii="Times New Roman" w:hAnsi="Times New Roman"/>
          <w:sz w:val="24"/>
          <w:szCs w:val="24"/>
        </w:rPr>
        <w:t>Куйвозовское</w:t>
      </w:r>
      <w:proofErr w:type="spellEnd"/>
      <w:r w:rsidRPr="00291B46">
        <w:rPr>
          <w:rFonts w:ascii="Times New Roman" w:hAnsi="Times New Roman"/>
          <w:sz w:val="24"/>
          <w:szCs w:val="24"/>
        </w:rPr>
        <w:t xml:space="preserve"> сельское поселение» в соответствии с требованиями Бюджетного кодекса Российской Федерации.</w:t>
      </w:r>
    </w:p>
    <w:p w14:paraId="09102001"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4AA86ED3" w14:textId="298C9568" w:rsidR="009B3C11" w:rsidRPr="00291B46" w:rsidRDefault="00160856" w:rsidP="008347F0">
      <w:pPr>
        <w:widowControl w:val="0"/>
        <w:spacing w:after="0" w:line="240" w:lineRule="exact"/>
        <w:ind w:firstLine="397"/>
        <w:jc w:val="center"/>
        <w:rPr>
          <w:rFonts w:ascii="Times New Roman" w:hAnsi="Times New Roman"/>
          <w:sz w:val="24"/>
          <w:szCs w:val="24"/>
        </w:rPr>
      </w:pPr>
      <w:r>
        <w:rPr>
          <w:rFonts w:ascii="Times New Roman" w:hAnsi="Times New Roman"/>
          <w:b/>
          <w:sz w:val="24"/>
          <w:szCs w:val="24"/>
        </w:rPr>
        <w:t>Статья 54</w:t>
      </w:r>
      <w:r w:rsidR="009B3C11" w:rsidRPr="00291B46">
        <w:rPr>
          <w:rFonts w:ascii="Times New Roman" w:hAnsi="Times New Roman"/>
          <w:b/>
          <w:sz w:val="24"/>
          <w:szCs w:val="24"/>
        </w:rPr>
        <w:t>. Порядок исполнения бюджета и осуществления контроля за его исполнением</w:t>
      </w:r>
    </w:p>
    <w:p w14:paraId="3AB071CA"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E0A23C2" w14:textId="77777777" w:rsidR="009B3C11" w:rsidRPr="00291B46" w:rsidRDefault="009B3C11" w:rsidP="00982844">
      <w:pPr>
        <w:pStyle w:val="11"/>
        <w:tabs>
          <w:tab w:val="left" w:pos="900"/>
        </w:tabs>
        <w:spacing w:line="240" w:lineRule="exact"/>
        <w:ind w:firstLine="397"/>
        <w:jc w:val="both"/>
        <w:rPr>
          <w:rFonts w:ascii="Times New Roman" w:hAnsi="Times New Roman" w:cs="Times New Roman"/>
          <w:color w:val="auto"/>
          <w:sz w:val="24"/>
          <w:szCs w:val="24"/>
        </w:rPr>
      </w:pPr>
      <w:bookmarkStart w:id="44" w:name="h.3q5sasy" w:colFirst="0" w:colLast="0"/>
      <w:bookmarkEnd w:id="44"/>
      <w:r w:rsidRPr="00291B46">
        <w:rPr>
          <w:rFonts w:ascii="Times New Roman" w:hAnsi="Times New Roman" w:cs="Times New Roman"/>
          <w:color w:val="auto"/>
          <w:sz w:val="24"/>
          <w:szCs w:val="24"/>
        </w:rPr>
        <w:t>1. Исполнение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обеспечивается администрацией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соответствии с Бюджетным кодексом Российской Федерации и решением совета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о бюджетном процессе.</w:t>
      </w:r>
    </w:p>
    <w:p w14:paraId="060A86FF" w14:textId="77777777" w:rsidR="009B3C11" w:rsidRPr="00291B46" w:rsidRDefault="009B3C11" w:rsidP="0019099C">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lastRenderedPageBreak/>
        <w:t xml:space="preserve">2. </w:t>
      </w:r>
      <w:r w:rsidRPr="00291B46">
        <w:rPr>
          <w:rFonts w:ascii="Times New Roman" w:hAnsi="Times New Roman"/>
          <w:color w:val="auto"/>
          <w:sz w:val="24"/>
          <w:szCs w:val="24"/>
        </w:rPr>
        <w:t xml:space="preserve">Годовой отчет об исполнении бюджета утверждается решением </w:t>
      </w:r>
      <w:r>
        <w:rPr>
          <w:rFonts w:ascii="Times New Roman" w:hAnsi="Times New Roman" w:cs="Times New Roman"/>
          <w:color w:val="auto"/>
          <w:sz w:val="24"/>
          <w:szCs w:val="24"/>
        </w:rPr>
        <w:t>с</w:t>
      </w:r>
      <w:r w:rsidRPr="00291B46">
        <w:rPr>
          <w:rFonts w:ascii="Times New Roman" w:hAnsi="Times New Roman" w:cs="Times New Roman"/>
          <w:color w:val="auto"/>
          <w:sz w:val="24"/>
          <w:szCs w:val="24"/>
        </w:rPr>
        <w:t>овета депутатов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w:t>
      </w:r>
    </w:p>
    <w:p w14:paraId="5CE99CFB" w14:textId="77777777" w:rsidR="009B3C11" w:rsidRPr="00291B46" w:rsidRDefault="009B3C11" w:rsidP="0019099C">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 xml:space="preserve">Муниципальный финансовый контроль подразделяется на внешний и внутренний, предварительный и последующий. </w:t>
      </w:r>
    </w:p>
    <w:p w14:paraId="093839CE"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w:t>
      </w:r>
    </w:p>
    <w:p w14:paraId="4D0E4789"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(далее – орган внутреннего муниципального финансового контроля), финансового органа. </w:t>
      </w:r>
    </w:p>
    <w:p w14:paraId="37DB3959" w14:textId="77777777" w:rsidR="009B3C11" w:rsidRPr="00291B46" w:rsidRDefault="009B3C11" w:rsidP="008347F0">
      <w:pPr>
        <w:pStyle w:val="11"/>
        <w:tabs>
          <w:tab w:val="left" w:pos="900"/>
        </w:tabs>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5. Предварительный контроль осуществляется в целях предупреждения и пресечения бюджетных нарушений в процессе исполнения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Последующий контроль осуществляется по результатам исполнения бюджета МО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 целях установления законности его исполнения, достоверности учета и отчетности.</w:t>
      </w:r>
    </w:p>
    <w:p w14:paraId="7033D85B" w14:textId="77777777" w:rsidR="009B3C11" w:rsidRPr="00291B46" w:rsidRDefault="009B3C11" w:rsidP="008347F0">
      <w:pPr>
        <w:widowControl w:val="0"/>
        <w:spacing w:after="0" w:line="240" w:lineRule="exact"/>
        <w:ind w:firstLine="397"/>
        <w:jc w:val="both"/>
        <w:rPr>
          <w:rFonts w:ascii="Times New Roman" w:hAnsi="Times New Roman"/>
          <w:b/>
          <w:bCs/>
          <w:sz w:val="24"/>
          <w:szCs w:val="24"/>
        </w:rPr>
      </w:pPr>
    </w:p>
    <w:p w14:paraId="100010C6" w14:textId="3EDC91E3" w:rsidR="009B3C11" w:rsidRPr="00291B46" w:rsidRDefault="00160856" w:rsidP="008347F0">
      <w:pPr>
        <w:spacing w:after="0" w:line="240" w:lineRule="exact"/>
        <w:ind w:firstLine="397"/>
        <w:jc w:val="center"/>
        <w:rPr>
          <w:rFonts w:ascii="Times New Roman" w:hAnsi="Times New Roman"/>
          <w:sz w:val="24"/>
          <w:szCs w:val="24"/>
          <w:lang w:eastAsia="ru-RU"/>
        </w:rPr>
      </w:pPr>
      <w:r>
        <w:rPr>
          <w:rFonts w:ascii="Times New Roman" w:hAnsi="Times New Roman"/>
          <w:b/>
          <w:bCs/>
          <w:sz w:val="24"/>
          <w:szCs w:val="24"/>
          <w:lang w:eastAsia="ru-RU"/>
        </w:rPr>
        <w:t>Статья 55</w:t>
      </w:r>
      <w:r w:rsidR="009B3C11" w:rsidRPr="00291B46">
        <w:rPr>
          <w:rFonts w:ascii="Times New Roman" w:hAnsi="Times New Roman"/>
          <w:b/>
          <w:bCs/>
          <w:sz w:val="24"/>
          <w:szCs w:val="24"/>
          <w:lang w:eastAsia="ru-RU"/>
        </w:rPr>
        <w:t>. Средства самообложения граждан</w:t>
      </w:r>
    </w:p>
    <w:p w14:paraId="6D903D31" w14:textId="77777777" w:rsidR="009B3C11" w:rsidRPr="00291B46" w:rsidRDefault="009B3C11" w:rsidP="008347F0">
      <w:pPr>
        <w:spacing w:after="0" w:line="240" w:lineRule="exact"/>
        <w:ind w:firstLine="397"/>
        <w:rPr>
          <w:rFonts w:ascii="Times New Roman" w:hAnsi="Times New Roman"/>
          <w:sz w:val="24"/>
          <w:szCs w:val="24"/>
          <w:lang w:eastAsia="ru-RU"/>
        </w:rPr>
      </w:pPr>
      <w:r w:rsidRPr="00291B46">
        <w:rPr>
          <w:rFonts w:ascii="Times New Roman" w:hAnsi="Times New Roman"/>
          <w:sz w:val="24"/>
          <w:szCs w:val="24"/>
          <w:lang w:eastAsia="ru-RU"/>
        </w:rPr>
        <w:t xml:space="preserve"> </w:t>
      </w:r>
    </w:p>
    <w:p w14:paraId="518862A8" w14:textId="77777777" w:rsidR="009B3C11" w:rsidRPr="00291B46" w:rsidRDefault="009B3C11" w:rsidP="008347F0">
      <w:pPr>
        <w:spacing w:after="0" w:line="240" w:lineRule="exact"/>
        <w:ind w:firstLine="397"/>
        <w:jc w:val="both"/>
        <w:rPr>
          <w:rFonts w:ascii="Times New Roman" w:hAnsi="Times New Roman"/>
          <w:sz w:val="24"/>
          <w:szCs w:val="24"/>
          <w:lang w:eastAsia="ru-RU"/>
        </w:rPr>
      </w:pPr>
      <w:bookmarkStart w:id="45" w:name="p2238"/>
      <w:bookmarkEnd w:id="45"/>
      <w:r w:rsidRPr="00291B46">
        <w:rPr>
          <w:rFonts w:ascii="Times New Roman" w:hAnsi="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46" w:name="_Hlk20824540"/>
      <w:r w:rsidRPr="00291B46">
        <w:rPr>
          <w:rFonts w:ascii="Times New Roman" w:hAnsi="Times New Roman"/>
          <w:sz w:val="24"/>
          <w:szCs w:val="24"/>
          <w:lang w:eastAsia="ru-RU"/>
        </w:rPr>
        <w:t xml:space="preserve">(населенного пункта, входящего в состав поселения), </w:t>
      </w:r>
      <w:bookmarkEnd w:id="46"/>
      <w:r w:rsidRPr="00291B46">
        <w:rPr>
          <w:rFonts w:ascii="Times New Roman" w:hAnsi="Times New Roman"/>
          <w:sz w:val="24"/>
          <w:szCs w:val="24"/>
          <w:lang w:eastAsia="ru-RU"/>
        </w:rPr>
        <w:t>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783DA98F" w14:textId="77777777" w:rsidR="009B3C11" w:rsidRPr="00291B46" w:rsidRDefault="009B3C11" w:rsidP="008347F0">
      <w:pPr>
        <w:spacing w:after="0" w:line="240" w:lineRule="exact"/>
        <w:ind w:firstLine="397"/>
        <w:jc w:val="both"/>
        <w:rPr>
          <w:rFonts w:ascii="Times New Roman" w:hAnsi="Times New Roman"/>
          <w:sz w:val="24"/>
          <w:szCs w:val="24"/>
          <w:lang w:eastAsia="ru-RU"/>
        </w:rPr>
      </w:pPr>
      <w:r w:rsidRPr="00291B46">
        <w:rPr>
          <w:rFonts w:ascii="Times New Roman" w:hAnsi="Times New Roman"/>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r w:rsidRPr="00291B46">
        <w:rPr>
          <w:rFonts w:ascii="Times New Roman" w:hAnsi="Times New Roman"/>
          <w:sz w:val="24"/>
          <w:szCs w:val="24"/>
        </w:rPr>
        <w:t>Федерального закона от 6 октября 2003 года № 131-ФЗ</w:t>
      </w:r>
      <w:r w:rsidRPr="00291B46">
        <w:rPr>
          <w:rFonts w:ascii="Times New Roman" w:hAnsi="Times New Roman"/>
          <w:sz w:val="24"/>
          <w:szCs w:val="24"/>
          <w:lang w:eastAsia="ru-RU"/>
        </w:rPr>
        <w:t>, на сходе граждан.</w:t>
      </w:r>
    </w:p>
    <w:p w14:paraId="709ECDAE" w14:textId="77777777" w:rsidR="009B3C11" w:rsidRPr="00291B46" w:rsidRDefault="009B3C11" w:rsidP="008347F0">
      <w:pPr>
        <w:widowControl w:val="0"/>
        <w:spacing w:after="0" w:line="240" w:lineRule="exact"/>
        <w:ind w:firstLine="397"/>
        <w:jc w:val="both"/>
        <w:rPr>
          <w:rFonts w:ascii="Times New Roman" w:hAnsi="Times New Roman"/>
          <w:sz w:val="24"/>
          <w:szCs w:val="24"/>
        </w:rPr>
      </w:pPr>
    </w:p>
    <w:p w14:paraId="17457A6F"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r w:rsidRPr="00291B46">
        <w:rPr>
          <w:rFonts w:ascii="Times New Roman" w:hAnsi="Times New Roman"/>
          <w:b/>
          <w:sz w:val="24"/>
          <w:szCs w:val="24"/>
        </w:rPr>
        <w:t>ГЛАВА 7. ЗАКЛЮЧИТЕЛЬНЫЕ ПОЛОЖЕНИЯ</w:t>
      </w:r>
    </w:p>
    <w:p w14:paraId="5F76AF4B" w14:textId="77777777" w:rsidR="009B3C11" w:rsidRPr="00291B46" w:rsidRDefault="009B3C11" w:rsidP="008347F0">
      <w:pPr>
        <w:widowControl w:val="0"/>
        <w:spacing w:after="0" w:line="240" w:lineRule="exact"/>
        <w:ind w:firstLine="397"/>
        <w:jc w:val="center"/>
        <w:rPr>
          <w:rFonts w:ascii="Times New Roman" w:hAnsi="Times New Roman"/>
          <w:b/>
          <w:sz w:val="24"/>
          <w:szCs w:val="24"/>
        </w:rPr>
      </w:pPr>
    </w:p>
    <w:p w14:paraId="672FA836" w14:textId="4F205A19"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56</w:t>
      </w:r>
      <w:r w:rsidR="009B3C11" w:rsidRPr="00291B46">
        <w:rPr>
          <w:rFonts w:ascii="Times New Roman" w:hAnsi="Times New Roman" w:cs="Times New Roman"/>
          <w:b/>
          <w:color w:val="auto"/>
          <w:sz w:val="24"/>
          <w:szCs w:val="24"/>
        </w:rPr>
        <w:t>. Правопреемство</w:t>
      </w:r>
    </w:p>
    <w:p w14:paraId="2A5502E6"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p>
    <w:p w14:paraId="1A5CFEE2"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1. Органы местного самоуправления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«Всеволожский район Ленинградской области», осуществляющих на территории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 силу с 1 января 2006 года.</w:t>
      </w:r>
    </w:p>
    <w:p w14:paraId="7CAAE8F5" w14:textId="77777777" w:rsidR="009B3C11" w:rsidRPr="00291B46" w:rsidRDefault="009B3C11" w:rsidP="008347F0">
      <w:pPr>
        <w:pStyle w:val="11"/>
        <w:spacing w:line="240" w:lineRule="exact"/>
        <w:ind w:firstLine="397"/>
        <w:jc w:val="both"/>
        <w:rPr>
          <w:rFonts w:ascii="Times New Roman" w:hAnsi="Times New Roman" w:cs="Times New Roman"/>
          <w:color w:val="auto"/>
          <w:sz w:val="24"/>
          <w:szCs w:val="24"/>
        </w:rPr>
      </w:pPr>
      <w:r w:rsidRPr="00291B46">
        <w:rPr>
          <w:rFonts w:ascii="Times New Roman" w:hAnsi="Times New Roman" w:cs="Times New Roman"/>
          <w:color w:val="auto"/>
          <w:sz w:val="24"/>
          <w:szCs w:val="24"/>
        </w:rPr>
        <w:t>2. Имущественные обязательства органов местного самоуправления муниципального образования «</w:t>
      </w:r>
      <w:proofErr w:type="spellStart"/>
      <w:r>
        <w:rPr>
          <w:rFonts w:ascii="Times New Roman" w:hAnsi="Times New Roman" w:cs="Times New Roman"/>
          <w:color w:val="auto"/>
          <w:sz w:val="24"/>
          <w:szCs w:val="24"/>
        </w:rPr>
        <w:t>Куйвозовское</w:t>
      </w:r>
      <w:proofErr w:type="spellEnd"/>
      <w:r w:rsidRPr="00291B46">
        <w:rPr>
          <w:rFonts w:ascii="Times New Roman" w:hAnsi="Times New Roman" w:cs="Times New Roman"/>
          <w:color w:val="auto"/>
          <w:sz w:val="24"/>
          <w:szCs w:val="24"/>
        </w:rPr>
        <w:t xml:space="preserve"> сельское поселение» Всеволожского муниципального района Ленинградской области, возникающие в силу правопреемственности, определяются передаточным (разделительным) актом.</w:t>
      </w:r>
    </w:p>
    <w:p w14:paraId="43B7FC6F" w14:textId="77777777" w:rsidR="009B3C11" w:rsidRPr="00291B46" w:rsidRDefault="009B3C11" w:rsidP="008347F0">
      <w:pPr>
        <w:pStyle w:val="11"/>
        <w:widowControl w:val="0"/>
        <w:spacing w:line="240" w:lineRule="exact"/>
        <w:ind w:firstLine="397"/>
        <w:jc w:val="both"/>
        <w:rPr>
          <w:rFonts w:ascii="Times New Roman" w:hAnsi="Times New Roman" w:cs="Times New Roman"/>
          <w:color w:val="auto"/>
          <w:sz w:val="24"/>
          <w:szCs w:val="24"/>
        </w:rPr>
      </w:pPr>
      <w:bookmarkStart w:id="47" w:name="h.34g0dwd" w:colFirst="0" w:colLast="0"/>
      <w:bookmarkStart w:id="48" w:name="_Hlk39649877"/>
      <w:bookmarkEnd w:id="47"/>
    </w:p>
    <w:p w14:paraId="045C0ADD" w14:textId="0EA31CCA" w:rsidR="009B3C11" w:rsidRPr="00291B46" w:rsidRDefault="00160856" w:rsidP="008347F0">
      <w:pPr>
        <w:pStyle w:val="11"/>
        <w:keepNext/>
        <w:spacing w:line="240" w:lineRule="exact"/>
        <w:ind w:firstLine="397"/>
        <w:jc w:val="center"/>
        <w:rPr>
          <w:rFonts w:ascii="Times New Roman" w:hAnsi="Times New Roman" w:cs="Times New Roman"/>
          <w:color w:val="auto"/>
          <w:sz w:val="24"/>
          <w:szCs w:val="24"/>
        </w:rPr>
      </w:pPr>
      <w:r>
        <w:rPr>
          <w:rFonts w:ascii="Times New Roman" w:hAnsi="Times New Roman" w:cs="Times New Roman"/>
          <w:b/>
          <w:color w:val="auto"/>
          <w:sz w:val="24"/>
          <w:szCs w:val="24"/>
        </w:rPr>
        <w:t>Статья 57</w:t>
      </w:r>
      <w:r w:rsidR="009B3C11" w:rsidRPr="00291B46">
        <w:rPr>
          <w:rFonts w:ascii="Times New Roman" w:hAnsi="Times New Roman" w:cs="Times New Roman"/>
          <w:b/>
          <w:color w:val="auto"/>
          <w:sz w:val="24"/>
          <w:szCs w:val="24"/>
        </w:rPr>
        <w:t>. Действие муниципальных нормативных правовых актов, изданных (принятых) до дня вступления в силу настоящего Устава</w:t>
      </w:r>
    </w:p>
    <w:p w14:paraId="5A198046" w14:textId="77777777" w:rsidR="009B3C11" w:rsidRPr="00291B46" w:rsidRDefault="009B3C11" w:rsidP="008347F0">
      <w:pPr>
        <w:pStyle w:val="11"/>
        <w:spacing w:line="240" w:lineRule="exact"/>
        <w:ind w:firstLine="397"/>
        <w:rPr>
          <w:rFonts w:ascii="Times New Roman" w:hAnsi="Times New Roman" w:cs="Times New Roman"/>
          <w:color w:val="auto"/>
          <w:sz w:val="24"/>
          <w:szCs w:val="24"/>
        </w:rPr>
      </w:pPr>
      <w:bookmarkStart w:id="49" w:name="h.1jlao46" w:colFirst="0" w:colLast="0"/>
      <w:bookmarkEnd w:id="49"/>
    </w:p>
    <w:p w14:paraId="2FC5F7C4" w14:textId="4FA908F6" w:rsidR="009B3C11" w:rsidRPr="00291B46" w:rsidRDefault="009B3C11" w:rsidP="007A4319">
      <w:pPr>
        <w:widowControl w:val="0"/>
        <w:spacing w:after="0" w:line="240" w:lineRule="exact"/>
        <w:ind w:firstLine="397"/>
        <w:jc w:val="both"/>
        <w:rPr>
          <w:rFonts w:ascii="Times New Roman" w:hAnsi="Times New Roman"/>
          <w:sz w:val="24"/>
          <w:szCs w:val="24"/>
        </w:rPr>
      </w:pPr>
      <w:r w:rsidRPr="00291B46">
        <w:rPr>
          <w:rFonts w:ascii="Times New Roman" w:hAnsi="Times New Roman"/>
          <w:sz w:val="24"/>
          <w:szCs w:val="24"/>
        </w:rPr>
        <w:t>1. Настоящий устав вступает в силу после его государственной регистрации и официального опубликования (обнародования).</w:t>
      </w:r>
      <w:bookmarkEnd w:id="48"/>
    </w:p>
    <w:sectPr w:rsidR="009B3C11" w:rsidRPr="00291B46" w:rsidSect="00544124">
      <w:headerReference w:type="default" r:id="rId47"/>
      <w:pgSz w:w="11906" w:h="16838" w:code="9"/>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D9918" w14:textId="77777777" w:rsidR="00C761F9" w:rsidRDefault="00C761F9" w:rsidP="00D311B6">
      <w:pPr>
        <w:spacing w:after="0" w:line="240" w:lineRule="auto"/>
      </w:pPr>
      <w:r>
        <w:separator/>
      </w:r>
    </w:p>
  </w:endnote>
  <w:endnote w:type="continuationSeparator" w:id="0">
    <w:p w14:paraId="0DB6471E" w14:textId="77777777" w:rsidR="00C761F9" w:rsidRDefault="00C761F9"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646F2" w14:textId="77777777" w:rsidR="00C761F9" w:rsidRDefault="00C761F9" w:rsidP="00D311B6">
      <w:pPr>
        <w:spacing w:after="0" w:line="240" w:lineRule="auto"/>
      </w:pPr>
      <w:r>
        <w:separator/>
      </w:r>
    </w:p>
  </w:footnote>
  <w:footnote w:type="continuationSeparator" w:id="0">
    <w:p w14:paraId="055F8027" w14:textId="77777777" w:rsidR="00C761F9" w:rsidRDefault="00C761F9" w:rsidP="00D3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8E83" w14:textId="77777777" w:rsidR="00C5628D" w:rsidRPr="00D311B6" w:rsidRDefault="00C5628D" w:rsidP="00D311B6">
    <w:pPr>
      <w:pStyle w:val="a3"/>
      <w:jc w:val="center"/>
      <w:rPr>
        <w:rFonts w:ascii="Times New Roman" w:hAnsi="Times New Roman"/>
        <w:sz w:val="24"/>
        <w:szCs w:val="24"/>
      </w:rPr>
    </w:pPr>
    <w:r w:rsidRPr="00D311B6">
      <w:rPr>
        <w:rFonts w:ascii="Times New Roman" w:hAnsi="Times New Roman"/>
        <w:sz w:val="24"/>
        <w:szCs w:val="24"/>
      </w:rPr>
      <w:fldChar w:fldCharType="begin"/>
    </w:r>
    <w:r w:rsidRPr="00D311B6">
      <w:rPr>
        <w:rFonts w:ascii="Times New Roman" w:hAnsi="Times New Roman"/>
        <w:sz w:val="24"/>
        <w:szCs w:val="24"/>
      </w:rPr>
      <w:instrText>PAGE   \* MERGEFORMAT</w:instrText>
    </w:r>
    <w:r w:rsidRPr="00D311B6">
      <w:rPr>
        <w:rFonts w:ascii="Times New Roman" w:hAnsi="Times New Roman"/>
        <w:sz w:val="24"/>
        <w:szCs w:val="24"/>
      </w:rPr>
      <w:fldChar w:fldCharType="separate"/>
    </w:r>
    <w:r w:rsidR="00AA41DE">
      <w:rPr>
        <w:rFonts w:ascii="Times New Roman" w:hAnsi="Times New Roman"/>
        <w:noProof/>
        <w:sz w:val="24"/>
        <w:szCs w:val="24"/>
      </w:rPr>
      <w:t>2</w:t>
    </w:r>
    <w:r w:rsidRPr="00D311B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5F9"/>
    <w:multiLevelType w:val="hybridMultilevel"/>
    <w:tmpl w:val="408A7294"/>
    <w:lvl w:ilvl="0" w:tplc="C3AE7CA4">
      <w:start w:val="9"/>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115110DB"/>
    <w:multiLevelType w:val="hybridMultilevel"/>
    <w:tmpl w:val="D0EC690C"/>
    <w:lvl w:ilvl="0" w:tplc="D2767F22">
      <w:start w:val="1"/>
      <w:numFmt w:val="decimal"/>
      <w:lvlText w:val="%1."/>
      <w:lvlJc w:val="left"/>
      <w:pPr>
        <w:ind w:left="1297" w:hanging="900"/>
      </w:pPr>
      <w:rPr>
        <w:rFonts w:cs="Times New Roman" w:hint="default"/>
        <w:color w:val="auto"/>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12BD7DBC"/>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
    <w:nsid w:val="1DA45BD7"/>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24F2015C"/>
    <w:multiLevelType w:val="multilevel"/>
    <w:tmpl w:val="94A279CE"/>
    <w:lvl w:ilvl="0">
      <w:start w:val="1"/>
      <w:numFmt w:val="decimal"/>
      <w:lvlText w:val="%1."/>
      <w:lvlJc w:val="left"/>
      <w:pPr>
        <w:ind w:left="960" w:firstLine="600"/>
      </w:pPr>
      <w:rPr>
        <w:rFonts w:cs="Times New Roman"/>
        <w:sz w:val="28"/>
        <w:szCs w:val="28"/>
        <w:vertAlign w:val="baseline"/>
      </w:rPr>
    </w:lvl>
    <w:lvl w:ilvl="1">
      <w:start w:val="1"/>
      <w:numFmt w:val="lowerLetter"/>
      <w:lvlText w:val="%2."/>
      <w:lvlJc w:val="left"/>
      <w:pPr>
        <w:ind w:left="1680" w:firstLine="1320"/>
      </w:pPr>
      <w:rPr>
        <w:rFonts w:cs="Times New Roman"/>
        <w:vertAlign w:val="baseline"/>
      </w:rPr>
    </w:lvl>
    <w:lvl w:ilvl="2">
      <w:start w:val="1"/>
      <w:numFmt w:val="lowerRoman"/>
      <w:lvlText w:val="%3."/>
      <w:lvlJc w:val="right"/>
      <w:pPr>
        <w:ind w:left="2400" w:firstLine="2220"/>
      </w:pPr>
      <w:rPr>
        <w:rFonts w:cs="Times New Roman"/>
        <w:vertAlign w:val="baseline"/>
      </w:rPr>
    </w:lvl>
    <w:lvl w:ilvl="3">
      <w:start w:val="1"/>
      <w:numFmt w:val="decimal"/>
      <w:lvlText w:val="%4."/>
      <w:lvlJc w:val="left"/>
      <w:pPr>
        <w:ind w:left="3120" w:firstLine="2760"/>
      </w:pPr>
      <w:rPr>
        <w:rFonts w:cs="Times New Roman"/>
        <w:vertAlign w:val="baseline"/>
      </w:rPr>
    </w:lvl>
    <w:lvl w:ilvl="4">
      <w:start w:val="1"/>
      <w:numFmt w:val="lowerLetter"/>
      <w:lvlText w:val="%5."/>
      <w:lvlJc w:val="left"/>
      <w:pPr>
        <w:ind w:left="3840" w:firstLine="3480"/>
      </w:pPr>
      <w:rPr>
        <w:rFonts w:cs="Times New Roman"/>
        <w:vertAlign w:val="baseline"/>
      </w:rPr>
    </w:lvl>
    <w:lvl w:ilvl="5">
      <w:start w:val="1"/>
      <w:numFmt w:val="lowerRoman"/>
      <w:lvlText w:val="%6."/>
      <w:lvlJc w:val="right"/>
      <w:pPr>
        <w:ind w:left="4560" w:firstLine="4380"/>
      </w:pPr>
      <w:rPr>
        <w:rFonts w:cs="Times New Roman"/>
        <w:vertAlign w:val="baseline"/>
      </w:rPr>
    </w:lvl>
    <w:lvl w:ilvl="6">
      <w:start w:val="1"/>
      <w:numFmt w:val="decimal"/>
      <w:lvlText w:val="%7."/>
      <w:lvlJc w:val="left"/>
      <w:pPr>
        <w:ind w:left="5280" w:firstLine="4920"/>
      </w:pPr>
      <w:rPr>
        <w:rFonts w:cs="Times New Roman"/>
        <w:vertAlign w:val="baseline"/>
      </w:rPr>
    </w:lvl>
    <w:lvl w:ilvl="7">
      <w:start w:val="1"/>
      <w:numFmt w:val="lowerLetter"/>
      <w:lvlText w:val="%8."/>
      <w:lvlJc w:val="left"/>
      <w:pPr>
        <w:ind w:left="6000" w:firstLine="5640"/>
      </w:pPr>
      <w:rPr>
        <w:rFonts w:cs="Times New Roman"/>
        <w:vertAlign w:val="baseline"/>
      </w:rPr>
    </w:lvl>
    <w:lvl w:ilvl="8">
      <w:start w:val="1"/>
      <w:numFmt w:val="lowerRoman"/>
      <w:lvlText w:val="%9."/>
      <w:lvlJc w:val="right"/>
      <w:pPr>
        <w:ind w:left="6720" w:firstLine="6540"/>
      </w:pPr>
      <w:rPr>
        <w:rFonts w:cs="Times New Roman"/>
        <w:vertAlign w:val="baseline"/>
      </w:rPr>
    </w:lvl>
  </w:abstractNum>
  <w:abstractNum w:abstractNumId="5">
    <w:nsid w:val="291C4813"/>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6">
    <w:nsid w:val="2E471791"/>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7">
    <w:nsid w:val="2E6E63EB"/>
    <w:multiLevelType w:val="multilevel"/>
    <w:tmpl w:val="FFFFFFFF"/>
    <w:lvl w:ilvl="0">
      <w:start w:val="1"/>
      <w:numFmt w:val="decimal"/>
      <w:lvlText w:val="%1."/>
      <w:lvlJc w:val="left"/>
      <w:pPr>
        <w:ind w:left="5040" w:firstLine="4680"/>
      </w:pPr>
      <w:rPr>
        <w:rFonts w:cs="Times New Roman"/>
        <w:vertAlign w:val="baseline"/>
      </w:rPr>
    </w:lvl>
    <w:lvl w:ilvl="1">
      <w:start w:val="1"/>
      <w:numFmt w:val="lowerLetter"/>
      <w:lvlText w:val="%2."/>
      <w:lvlJc w:val="left"/>
      <w:pPr>
        <w:ind w:left="5760" w:firstLine="5400"/>
      </w:pPr>
      <w:rPr>
        <w:rFonts w:cs="Times New Roman"/>
        <w:vertAlign w:val="baseline"/>
      </w:rPr>
    </w:lvl>
    <w:lvl w:ilvl="2">
      <w:start w:val="1"/>
      <w:numFmt w:val="lowerRoman"/>
      <w:lvlText w:val="%3."/>
      <w:lvlJc w:val="right"/>
      <w:pPr>
        <w:ind w:left="6480" w:firstLine="6300"/>
      </w:pPr>
      <w:rPr>
        <w:rFonts w:cs="Times New Roman"/>
        <w:vertAlign w:val="baseline"/>
      </w:rPr>
    </w:lvl>
    <w:lvl w:ilvl="3">
      <w:start w:val="1"/>
      <w:numFmt w:val="decimal"/>
      <w:lvlText w:val="%4."/>
      <w:lvlJc w:val="left"/>
      <w:pPr>
        <w:ind w:left="7200" w:firstLine="6840"/>
      </w:pPr>
      <w:rPr>
        <w:rFonts w:cs="Times New Roman"/>
        <w:vertAlign w:val="baseline"/>
      </w:rPr>
    </w:lvl>
    <w:lvl w:ilvl="4">
      <w:start w:val="1"/>
      <w:numFmt w:val="lowerLetter"/>
      <w:lvlText w:val="%5."/>
      <w:lvlJc w:val="left"/>
      <w:pPr>
        <w:ind w:left="7920" w:firstLine="7560"/>
      </w:pPr>
      <w:rPr>
        <w:rFonts w:cs="Times New Roman"/>
        <w:vertAlign w:val="baseline"/>
      </w:rPr>
    </w:lvl>
    <w:lvl w:ilvl="5">
      <w:start w:val="1"/>
      <w:numFmt w:val="lowerRoman"/>
      <w:lvlText w:val="%6."/>
      <w:lvlJc w:val="right"/>
      <w:pPr>
        <w:ind w:left="8640" w:firstLine="8460"/>
      </w:pPr>
      <w:rPr>
        <w:rFonts w:cs="Times New Roman"/>
        <w:vertAlign w:val="baseline"/>
      </w:rPr>
    </w:lvl>
    <w:lvl w:ilvl="6">
      <w:start w:val="1"/>
      <w:numFmt w:val="decimal"/>
      <w:lvlText w:val="%7."/>
      <w:lvlJc w:val="left"/>
      <w:pPr>
        <w:ind w:left="9360" w:firstLine="9000"/>
      </w:pPr>
      <w:rPr>
        <w:rFonts w:cs="Times New Roman"/>
        <w:vertAlign w:val="baseline"/>
      </w:rPr>
    </w:lvl>
    <w:lvl w:ilvl="7">
      <w:start w:val="1"/>
      <w:numFmt w:val="lowerLetter"/>
      <w:lvlText w:val="%8."/>
      <w:lvlJc w:val="left"/>
      <w:pPr>
        <w:ind w:left="10080" w:firstLine="9720"/>
      </w:pPr>
      <w:rPr>
        <w:rFonts w:cs="Times New Roman"/>
        <w:vertAlign w:val="baseline"/>
      </w:rPr>
    </w:lvl>
    <w:lvl w:ilvl="8">
      <w:start w:val="1"/>
      <w:numFmt w:val="lowerRoman"/>
      <w:lvlText w:val="%9."/>
      <w:lvlJc w:val="right"/>
      <w:pPr>
        <w:ind w:left="10800" w:firstLine="10620"/>
      </w:pPr>
      <w:rPr>
        <w:rFonts w:cs="Times New Roman"/>
        <w:vertAlign w:val="baseline"/>
      </w:rPr>
    </w:lvl>
  </w:abstractNum>
  <w:abstractNum w:abstractNumId="8">
    <w:nsid w:val="322161B2"/>
    <w:multiLevelType w:val="multilevel"/>
    <w:tmpl w:val="FFFFFFFF"/>
    <w:lvl w:ilvl="0">
      <w:start w:val="1"/>
      <w:numFmt w:val="decimal"/>
      <w:lvlText w:val="%1."/>
      <w:lvlJc w:val="left"/>
      <w:pPr>
        <w:ind w:left="1433" w:firstLine="1073"/>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9">
    <w:nsid w:val="3C3F7D57"/>
    <w:multiLevelType w:val="multilevel"/>
    <w:tmpl w:val="C7C8F2CA"/>
    <w:lvl w:ilvl="0">
      <w:start w:val="1"/>
      <w:numFmt w:val="decimal"/>
      <w:pStyle w:val="1"/>
      <w:suff w:val="space"/>
      <w:lvlText w:val="Глава %1."/>
      <w:lvlJc w:val="left"/>
      <w:pPr>
        <w:ind w:left="1560" w:firstLine="0"/>
      </w:pPr>
      <w:rPr>
        <w:rFonts w:ascii="Times New Roman" w:hAnsi="Times New Roman" w:cs="Times New Roman" w:hint="default"/>
        <w:b/>
        <w:color w:val="auto"/>
      </w:rPr>
    </w:lvl>
    <w:lvl w:ilvl="1">
      <w:start w:val="1"/>
      <w:numFmt w:val="none"/>
      <w:pStyle w:val="2"/>
      <w:suff w:val="nothing"/>
      <w:lvlText w:val=""/>
      <w:lvlJc w:val="left"/>
      <w:pPr>
        <w:ind w:left="1843" w:firstLine="0"/>
      </w:pPr>
      <w:rPr>
        <w:rFonts w:hint="default"/>
      </w:rPr>
    </w:lvl>
    <w:lvl w:ilvl="2">
      <w:start w:val="1"/>
      <w:numFmt w:val="none"/>
      <w:pStyle w:val="3"/>
      <w:suff w:val="nothing"/>
      <w:lvlText w:val=""/>
      <w:lvlJc w:val="left"/>
      <w:pPr>
        <w:ind w:left="1843" w:firstLine="0"/>
      </w:pPr>
      <w:rPr>
        <w:rFonts w:hint="default"/>
      </w:rPr>
    </w:lvl>
    <w:lvl w:ilvl="3">
      <w:start w:val="1"/>
      <w:numFmt w:val="none"/>
      <w:pStyle w:val="4"/>
      <w:suff w:val="nothing"/>
      <w:lvlText w:val=""/>
      <w:lvlJc w:val="left"/>
      <w:pPr>
        <w:ind w:left="1843" w:firstLine="0"/>
      </w:pPr>
      <w:rPr>
        <w:rFonts w:hint="default"/>
      </w:rPr>
    </w:lvl>
    <w:lvl w:ilvl="4">
      <w:start w:val="1"/>
      <w:numFmt w:val="none"/>
      <w:pStyle w:val="5"/>
      <w:suff w:val="nothing"/>
      <w:lvlText w:val=""/>
      <w:lvlJc w:val="left"/>
      <w:pPr>
        <w:ind w:left="1843" w:firstLine="0"/>
      </w:pPr>
      <w:rPr>
        <w:rFonts w:hint="default"/>
      </w:rPr>
    </w:lvl>
    <w:lvl w:ilvl="5">
      <w:start w:val="1"/>
      <w:numFmt w:val="none"/>
      <w:pStyle w:val="6"/>
      <w:suff w:val="nothing"/>
      <w:lvlText w:val=""/>
      <w:lvlJc w:val="left"/>
      <w:pPr>
        <w:ind w:left="1843" w:firstLine="0"/>
      </w:pPr>
      <w:rPr>
        <w:rFonts w:hint="default"/>
      </w:rPr>
    </w:lvl>
    <w:lvl w:ilvl="6">
      <w:start w:val="1"/>
      <w:numFmt w:val="none"/>
      <w:pStyle w:val="7"/>
      <w:suff w:val="nothing"/>
      <w:lvlText w:val=""/>
      <w:lvlJc w:val="left"/>
      <w:pPr>
        <w:ind w:left="1843" w:firstLine="0"/>
      </w:pPr>
      <w:rPr>
        <w:rFonts w:hint="default"/>
      </w:rPr>
    </w:lvl>
    <w:lvl w:ilvl="7">
      <w:start w:val="1"/>
      <w:numFmt w:val="none"/>
      <w:pStyle w:val="8"/>
      <w:suff w:val="nothing"/>
      <w:lvlText w:val=""/>
      <w:lvlJc w:val="left"/>
      <w:pPr>
        <w:ind w:left="1843" w:firstLine="0"/>
      </w:pPr>
      <w:rPr>
        <w:rFonts w:hint="default"/>
      </w:rPr>
    </w:lvl>
    <w:lvl w:ilvl="8">
      <w:start w:val="1"/>
      <w:numFmt w:val="none"/>
      <w:pStyle w:val="9"/>
      <w:suff w:val="nothing"/>
      <w:lvlText w:val=""/>
      <w:lvlJc w:val="left"/>
      <w:pPr>
        <w:ind w:left="1843" w:firstLine="0"/>
      </w:pPr>
      <w:rPr>
        <w:rFonts w:hint="default"/>
      </w:rPr>
    </w:lvl>
  </w:abstractNum>
  <w:abstractNum w:abstractNumId="10">
    <w:nsid w:val="3EF46367"/>
    <w:multiLevelType w:val="multilevel"/>
    <w:tmpl w:val="B9766924"/>
    <w:lvl w:ilvl="0">
      <w:start w:val="1"/>
      <w:numFmt w:val="decimal"/>
      <w:lvlText w:val="%1."/>
      <w:lvlJc w:val="left"/>
      <w:rPr>
        <w:rFonts w:ascii="Times New Roman" w:eastAsia="Times New Roman" w:hAnsi="Times New Roman" w:cs="Arial"/>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1">
    <w:nsid w:val="41D31008"/>
    <w:multiLevelType w:val="multilevel"/>
    <w:tmpl w:val="FFFFFFFF"/>
    <w:lvl w:ilvl="0">
      <w:start w:val="1"/>
      <w:numFmt w:val="decimal"/>
      <w:lvlText w:val="%1)"/>
      <w:lvlJc w:val="left"/>
      <w:pPr>
        <w:ind w:left="71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2">
    <w:nsid w:val="4B8A42C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56094DD8"/>
    <w:multiLevelType w:val="hybridMultilevel"/>
    <w:tmpl w:val="C6DA0E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C3328"/>
    <w:multiLevelType w:val="hybridMultilevel"/>
    <w:tmpl w:val="A74C985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5CE74F05"/>
    <w:multiLevelType w:val="hybridMultilevel"/>
    <w:tmpl w:val="4ED4934C"/>
    <w:lvl w:ilvl="0" w:tplc="33AA61D6">
      <w:start w:val="1"/>
      <w:numFmt w:val="decimal"/>
      <w:lvlText w:val="%1)"/>
      <w:lvlJc w:val="left"/>
      <w:pPr>
        <w:ind w:left="1260" w:hanging="360"/>
      </w:pPr>
      <w:rPr>
        <w:rFonts w:ascii="Times New Roman" w:eastAsia="Times New Roman" w:hAnsi="Times New Roman" w:cs="Times New Roman"/>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5DF12EAD"/>
    <w:multiLevelType w:val="hybridMultilevel"/>
    <w:tmpl w:val="F964F64A"/>
    <w:lvl w:ilvl="0" w:tplc="6778E24C">
      <w:start w:val="1"/>
      <w:numFmt w:val="decimal"/>
      <w:lvlText w:val="%1."/>
      <w:lvlJc w:val="left"/>
      <w:pPr>
        <w:ind w:left="720" w:hanging="360"/>
      </w:pPr>
      <w:rPr>
        <w:rFonts w:cs="Arial"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CE0ABE"/>
    <w:multiLevelType w:val="multilevel"/>
    <w:tmpl w:val="FFFFFFFF"/>
    <w:lvl w:ilvl="0">
      <w:start w:val="1"/>
      <w:numFmt w:val="decimal"/>
      <w:lvlText w:val="%1."/>
      <w:lvlJc w:val="left"/>
      <w:pPr>
        <w:ind w:left="901" w:firstLine="541"/>
      </w:pPr>
      <w:rPr>
        <w:rFonts w:cs="Times New Roman"/>
        <w:vertAlign w:val="baseline"/>
      </w:rPr>
    </w:lvl>
    <w:lvl w:ilvl="1">
      <w:start w:val="1"/>
      <w:numFmt w:val="decimal"/>
      <w:lvlText w:val="%2)"/>
      <w:lvlJc w:val="left"/>
      <w:pPr>
        <w:ind w:left="1621" w:firstLine="1261"/>
      </w:pPr>
      <w:rPr>
        <w:rFonts w:cs="Times New Roman"/>
        <w:vertAlign w:val="baseline"/>
      </w:rPr>
    </w:lvl>
    <w:lvl w:ilvl="2">
      <w:start w:val="1"/>
      <w:numFmt w:val="lowerRoman"/>
      <w:lvlText w:val="%3."/>
      <w:lvlJc w:val="right"/>
      <w:pPr>
        <w:ind w:left="2341" w:firstLine="2161"/>
      </w:pPr>
      <w:rPr>
        <w:rFonts w:cs="Times New Roman"/>
        <w:vertAlign w:val="baseline"/>
      </w:rPr>
    </w:lvl>
    <w:lvl w:ilvl="3">
      <w:start w:val="1"/>
      <w:numFmt w:val="decimal"/>
      <w:lvlText w:val="%4."/>
      <w:lvlJc w:val="left"/>
      <w:pPr>
        <w:ind w:left="3061" w:firstLine="2701"/>
      </w:pPr>
      <w:rPr>
        <w:rFonts w:cs="Times New Roman"/>
        <w:vertAlign w:val="baseline"/>
      </w:rPr>
    </w:lvl>
    <w:lvl w:ilvl="4">
      <w:start w:val="1"/>
      <w:numFmt w:val="lowerLetter"/>
      <w:lvlText w:val="%5."/>
      <w:lvlJc w:val="left"/>
      <w:pPr>
        <w:ind w:left="3781" w:firstLine="3421"/>
      </w:pPr>
      <w:rPr>
        <w:rFonts w:cs="Times New Roman"/>
        <w:vertAlign w:val="baseline"/>
      </w:rPr>
    </w:lvl>
    <w:lvl w:ilvl="5">
      <w:start w:val="1"/>
      <w:numFmt w:val="lowerRoman"/>
      <w:lvlText w:val="%6."/>
      <w:lvlJc w:val="right"/>
      <w:pPr>
        <w:ind w:left="4501" w:firstLine="4321"/>
      </w:pPr>
      <w:rPr>
        <w:rFonts w:cs="Times New Roman"/>
        <w:vertAlign w:val="baseline"/>
      </w:rPr>
    </w:lvl>
    <w:lvl w:ilvl="6">
      <w:start w:val="1"/>
      <w:numFmt w:val="decimal"/>
      <w:lvlText w:val="%7."/>
      <w:lvlJc w:val="left"/>
      <w:pPr>
        <w:ind w:left="5221" w:firstLine="4861"/>
      </w:pPr>
      <w:rPr>
        <w:rFonts w:cs="Times New Roman"/>
        <w:vertAlign w:val="baseline"/>
      </w:rPr>
    </w:lvl>
    <w:lvl w:ilvl="7">
      <w:start w:val="1"/>
      <w:numFmt w:val="lowerLetter"/>
      <w:lvlText w:val="%8."/>
      <w:lvlJc w:val="left"/>
      <w:pPr>
        <w:ind w:left="5941" w:firstLine="5581"/>
      </w:pPr>
      <w:rPr>
        <w:rFonts w:cs="Times New Roman"/>
        <w:vertAlign w:val="baseline"/>
      </w:rPr>
    </w:lvl>
    <w:lvl w:ilvl="8">
      <w:start w:val="1"/>
      <w:numFmt w:val="lowerRoman"/>
      <w:lvlText w:val="%9."/>
      <w:lvlJc w:val="right"/>
      <w:pPr>
        <w:ind w:left="6661" w:firstLine="6481"/>
      </w:pPr>
      <w:rPr>
        <w:rFonts w:cs="Times New Roman"/>
        <w:vertAlign w:val="baseline"/>
      </w:rPr>
    </w:lvl>
  </w:abstractNum>
  <w:abstractNum w:abstractNumId="18">
    <w:nsid w:val="617505FE"/>
    <w:multiLevelType w:val="hybridMultilevel"/>
    <w:tmpl w:val="4922EBCC"/>
    <w:lvl w:ilvl="0" w:tplc="DE5E432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63CB3783"/>
    <w:multiLevelType w:val="multilevel"/>
    <w:tmpl w:val="FFFFFFFF"/>
    <w:lvl w:ilvl="0">
      <w:start w:val="1"/>
      <w:numFmt w:val="decimal"/>
      <w:lvlText w:val="%1)"/>
      <w:lvlJc w:val="left"/>
      <w:pPr>
        <w:ind w:left="927" w:firstLine="567"/>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nsid w:val="6A522BE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D14C02"/>
    <w:multiLevelType w:val="hybridMultilevel"/>
    <w:tmpl w:val="E07A4DAC"/>
    <w:lvl w:ilvl="0" w:tplc="68642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32768C5"/>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23">
    <w:nsid w:val="74774BF6"/>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decimal"/>
      <w:lvlText w:val="%3)"/>
      <w:lvlJc w:val="left"/>
      <w:pPr>
        <w:ind w:left="268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4">
    <w:nsid w:val="7B7460F1"/>
    <w:multiLevelType w:val="multilevel"/>
    <w:tmpl w:val="FFFFFFFF"/>
    <w:lvl w:ilvl="0">
      <w:start w:val="1"/>
      <w:numFmt w:val="decimal"/>
      <w:lvlText w:val="%1."/>
      <w:lvlJc w:val="left"/>
      <w:pPr>
        <w:ind w:left="109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16"/>
  </w:num>
  <w:num w:numId="2">
    <w:abstractNumId w:val="4"/>
  </w:num>
  <w:num w:numId="3">
    <w:abstractNumId w:val="3"/>
  </w:num>
  <w:num w:numId="4">
    <w:abstractNumId w:val="23"/>
  </w:num>
  <w:num w:numId="5">
    <w:abstractNumId w:val="22"/>
  </w:num>
  <w:num w:numId="6">
    <w:abstractNumId w:val="2"/>
  </w:num>
  <w:num w:numId="7">
    <w:abstractNumId w:val="5"/>
  </w:num>
  <w:num w:numId="8">
    <w:abstractNumId w:val="8"/>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9"/>
  </w:num>
  <w:num w:numId="16">
    <w:abstractNumId w:val="7"/>
  </w:num>
  <w:num w:numId="17">
    <w:abstractNumId w:val="24"/>
  </w:num>
  <w:num w:numId="18">
    <w:abstractNumId w:val="10"/>
  </w:num>
  <w:num w:numId="19">
    <w:abstractNumId w:val="14"/>
  </w:num>
  <w:num w:numId="20">
    <w:abstractNumId w:val="15"/>
  </w:num>
  <w:num w:numId="21">
    <w:abstractNumId w:val="1"/>
  </w:num>
  <w:num w:numId="22">
    <w:abstractNumId w:val="9"/>
  </w:num>
  <w:num w:numId="23">
    <w:abstractNumId w:val="21"/>
  </w:num>
  <w:num w:numId="24">
    <w:abstractNumId w:val="18"/>
  </w:num>
  <w:num w:numId="25">
    <w:abstractNumId w:val="13"/>
  </w:num>
  <w:num w:numId="26">
    <w:abstractNumId w:val="0"/>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53"/>
    <w:rsid w:val="0000074D"/>
    <w:rsid w:val="00004596"/>
    <w:rsid w:val="00010D7A"/>
    <w:rsid w:val="00010D8B"/>
    <w:rsid w:val="00022EAF"/>
    <w:rsid w:val="00022F70"/>
    <w:rsid w:val="0002638C"/>
    <w:rsid w:val="00026D1A"/>
    <w:rsid w:val="00035437"/>
    <w:rsid w:val="00035D40"/>
    <w:rsid w:val="00036840"/>
    <w:rsid w:val="00040FFC"/>
    <w:rsid w:val="00050595"/>
    <w:rsid w:val="000512AA"/>
    <w:rsid w:val="00053BA6"/>
    <w:rsid w:val="00054B41"/>
    <w:rsid w:val="000567FA"/>
    <w:rsid w:val="00060810"/>
    <w:rsid w:val="000638F9"/>
    <w:rsid w:val="00064C57"/>
    <w:rsid w:val="00064E1A"/>
    <w:rsid w:val="00066563"/>
    <w:rsid w:val="0007278D"/>
    <w:rsid w:val="00081620"/>
    <w:rsid w:val="00092152"/>
    <w:rsid w:val="00095A36"/>
    <w:rsid w:val="000A1EB9"/>
    <w:rsid w:val="000B6A79"/>
    <w:rsid w:val="000C1C6C"/>
    <w:rsid w:val="000C1E83"/>
    <w:rsid w:val="000C37AE"/>
    <w:rsid w:val="000D414E"/>
    <w:rsid w:val="000E5704"/>
    <w:rsid w:val="000F273A"/>
    <w:rsid w:val="001059CF"/>
    <w:rsid w:val="00107C82"/>
    <w:rsid w:val="00110A39"/>
    <w:rsid w:val="00115BC3"/>
    <w:rsid w:val="001278A9"/>
    <w:rsid w:val="00130289"/>
    <w:rsid w:val="00146EAF"/>
    <w:rsid w:val="00160856"/>
    <w:rsid w:val="00164389"/>
    <w:rsid w:val="00164F50"/>
    <w:rsid w:val="00167A7F"/>
    <w:rsid w:val="00176721"/>
    <w:rsid w:val="001837C4"/>
    <w:rsid w:val="00183A97"/>
    <w:rsid w:val="00184474"/>
    <w:rsid w:val="0019099C"/>
    <w:rsid w:val="00191FCA"/>
    <w:rsid w:val="001A1124"/>
    <w:rsid w:val="001A75B2"/>
    <w:rsid w:val="001B4115"/>
    <w:rsid w:val="001C0405"/>
    <w:rsid w:val="001C767F"/>
    <w:rsid w:val="001D0E77"/>
    <w:rsid w:val="001D663C"/>
    <w:rsid w:val="001E6C9B"/>
    <w:rsid w:val="001F11BD"/>
    <w:rsid w:val="001F29B5"/>
    <w:rsid w:val="001F624D"/>
    <w:rsid w:val="00201F36"/>
    <w:rsid w:val="00202099"/>
    <w:rsid w:val="00202A8C"/>
    <w:rsid w:val="0020584C"/>
    <w:rsid w:val="0021324A"/>
    <w:rsid w:val="00216E59"/>
    <w:rsid w:val="00221D70"/>
    <w:rsid w:val="00227C03"/>
    <w:rsid w:val="00241B53"/>
    <w:rsid w:val="00243E4B"/>
    <w:rsid w:val="00245295"/>
    <w:rsid w:val="002454DF"/>
    <w:rsid w:val="00250619"/>
    <w:rsid w:val="0025166B"/>
    <w:rsid w:val="00253ED3"/>
    <w:rsid w:val="00254063"/>
    <w:rsid w:val="00254F81"/>
    <w:rsid w:val="002618EE"/>
    <w:rsid w:val="0027199D"/>
    <w:rsid w:val="00274042"/>
    <w:rsid w:val="002750D1"/>
    <w:rsid w:val="00283D4D"/>
    <w:rsid w:val="0028716D"/>
    <w:rsid w:val="00291B46"/>
    <w:rsid w:val="0029233B"/>
    <w:rsid w:val="002A5922"/>
    <w:rsid w:val="002A5AC5"/>
    <w:rsid w:val="002B0D4B"/>
    <w:rsid w:val="002B2408"/>
    <w:rsid w:val="002C6FE0"/>
    <w:rsid w:val="002C7CB9"/>
    <w:rsid w:val="002E21A9"/>
    <w:rsid w:val="002E32ED"/>
    <w:rsid w:val="002E378B"/>
    <w:rsid w:val="002F49C3"/>
    <w:rsid w:val="002F50AF"/>
    <w:rsid w:val="002F6D8B"/>
    <w:rsid w:val="0030083C"/>
    <w:rsid w:val="003044AD"/>
    <w:rsid w:val="0030675C"/>
    <w:rsid w:val="00306C68"/>
    <w:rsid w:val="00310558"/>
    <w:rsid w:val="00313048"/>
    <w:rsid w:val="0031452F"/>
    <w:rsid w:val="0031673A"/>
    <w:rsid w:val="0032275B"/>
    <w:rsid w:val="00324A14"/>
    <w:rsid w:val="00326EDE"/>
    <w:rsid w:val="0034515B"/>
    <w:rsid w:val="00355B05"/>
    <w:rsid w:val="00364FE0"/>
    <w:rsid w:val="00396272"/>
    <w:rsid w:val="003A1A9B"/>
    <w:rsid w:val="003B112F"/>
    <w:rsid w:val="003B480F"/>
    <w:rsid w:val="003B6D36"/>
    <w:rsid w:val="003C0969"/>
    <w:rsid w:val="003C0DC6"/>
    <w:rsid w:val="003C161E"/>
    <w:rsid w:val="003C451C"/>
    <w:rsid w:val="003C7137"/>
    <w:rsid w:val="003D33C2"/>
    <w:rsid w:val="003D7490"/>
    <w:rsid w:val="003E04E5"/>
    <w:rsid w:val="003E3ED8"/>
    <w:rsid w:val="003F2463"/>
    <w:rsid w:val="00401511"/>
    <w:rsid w:val="0040215F"/>
    <w:rsid w:val="00403F2E"/>
    <w:rsid w:val="00404D30"/>
    <w:rsid w:val="00415158"/>
    <w:rsid w:val="004348A9"/>
    <w:rsid w:val="0043595A"/>
    <w:rsid w:val="004377A4"/>
    <w:rsid w:val="0045348E"/>
    <w:rsid w:val="004541F7"/>
    <w:rsid w:val="00465A2F"/>
    <w:rsid w:val="004736BE"/>
    <w:rsid w:val="0047373D"/>
    <w:rsid w:val="0047492C"/>
    <w:rsid w:val="00490A64"/>
    <w:rsid w:val="00493E21"/>
    <w:rsid w:val="00496F03"/>
    <w:rsid w:val="004A21AF"/>
    <w:rsid w:val="004A2538"/>
    <w:rsid w:val="004A4B82"/>
    <w:rsid w:val="004A67C4"/>
    <w:rsid w:val="004B143E"/>
    <w:rsid w:val="004B6C60"/>
    <w:rsid w:val="004C1652"/>
    <w:rsid w:val="004C4285"/>
    <w:rsid w:val="004C48D0"/>
    <w:rsid w:val="004D1B5D"/>
    <w:rsid w:val="004E09CB"/>
    <w:rsid w:val="004E670B"/>
    <w:rsid w:val="004F0350"/>
    <w:rsid w:val="004F1029"/>
    <w:rsid w:val="004F2900"/>
    <w:rsid w:val="0050426A"/>
    <w:rsid w:val="005062DE"/>
    <w:rsid w:val="00520B5F"/>
    <w:rsid w:val="00522FD0"/>
    <w:rsid w:val="00526217"/>
    <w:rsid w:val="00527667"/>
    <w:rsid w:val="0052784B"/>
    <w:rsid w:val="00530240"/>
    <w:rsid w:val="00531CEB"/>
    <w:rsid w:val="005342FC"/>
    <w:rsid w:val="00544124"/>
    <w:rsid w:val="00544D3A"/>
    <w:rsid w:val="005519BC"/>
    <w:rsid w:val="00554682"/>
    <w:rsid w:val="00556583"/>
    <w:rsid w:val="005602F6"/>
    <w:rsid w:val="00560D85"/>
    <w:rsid w:val="00564F84"/>
    <w:rsid w:val="00587C65"/>
    <w:rsid w:val="005905BD"/>
    <w:rsid w:val="00591F85"/>
    <w:rsid w:val="005A64FE"/>
    <w:rsid w:val="005B6E75"/>
    <w:rsid w:val="005B7803"/>
    <w:rsid w:val="005C0744"/>
    <w:rsid w:val="005D14CF"/>
    <w:rsid w:val="005E0095"/>
    <w:rsid w:val="005E2B9A"/>
    <w:rsid w:val="005E7EB6"/>
    <w:rsid w:val="005F00B7"/>
    <w:rsid w:val="005F4252"/>
    <w:rsid w:val="005F510B"/>
    <w:rsid w:val="006104CC"/>
    <w:rsid w:val="006116ED"/>
    <w:rsid w:val="00627396"/>
    <w:rsid w:val="00635B84"/>
    <w:rsid w:val="00640C99"/>
    <w:rsid w:val="00645F7A"/>
    <w:rsid w:val="006537DC"/>
    <w:rsid w:val="006656C9"/>
    <w:rsid w:val="00666229"/>
    <w:rsid w:val="006701E5"/>
    <w:rsid w:val="00676DA7"/>
    <w:rsid w:val="00682121"/>
    <w:rsid w:val="006838C3"/>
    <w:rsid w:val="006A4F30"/>
    <w:rsid w:val="006B2EC2"/>
    <w:rsid w:val="006B4012"/>
    <w:rsid w:val="006C0839"/>
    <w:rsid w:val="006C10A1"/>
    <w:rsid w:val="006C7672"/>
    <w:rsid w:val="006D14EA"/>
    <w:rsid w:val="006F22AF"/>
    <w:rsid w:val="007060D7"/>
    <w:rsid w:val="00711D02"/>
    <w:rsid w:val="00712BB7"/>
    <w:rsid w:val="007142A5"/>
    <w:rsid w:val="00721A15"/>
    <w:rsid w:val="007231C5"/>
    <w:rsid w:val="0072610D"/>
    <w:rsid w:val="00732F80"/>
    <w:rsid w:val="00740419"/>
    <w:rsid w:val="00743E32"/>
    <w:rsid w:val="00746012"/>
    <w:rsid w:val="00747389"/>
    <w:rsid w:val="00755678"/>
    <w:rsid w:val="00757935"/>
    <w:rsid w:val="00760524"/>
    <w:rsid w:val="00767FC1"/>
    <w:rsid w:val="0077642F"/>
    <w:rsid w:val="00784560"/>
    <w:rsid w:val="00784E47"/>
    <w:rsid w:val="00797EC0"/>
    <w:rsid w:val="007A3C5A"/>
    <w:rsid w:val="007A4319"/>
    <w:rsid w:val="007A73FF"/>
    <w:rsid w:val="007B1BCB"/>
    <w:rsid w:val="007B3EEC"/>
    <w:rsid w:val="007B6190"/>
    <w:rsid w:val="007D7581"/>
    <w:rsid w:val="007E38B9"/>
    <w:rsid w:val="007F75BB"/>
    <w:rsid w:val="0080078B"/>
    <w:rsid w:val="00804144"/>
    <w:rsid w:val="00810214"/>
    <w:rsid w:val="00811393"/>
    <w:rsid w:val="00815880"/>
    <w:rsid w:val="008208BE"/>
    <w:rsid w:val="00821753"/>
    <w:rsid w:val="00831BC8"/>
    <w:rsid w:val="008347F0"/>
    <w:rsid w:val="00835A4D"/>
    <w:rsid w:val="0085179B"/>
    <w:rsid w:val="00854A1B"/>
    <w:rsid w:val="00862439"/>
    <w:rsid w:val="00871644"/>
    <w:rsid w:val="0087169B"/>
    <w:rsid w:val="00873EB2"/>
    <w:rsid w:val="008744E3"/>
    <w:rsid w:val="00885A5F"/>
    <w:rsid w:val="00892155"/>
    <w:rsid w:val="0089408F"/>
    <w:rsid w:val="008A23F6"/>
    <w:rsid w:val="008A3FA8"/>
    <w:rsid w:val="008B7F7C"/>
    <w:rsid w:val="008C687D"/>
    <w:rsid w:val="008D032A"/>
    <w:rsid w:val="008D2F6E"/>
    <w:rsid w:val="008D7288"/>
    <w:rsid w:val="008E5558"/>
    <w:rsid w:val="008F01D7"/>
    <w:rsid w:val="008F3E2A"/>
    <w:rsid w:val="008F49FA"/>
    <w:rsid w:val="008F7722"/>
    <w:rsid w:val="008F7998"/>
    <w:rsid w:val="00901383"/>
    <w:rsid w:val="00925123"/>
    <w:rsid w:val="009337A7"/>
    <w:rsid w:val="00943D0C"/>
    <w:rsid w:val="00956464"/>
    <w:rsid w:val="009713A5"/>
    <w:rsid w:val="009729D4"/>
    <w:rsid w:val="00975F3B"/>
    <w:rsid w:val="00976DB9"/>
    <w:rsid w:val="00980C84"/>
    <w:rsid w:val="00982844"/>
    <w:rsid w:val="00982BFA"/>
    <w:rsid w:val="00984CFB"/>
    <w:rsid w:val="009903A2"/>
    <w:rsid w:val="009904A7"/>
    <w:rsid w:val="009A4FBA"/>
    <w:rsid w:val="009B2B67"/>
    <w:rsid w:val="009B3736"/>
    <w:rsid w:val="009B3C11"/>
    <w:rsid w:val="009C1F3D"/>
    <w:rsid w:val="009F2181"/>
    <w:rsid w:val="009F262B"/>
    <w:rsid w:val="009F2902"/>
    <w:rsid w:val="009F3DE8"/>
    <w:rsid w:val="009F543D"/>
    <w:rsid w:val="009F7F16"/>
    <w:rsid w:val="00A112CD"/>
    <w:rsid w:val="00A15B2C"/>
    <w:rsid w:val="00A16F40"/>
    <w:rsid w:val="00A1787B"/>
    <w:rsid w:val="00A2101D"/>
    <w:rsid w:val="00A325DB"/>
    <w:rsid w:val="00A40D84"/>
    <w:rsid w:val="00A639A5"/>
    <w:rsid w:val="00A67FEF"/>
    <w:rsid w:val="00A7056A"/>
    <w:rsid w:val="00A71723"/>
    <w:rsid w:val="00A72550"/>
    <w:rsid w:val="00A806F7"/>
    <w:rsid w:val="00A830EA"/>
    <w:rsid w:val="00A831E2"/>
    <w:rsid w:val="00A87D7B"/>
    <w:rsid w:val="00A958B2"/>
    <w:rsid w:val="00AA2798"/>
    <w:rsid w:val="00AA41DE"/>
    <w:rsid w:val="00AB3BFA"/>
    <w:rsid w:val="00AB5909"/>
    <w:rsid w:val="00AB6107"/>
    <w:rsid w:val="00AB65EE"/>
    <w:rsid w:val="00AD674A"/>
    <w:rsid w:val="00AE66FC"/>
    <w:rsid w:val="00B1223E"/>
    <w:rsid w:val="00B13631"/>
    <w:rsid w:val="00B16A59"/>
    <w:rsid w:val="00B32420"/>
    <w:rsid w:val="00B42E55"/>
    <w:rsid w:val="00B43262"/>
    <w:rsid w:val="00B51503"/>
    <w:rsid w:val="00B5497A"/>
    <w:rsid w:val="00B55AE5"/>
    <w:rsid w:val="00B576A2"/>
    <w:rsid w:val="00B62321"/>
    <w:rsid w:val="00B65F01"/>
    <w:rsid w:val="00B72CC1"/>
    <w:rsid w:val="00B9439E"/>
    <w:rsid w:val="00B94C93"/>
    <w:rsid w:val="00BA0177"/>
    <w:rsid w:val="00BA0EBA"/>
    <w:rsid w:val="00BA5672"/>
    <w:rsid w:val="00BA7A02"/>
    <w:rsid w:val="00BB23EF"/>
    <w:rsid w:val="00BB45E4"/>
    <w:rsid w:val="00BB7FA1"/>
    <w:rsid w:val="00BC4437"/>
    <w:rsid w:val="00BC4A3B"/>
    <w:rsid w:val="00BC7103"/>
    <w:rsid w:val="00BD38F7"/>
    <w:rsid w:val="00BE36C1"/>
    <w:rsid w:val="00BE562C"/>
    <w:rsid w:val="00BF261D"/>
    <w:rsid w:val="00BF3848"/>
    <w:rsid w:val="00C036E7"/>
    <w:rsid w:val="00C0615A"/>
    <w:rsid w:val="00C07451"/>
    <w:rsid w:val="00C07E01"/>
    <w:rsid w:val="00C10181"/>
    <w:rsid w:val="00C2606A"/>
    <w:rsid w:val="00C33818"/>
    <w:rsid w:val="00C346F8"/>
    <w:rsid w:val="00C42936"/>
    <w:rsid w:val="00C42A5B"/>
    <w:rsid w:val="00C4740C"/>
    <w:rsid w:val="00C51D3C"/>
    <w:rsid w:val="00C5628D"/>
    <w:rsid w:val="00C63EC6"/>
    <w:rsid w:val="00C761F9"/>
    <w:rsid w:val="00C80659"/>
    <w:rsid w:val="00C907DC"/>
    <w:rsid w:val="00C9309E"/>
    <w:rsid w:val="00CA1710"/>
    <w:rsid w:val="00CB0A5A"/>
    <w:rsid w:val="00CC649A"/>
    <w:rsid w:val="00CE268C"/>
    <w:rsid w:val="00CE5BD8"/>
    <w:rsid w:val="00CF03BC"/>
    <w:rsid w:val="00CF6228"/>
    <w:rsid w:val="00CF74C5"/>
    <w:rsid w:val="00CF775C"/>
    <w:rsid w:val="00D06B3D"/>
    <w:rsid w:val="00D11E65"/>
    <w:rsid w:val="00D25D98"/>
    <w:rsid w:val="00D30165"/>
    <w:rsid w:val="00D311B6"/>
    <w:rsid w:val="00D51089"/>
    <w:rsid w:val="00D52309"/>
    <w:rsid w:val="00D53B56"/>
    <w:rsid w:val="00D65687"/>
    <w:rsid w:val="00D657B9"/>
    <w:rsid w:val="00D668D8"/>
    <w:rsid w:val="00D66A13"/>
    <w:rsid w:val="00D66D04"/>
    <w:rsid w:val="00D708DD"/>
    <w:rsid w:val="00D7388F"/>
    <w:rsid w:val="00D76584"/>
    <w:rsid w:val="00D77048"/>
    <w:rsid w:val="00D822E6"/>
    <w:rsid w:val="00D83D86"/>
    <w:rsid w:val="00D938C8"/>
    <w:rsid w:val="00D95207"/>
    <w:rsid w:val="00D96693"/>
    <w:rsid w:val="00D9798A"/>
    <w:rsid w:val="00DA1D15"/>
    <w:rsid w:val="00DA69C0"/>
    <w:rsid w:val="00DA7C70"/>
    <w:rsid w:val="00DC473B"/>
    <w:rsid w:val="00DC5108"/>
    <w:rsid w:val="00DC5B08"/>
    <w:rsid w:val="00DD27A9"/>
    <w:rsid w:val="00DE1A67"/>
    <w:rsid w:val="00DE571F"/>
    <w:rsid w:val="00DF529C"/>
    <w:rsid w:val="00DF5AB9"/>
    <w:rsid w:val="00DF69EA"/>
    <w:rsid w:val="00DF6DFD"/>
    <w:rsid w:val="00E01A02"/>
    <w:rsid w:val="00E0247F"/>
    <w:rsid w:val="00E03F4D"/>
    <w:rsid w:val="00E103C3"/>
    <w:rsid w:val="00E17FE0"/>
    <w:rsid w:val="00E201DA"/>
    <w:rsid w:val="00E23A48"/>
    <w:rsid w:val="00E4461E"/>
    <w:rsid w:val="00E455B0"/>
    <w:rsid w:val="00E5037D"/>
    <w:rsid w:val="00E51885"/>
    <w:rsid w:val="00E5320D"/>
    <w:rsid w:val="00E53768"/>
    <w:rsid w:val="00E55C47"/>
    <w:rsid w:val="00E569AB"/>
    <w:rsid w:val="00E644BB"/>
    <w:rsid w:val="00E65162"/>
    <w:rsid w:val="00E710D3"/>
    <w:rsid w:val="00E73830"/>
    <w:rsid w:val="00E77465"/>
    <w:rsid w:val="00E81C2B"/>
    <w:rsid w:val="00E82F10"/>
    <w:rsid w:val="00E8452B"/>
    <w:rsid w:val="00E86497"/>
    <w:rsid w:val="00E873C9"/>
    <w:rsid w:val="00EA0DC0"/>
    <w:rsid w:val="00EA61D0"/>
    <w:rsid w:val="00EC29AA"/>
    <w:rsid w:val="00EC462B"/>
    <w:rsid w:val="00EC648C"/>
    <w:rsid w:val="00EC7C49"/>
    <w:rsid w:val="00ED64E5"/>
    <w:rsid w:val="00EE3220"/>
    <w:rsid w:val="00EE3D91"/>
    <w:rsid w:val="00EE787B"/>
    <w:rsid w:val="00EF0E9A"/>
    <w:rsid w:val="00EF58CB"/>
    <w:rsid w:val="00EF657D"/>
    <w:rsid w:val="00F007D0"/>
    <w:rsid w:val="00F049DB"/>
    <w:rsid w:val="00F06D63"/>
    <w:rsid w:val="00F16B65"/>
    <w:rsid w:val="00F179CC"/>
    <w:rsid w:val="00F20B7B"/>
    <w:rsid w:val="00F25F4B"/>
    <w:rsid w:val="00F276A2"/>
    <w:rsid w:val="00F37B90"/>
    <w:rsid w:val="00F44EFF"/>
    <w:rsid w:val="00F549B4"/>
    <w:rsid w:val="00F55E64"/>
    <w:rsid w:val="00F56B84"/>
    <w:rsid w:val="00F64167"/>
    <w:rsid w:val="00F6490C"/>
    <w:rsid w:val="00F77FA5"/>
    <w:rsid w:val="00F858A0"/>
    <w:rsid w:val="00F865BF"/>
    <w:rsid w:val="00F87410"/>
    <w:rsid w:val="00FA0CE2"/>
    <w:rsid w:val="00FB161C"/>
    <w:rsid w:val="00FB6C27"/>
    <w:rsid w:val="00FC4857"/>
    <w:rsid w:val="00FD2B46"/>
    <w:rsid w:val="00FD525D"/>
    <w:rsid w:val="00FF0A86"/>
    <w:rsid w:val="00FF4863"/>
    <w:rsid w:val="00FF51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697B"/>
  <w15:docId w15:val="{F1D30B0F-E73E-4E20-A348-951FCB83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2F"/>
    <w:pPr>
      <w:spacing w:after="200" w:line="276" w:lineRule="auto"/>
    </w:pPr>
    <w:rPr>
      <w:sz w:val="22"/>
      <w:szCs w:val="22"/>
      <w:lang w:eastAsia="en-US"/>
    </w:rPr>
  </w:style>
  <w:style w:type="paragraph" w:styleId="1">
    <w:name w:val="heading 1"/>
    <w:basedOn w:val="a"/>
    <w:next w:val="a"/>
    <w:link w:val="10"/>
    <w:uiPriority w:val="9"/>
    <w:qFormat/>
    <w:locked/>
    <w:rsid w:val="00711D02"/>
    <w:pPr>
      <w:keepNext/>
      <w:keepLines/>
      <w:numPr>
        <w:numId w:val="22"/>
      </w:numPr>
      <w:spacing w:before="240" w:after="0" w:line="259" w:lineRule="auto"/>
      <w:ind w:left="3828"/>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locked/>
    <w:rsid w:val="00711D02"/>
    <w:pPr>
      <w:keepNext/>
      <w:keepLines/>
      <w:numPr>
        <w:ilvl w:val="1"/>
        <w:numId w:val="22"/>
      </w:numPr>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locked/>
    <w:rsid w:val="00711D02"/>
    <w:pPr>
      <w:keepNext/>
      <w:keepLines/>
      <w:numPr>
        <w:ilvl w:val="2"/>
        <w:numId w:val="22"/>
      </w:numPr>
      <w:spacing w:before="40" w:after="0" w:line="259" w:lineRule="auto"/>
      <w:outlineLvl w:val="2"/>
    </w:pPr>
    <w:rPr>
      <w:rFonts w:ascii="Calibri Light" w:eastAsia="Times New Roman" w:hAnsi="Calibri Light"/>
      <w:color w:val="1F4D78"/>
      <w:sz w:val="24"/>
      <w:szCs w:val="24"/>
    </w:rPr>
  </w:style>
  <w:style w:type="paragraph" w:styleId="4">
    <w:name w:val="heading 4"/>
    <w:basedOn w:val="a"/>
    <w:next w:val="a"/>
    <w:link w:val="40"/>
    <w:uiPriority w:val="9"/>
    <w:semiHidden/>
    <w:unhideWhenUsed/>
    <w:qFormat/>
    <w:locked/>
    <w:rsid w:val="00711D02"/>
    <w:pPr>
      <w:keepNext/>
      <w:keepLines/>
      <w:numPr>
        <w:ilvl w:val="3"/>
        <w:numId w:val="22"/>
      </w:numPr>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locked/>
    <w:rsid w:val="00711D02"/>
    <w:pPr>
      <w:keepNext/>
      <w:keepLines/>
      <w:numPr>
        <w:ilvl w:val="4"/>
        <w:numId w:val="22"/>
      </w:numPr>
      <w:spacing w:before="40" w:after="0" w:line="259" w:lineRule="auto"/>
      <w:outlineLvl w:val="4"/>
    </w:pPr>
    <w:rPr>
      <w:rFonts w:ascii="Calibri Light" w:eastAsia="Times New Roman" w:hAnsi="Calibri Light"/>
      <w:color w:val="2E74B5"/>
    </w:rPr>
  </w:style>
  <w:style w:type="paragraph" w:styleId="6">
    <w:name w:val="heading 6"/>
    <w:basedOn w:val="a"/>
    <w:next w:val="a"/>
    <w:link w:val="60"/>
    <w:uiPriority w:val="9"/>
    <w:semiHidden/>
    <w:unhideWhenUsed/>
    <w:qFormat/>
    <w:locked/>
    <w:rsid w:val="00711D02"/>
    <w:pPr>
      <w:keepNext/>
      <w:keepLines/>
      <w:numPr>
        <w:ilvl w:val="5"/>
        <w:numId w:val="22"/>
      </w:numPr>
      <w:spacing w:before="40" w:after="0" w:line="259" w:lineRule="auto"/>
      <w:outlineLvl w:val="5"/>
    </w:pPr>
    <w:rPr>
      <w:rFonts w:ascii="Calibri Light" w:eastAsia="Times New Roman" w:hAnsi="Calibri Light"/>
      <w:color w:val="1F4D78"/>
    </w:rPr>
  </w:style>
  <w:style w:type="paragraph" w:styleId="7">
    <w:name w:val="heading 7"/>
    <w:basedOn w:val="a"/>
    <w:next w:val="a"/>
    <w:link w:val="70"/>
    <w:uiPriority w:val="9"/>
    <w:semiHidden/>
    <w:unhideWhenUsed/>
    <w:qFormat/>
    <w:locked/>
    <w:rsid w:val="00711D02"/>
    <w:pPr>
      <w:keepNext/>
      <w:keepLines/>
      <w:numPr>
        <w:ilvl w:val="6"/>
        <w:numId w:val="22"/>
      </w:numPr>
      <w:spacing w:before="40" w:after="0" w:line="259" w:lineRule="auto"/>
      <w:outlineLvl w:val="6"/>
    </w:pPr>
    <w:rPr>
      <w:rFonts w:ascii="Calibri Light" w:eastAsia="Times New Roman" w:hAnsi="Calibri Light"/>
      <w:i/>
      <w:iCs/>
      <w:color w:val="1F4D78"/>
    </w:rPr>
  </w:style>
  <w:style w:type="paragraph" w:styleId="8">
    <w:name w:val="heading 8"/>
    <w:basedOn w:val="a"/>
    <w:next w:val="a"/>
    <w:link w:val="80"/>
    <w:uiPriority w:val="9"/>
    <w:semiHidden/>
    <w:unhideWhenUsed/>
    <w:qFormat/>
    <w:locked/>
    <w:rsid w:val="00711D02"/>
    <w:pPr>
      <w:keepNext/>
      <w:keepLines/>
      <w:numPr>
        <w:ilvl w:val="7"/>
        <w:numId w:val="22"/>
      </w:numPr>
      <w:spacing w:before="40" w:after="0" w:line="259" w:lineRule="auto"/>
      <w:outlineLvl w:val="7"/>
    </w:pPr>
    <w:rPr>
      <w:rFonts w:ascii="Calibri Light" w:eastAsia="Times New Roman" w:hAnsi="Calibri Light"/>
      <w:color w:val="272727"/>
      <w:sz w:val="21"/>
      <w:szCs w:val="21"/>
    </w:rPr>
  </w:style>
  <w:style w:type="paragraph" w:styleId="9">
    <w:name w:val="heading 9"/>
    <w:basedOn w:val="a"/>
    <w:next w:val="a"/>
    <w:link w:val="90"/>
    <w:uiPriority w:val="9"/>
    <w:semiHidden/>
    <w:unhideWhenUsed/>
    <w:qFormat/>
    <w:locked/>
    <w:rsid w:val="00711D02"/>
    <w:pPr>
      <w:keepNext/>
      <w:keepLines/>
      <w:numPr>
        <w:ilvl w:val="8"/>
        <w:numId w:val="22"/>
      </w:numPr>
      <w:spacing w:before="40" w:after="0" w:line="259" w:lineRule="auto"/>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style>
  <w:style w:type="character" w:customStyle="1" w:styleId="a4">
    <w:name w:val="Верхний колонтитул Знак"/>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style>
  <w:style w:type="character" w:customStyle="1" w:styleId="a6">
    <w:name w:val="Нижний колонтитул Знак"/>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rPr>
  </w:style>
  <w:style w:type="paragraph" w:styleId="a7">
    <w:name w:val="Balloon Text"/>
    <w:basedOn w:val="a"/>
    <w:link w:val="a8"/>
    <w:uiPriority w:val="99"/>
    <w:semiHidden/>
    <w:rsid w:val="009A4FB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11">
    <w:name w:val="Обычный1"/>
    <w:uiPriority w:val="99"/>
    <w:rsid w:val="003D7490"/>
    <w:pPr>
      <w:spacing w:line="276" w:lineRule="auto"/>
    </w:pPr>
    <w:rPr>
      <w:rFonts w:ascii="Arial" w:hAnsi="Arial" w:cs="Arial"/>
      <w:color w:val="000000"/>
      <w:sz w:val="22"/>
      <w:szCs w:val="22"/>
    </w:rPr>
  </w:style>
  <w:style w:type="character" w:customStyle="1" w:styleId="blk">
    <w:name w:val="blk"/>
    <w:uiPriority w:val="99"/>
    <w:rsid w:val="00E01A02"/>
    <w:rPr>
      <w:rFonts w:cs="Times New Roman"/>
    </w:rPr>
  </w:style>
  <w:style w:type="paragraph" w:styleId="aa">
    <w:name w:val="Normal (Web)"/>
    <w:basedOn w:val="a"/>
    <w:uiPriority w:val="99"/>
    <w:rsid w:val="00E01A0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rsid w:val="002B2408"/>
    <w:rPr>
      <w:rFonts w:cs="Times New Roman"/>
      <w:color w:val="0000FF"/>
      <w:u w:val="single"/>
    </w:rPr>
  </w:style>
  <w:style w:type="paragraph" w:customStyle="1" w:styleId="formattext">
    <w:name w:val="formattext"/>
    <w:basedOn w:val="a"/>
    <w:uiPriority w:val="99"/>
    <w:rsid w:val="00E5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archtext">
    <w:name w:val="searchtext"/>
    <w:uiPriority w:val="99"/>
    <w:rsid w:val="00E55C47"/>
    <w:rPr>
      <w:rFonts w:cs="Times New Roman"/>
    </w:rPr>
  </w:style>
  <w:style w:type="paragraph" w:customStyle="1" w:styleId="12">
    <w:name w:val="Абзац списка1"/>
    <w:basedOn w:val="a"/>
    <w:uiPriority w:val="99"/>
    <w:rsid w:val="00EA0DC0"/>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9F7F16"/>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711D02"/>
    <w:rPr>
      <w:rFonts w:ascii="Calibri Light" w:eastAsia="Times New Roman" w:hAnsi="Calibri Light"/>
      <w:color w:val="2E74B5"/>
      <w:sz w:val="32"/>
      <w:szCs w:val="32"/>
      <w:lang w:eastAsia="en-US"/>
    </w:rPr>
  </w:style>
  <w:style w:type="character" w:customStyle="1" w:styleId="20">
    <w:name w:val="Заголовок 2 Знак"/>
    <w:link w:val="2"/>
    <w:uiPriority w:val="9"/>
    <w:rsid w:val="00711D02"/>
    <w:rPr>
      <w:rFonts w:ascii="Calibri Light" w:eastAsia="Times New Roman" w:hAnsi="Calibri Light"/>
      <w:color w:val="2E74B5"/>
      <w:sz w:val="26"/>
      <w:szCs w:val="26"/>
      <w:lang w:eastAsia="en-US"/>
    </w:rPr>
  </w:style>
  <w:style w:type="character" w:customStyle="1" w:styleId="30">
    <w:name w:val="Заголовок 3 Знак"/>
    <w:link w:val="3"/>
    <w:uiPriority w:val="9"/>
    <w:semiHidden/>
    <w:rsid w:val="00711D02"/>
    <w:rPr>
      <w:rFonts w:ascii="Calibri Light" w:eastAsia="Times New Roman" w:hAnsi="Calibri Light"/>
      <w:color w:val="1F4D78"/>
      <w:sz w:val="24"/>
      <w:szCs w:val="24"/>
      <w:lang w:eastAsia="en-US"/>
    </w:rPr>
  </w:style>
  <w:style w:type="character" w:customStyle="1" w:styleId="40">
    <w:name w:val="Заголовок 4 Знак"/>
    <w:link w:val="4"/>
    <w:uiPriority w:val="9"/>
    <w:semiHidden/>
    <w:rsid w:val="00711D02"/>
    <w:rPr>
      <w:rFonts w:ascii="Calibri Light" w:eastAsia="Times New Roman" w:hAnsi="Calibri Light"/>
      <w:i/>
      <w:iCs/>
      <w:color w:val="2E74B5"/>
      <w:lang w:eastAsia="en-US"/>
    </w:rPr>
  </w:style>
  <w:style w:type="character" w:customStyle="1" w:styleId="50">
    <w:name w:val="Заголовок 5 Знак"/>
    <w:link w:val="5"/>
    <w:uiPriority w:val="9"/>
    <w:semiHidden/>
    <w:rsid w:val="00711D02"/>
    <w:rPr>
      <w:rFonts w:ascii="Calibri Light" w:eastAsia="Times New Roman" w:hAnsi="Calibri Light"/>
      <w:color w:val="2E74B5"/>
      <w:lang w:eastAsia="en-US"/>
    </w:rPr>
  </w:style>
  <w:style w:type="character" w:customStyle="1" w:styleId="60">
    <w:name w:val="Заголовок 6 Знак"/>
    <w:link w:val="6"/>
    <w:uiPriority w:val="9"/>
    <w:semiHidden/>
    <w:rsid w:val="00711D02"/>
    <w:rPr>
      <w:rFonts w:ascii="Calibri Light" w:eastAsia="Times New Roman" w:hAnsi="Calibri Light"/>
      <w:color w:val="1F4D78"/>
      <w:lang w:eastAsia="en-US"/>
    </w:rPr>
  </w:style>
  <w:style w:type="character" w:customStyle="1" w:styleId="70">
    <w:name w:val="Заголовок 7 Знак"/>
    <w:link w:val="7"/>
    <w:uiPriority w:val="9"/>
    <w:semiHidden/>
    <w:rsid w:val="00711D02"/>
    <w:rPr>
      <w:rFonts w:ascii="Calibri Light" w:eastAsia="Times New Roman" w:hAnsi="Calibri Light"/>
      <w:i/>
      <w:iCs/>
      <w:color w:val="1F4D78"/>
      <w:lang w:eastAsia="en-US"/>
    </w:rPr>
  </w:style>
  <w:style w:type="character" w:customStyle="1" w:styleId="80">
    <w:name w:val="Заголовок 8 Знак"/>
    <w:link w:val="8"/>
    <w:uiPriority w:val="9"/>
    <w:semiHidden/>
    <w:rsid w:val="00711D02"/>
    <w:rPr>
      <w:rFonts w:ascii="Calibri Light" w:eastAsia="Times New Roman" w:hAnsi="Calibri Light"/>
      <w:color w:val="272727"/>
      <w:sz w:val="21"/>
      <w:szCs w:val="21"/>
      <w:lang w:eastAsia="en-US"/>
    </w:rPr>
  </w:style>
  <w:style w:type="character" w:customStyle="1" w:styleId="90">
    <w:name w:val="Заголовок 9 Знак"/>
    <w:link w:val="9"/>
    <w:uiPriority w:val="9"/>
    <w:semiHidden/>
    <w:rsid w:val="00711D02"/>
    <w:rPr>
      <w:rFonts w:ascii="Calibri Light" w:eastAsia="Times New Roman" w:hAnsi="Calibri Light"/>
      <w:i/>
      <w:iCs/>
      <w:color w:val="272727"/>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0374">
      <w:marLeft w:val="0"/>
      <w:marRight w:val="0"/>
      <w:marTop w:val="0"/>
      <w:marBottom w:val="0"/>
      <w:divBdr>
        <w:top w:val="none" w:sz="0" w:space="0" w:color="auto"/>
        <w:left w:val="none" w:sz="0" w:space="0" w:color="auto"/>
        <w:bottom w:val="none" w:sz="0" w:space="0" w:color="auto"/>
        <w:right w:val="none" w:sz="0" w:space="0" w:color="auto"/>
      </w:divBdr>
    </w:div>
    <w:div w:id="160050375">
      <w:marLeft w:val="0"/>
      <w:marRight w:val="0"/>
      <w:marTop w:val="0"/>
      <w:marBottom w:val="0"/>
      <w:divBdr>
        <w:top w:val="none" w:sz="0" w:space="0" w:color="auto"/>
        <w:left w:val="none" w:sz="0" w:space="0" w:color="auto"/>
        <w:bottom w:val="none" w:sz="0" w:space="0" w:color="auto"/>
        <w:right w:val="none" w:sz="0" w:space="0" w:color="auto"/>
      </w:divBdr>
    </w:div>
    <w:div w:id="160050379">
      <w:marLeft w:val="0"/>
      <w:marRight w:val="0"/>
      <w:marTop w:val="0"/>
      <w:marBottom w:val="0"/>
      <w:divBdr>
        <w:top w:val="none" w:sz="0" w:space="0" w:color="auto"/>
        <w:left w:val="none" w:sz="0" w:space="0" w:color="auto"/>
        <w:bottom w:val="none" w:sz="0" w:space="0" w:color="auto"/>
        <w:right w:val="none" w:sz="0" w:space="0" w:color="auto"/>
      </w:divBdr>
    </w:div>
    <w:div w:id="160050381">
      <w:marLeft w:val="0"/>
      <w:marRight w:val="0"/>
      <w:marTop w:val="0"/>
      <w:marBottom w:val="0"/>
      <w:divBdr>
        <w:top w:val="none" w:sz="0" w:space="0" w:color="auto"/>
        <w:left w:val="none" w:sz="0" w:space="0" w:color="auto"/>
        <w:bottom w:val="none" w:sz="0" w:space="0" w:color="auto"/>
        <w:right w:val="none" w:sz="0" w:space="0" w:color="auto"/>
      </w:divBdr>
    </w:div>
    <w:div w:id="160050383">
      <w:marLeft w:val="0"/>
      <w:marRight w:val="0"/>
      <w:marTop w:val="0"/>
      <w:marBottom w:val="0"/>
      <w:divBdr>
        <w:top w:val="none" w:sz="0" w:space="0" w:color="auto"/>
        <w:left w:val="none" w:sz="0" w:space="0" w:color="auto"/>
        <w:bottom w:val="none" w:sz="0" w:space="0" w:color="auto"/>
        <w:right w:val="none" w:sz="0" w:space="0" w:color="auto"/>
      </w:divBdr>
    </w:div>
    <w:div w:id="160050385">
      <w:marLeft w:val="0"/>
      <w:marRight w:val="0"/>
      <w:marTop w:val="0"/>
      <w:marBottom w:val="0"/>
      <w:divBdr>
        <w:top w:val="none" w:sz="0" w:space="0" w:color="auto"/>
        <w:left w:val="none" w:sz="0" w:space="0" w:color="auto"/>
        <w:bottom w:val="none" w:sz="0" w:space="0" w:color="auto"/>
        <w:right w:val="none" w:sz="0" w:space="0" w:color="auto"/>
      </w:divBdr>
    </w:div>
    <w:div w:id="160050390">
      <w:marLeft w:val="0"/>
      <w:marRight w:val="0"/>
      <w:marTop w:val="0"/>
      <w:marBottom w:val="0"/>
      <w:divBdr>
        <w:top w:val="none" w:sz="0" w:space="0" w:color="auto"/>
        <w:left w:val="none" w:sz="0" w:space="0" w:color="auto"/>
        <w:bottom w:val="none" w:sz="0" w:space="0" w:color="auto"/>
        <w:right w:val="none" w:sz="0" w:space="0" w:color="auto"/>
      </w:divBdr>
    </w:div>
    <w:div w:id="160050395">
      <w:marLeft w:val="0"/>
      <w:marRight w:val="0"/>
      <w:marTop w:val="0"/>
      <w:marBottom w:val="0"/>
      <w:divBdr>
        <w:top w:val="none" w:sz="0" w:space="0" w:color="auto"/>
        <w:left w:val="none" w:sz="0" w:space="0" w:color="auto"/>
        <w:bottom w:val="none" w:sz="0" w:space="0" w:color="auto"/>
        <w:right w:val="none" w:sz="0" w:space="0" w:color="auto"/>
      </w:divBdr>
    </w:div>
    <w:div w:id="160050396">
      <w:marLeft w:val="0"/>
      <w:marRight w:val="0"/>
      <w:marTop w:val="0"/>
      <w:marBottom w:val="0"/>
      <w:divBdr>
        <w:top w:val="none" w:sz="0" w:space="0" w:color="auto"/>
        <w:left w:val="none" w:sz="0" w:space="0" w:color="auto"/>
        <w:bottom w:val="none" w:sz="0" w:space="0" w:color="auto"/>
        <w:right w:val="none" w:sz="0" w:space="0" w:color="auto"/>
      </w:divBdr>
    </w:div>
    <w:div w:id="160050398">
      <w:marLeft w:val="0"/>
      <w:marRight w:val="0"/>
      <w:marTop w:val="0"/>
      <w:marBottom w:val="0"/>
      <w:divBdr>
        <w:top w:val="none" w:sz="0" w:space="0" w:color="auto"/>
        <w:left w:val="none" w:sz="0" w:space="0" w:color="auto"/>
        <w:bottom w:val="none" w:sz="0" w:space="0" w:color="auto"/>
        <w:right w:val="none" w:sz="0" w:space="0" w:color="auto"/>
      </w:divBdr>
    </w:div>
    <w:div w:id="160050399">
      <w:marLeft w:val="0"/>
      <w:marRight w:val="0"/>
      <w:marTop w:val="0"/>
      <w:marBottom w:val="0"/>
      <w:divBdr>
        <w:top w:val="none" w:sz="0" w:space="0" w:color="auto"/>
        <w:left w:val="none" w:sz="0" w:space="0" w:color="auto"/>
        <w:bottom w:val="none" w:sz="0" w:space="0" w:color="auto"/>
        <w:right w:val="none" w:sz="0" w:space="0" w:color="auto"/>
      </w:divBdr>
    </w:div>
    <w:div w:id="160050401">
      <w:marLeft w:val="0"/>
      <w:marRight w:val="0"/>
      <w:marTop w:val="0"/>
      <w:marBottom w:val="0"/>
      <w:divBdr>
        <w:top w:val="none" w:sz="0" w:space="0" w:color="auto"/>
        <w:left w:val="none" w:sz="0" w:space="0" w:color="auto"/>
        <w:bottom w:val="none" w:sz="0" w:space="0" w:color="auto"/>
        <w:right w:val="none" w:sz="0" w:space="0" w:color="auto"/>
      </w:divBdr>
    </w:div>
    <w:div w:id="160050405">
      <w:marLeft w:val="0"/>
      <w:marRight w:val="0"/>
      <w:marTop w:val="0"/>
      <w:marBottom w:val="0"/>
      <w:divBdr>
        <w:top w:val="none" w:sz="0" w:space="0" w:color="auto"/>
        <w:left w:val="none" w:sz="0" w:space="0" w:color="auto"/>
        <w:bottom w:val="none" w:sz="0" w:space="0" w:color="auto"/>
        <w:right w:val="none" w:sz="0" w:space="0" w:color="auto"/>
      </w:divBdr>
    </w:div>
    <w:div w:id="160050406">
      <w:marLeft w:val="0"/>
      <w:marRight w:val="0"/>
      <w:marTop w:val="0"/>
      <w:marBottom w:val="0"/>
      <w:divBdr>
        <w:top w:val="none" w:sz="0" w:space="0" w:color="auto"/>
        <w:left w:val="none" w:sz="0" w:space="0" w:color="auto"/>
        <w:bottom w:val="none" w:sz="0" w:space="0" w:color="auto"/>
        <w:right w:val="none" w:sz="0" w:space="0" w:color="auto"/>
      </w:divBdr>
    </w:div>
    <w:div w:id="160050408">
      <w:marLeft w:val="0"/>
      <w:marRight w:val="0"/>
      <w:marTop w:val="0"/>
      <w:marBottom w:val="0"/>
      <w:divBdr>
        <w:top w:val="none" w:sz="0" w:space="0" w:color="auto"/>
        <w:left w:val="none" w:sz="0" w:space="0" w:color="auto"/>
        <w:bottom w:val="none" w:sz="0" w:space="0" w:color="auto"/>
        <w:right w:val="none" w:sz="0" w:space="0" w:color="auto"/>
      </w:divBdr>
      <w:divsChild>
        <w:div w:id="160050501">
          <w:marLeft w:val="0"/>
          <w:marRight w:val="0"/>
          <w:marTop w:val="0"/>
          <w:marBottom w:val="0"/>
          <w:divBdr>
            <w:top w:val="none" w:sz="0" w:space="0" w:color="auto"/>
            <w:left w:val="none" w:sz="0" w:space="0" w:color="auto"/>
            <w:bottom w:val="none" w:sz="0" w:space="0" w:color="auto"/>
            <w:right w:val="none" w:sz="0" w:space="0" w:color="auto"/>
          </w:divBdr>
        </w:div>
      </w:divsChild>
    </w:div>
    <w:div w:id="160050413">
      <w:marLeft w:val="0"/>
      <w:marRight w:val="0"/>
      <w:marTop w:val="0"/>
      <w:marBottom w:val="0"/>
      <w:divBdr>
        <w:top w:val="none" w:sz="0" w:space="0" w:color="auto"/>
        <w:left w:val="none" w:sz="0" w:space="0" w:color="auto"/>
        <w:bottom w:val="none" w:sz="0" w:space="0" w:color="auto"/>
        <w:right w:val="none" w:sz="0" w:space="0" w:color="auto"/>
      </w:divBdr>
      <w:divsChild>
        <w:div w:id="160050388">
          <w:marLeft w:val="0"/>
          <w:marRight w:val="0"/>
          <w:marTop w:val="0"/>
          <w:marBottom w:val="0"/>
          <w:divBdr>
            <w:top w:val="none" w:sz="0" w:space="0" w:color="auto"/>
            <w:left w:val="none" w:sz="0" w:space="0" w:color="auto"/>
            <w:bottom w:val="none" w:sz="0" w:space="0" w:color="auto"/>
            <w:right w:val="none" w:sz="0" w:space="0" w:color="auto"/>
          </w:divBdr>
        </w:div>
        <w:div w:id="160050393">
          <w:marLeft w:val="0"/>
          <w:marRight w:val="0"/>
          <w:marTop w:val="0"/>
          <w:marBottom w:val="0"/>
          <w:divBdr>
            <w:top w:val="none" w:sz="0" w:space="0" w:color="auto"/>
            <w:left w:val="none" w:sz="0" w:space="0" w:color="auto"/>
            <w:bottom w:val="none" w:sz="0" w:space="0" w:color="auto"/>
            <w:right w:val="none" w:sz="0" w:space="0" w:color="auto"/>
          </w:divBdr>
        </w:div>
        <w:div w:id="160050402">
          <w:marLeft w:val="0"/>
          <w:marRight w:val="0"/>
          <w:marTop w:val="0"/>
          <w:marBottom w:val="0"/>
          <w:divBdr>
            <w:top w:val="none" w:sz="0" w:space="0" w:color="auto"/>
            <w:left w:val="none" w:sz="0" w:space="0" w:color="auto"/>
            <w:bottom w:val="none" w:sz="0" w:space="0" w:color="auto"/>
            <w:right w:val="none" w:sz="0" w:space="0" w:color="auto"/>
          </w:divBdr>
        </w:div>
        <w:div w:id="160050410">
          <w:marLeft w:val="0"/>
          <w:marRight w:val="0"/>
          <w:marTop w:val="0"/>
          <w:marBottom w:val="0"/>
          <w:divBdr>
            <w:top w:val="none" w:sz="0" w:space="0" w:color="auto"/>
            <w:left w:val="none" w:sz="0" w:space="0" w:color="auto"/>
            <w:bottom w:val="none" w:sz="0" w:space="0" w:color="auto"/>
            <w:right w:val="none" w:sz="0" w:space="0" w:color="auto"/>
          </w:divBdr>
        </w:div>
        <w:div w:id="160050417">
          <w:marLeft w:val="0"/>
          <w:marRight w:val="0"/>
          <w:marTop w:val="0"/>
          <w:marBottom w:val="0"/>
          <w:divBdr>
            <w:top w:val="none" w:sz="0" w:space="0" w:color="auto"/>
            <w:left w:val="none" w:sz="0" w:space="0" w:color="auto"/>
            <w:bottom w:val="none" w:sz="0" w:space="0" w:color="auto"/>
            <w:right w:val="none" w:sz="0" w:space="0" w:color="auto"/>
          </w:divBdr>
        </w:div>
        <w:div w:id="160050422">
          <w:marLeft w:val="0"/>
          <w:marRight w:val="0"/>
          <w:marTop w:val="0"/>
          <w:marBottom w:val="0"/>
          <w:divBdr>
            <w:top w:val="none" w:sz="0" w:space="0" w:color="auto"/>
            <w:left w:val="none" w:sz="0" w:space="0" w:color="auto"/>
            <w:bottom w:val="none" w:sz="0" w:space="0" w:color="auto"/>
            <w:right w:val="none" w:sz="0" w:space="0" w:color="auto"/>
          </w:divBdr>
        </w:div>
        <w:div w:id="160050435">
          <w:marLeft w:val="0"/>
          <w:marRight w:val="0"/>
          <w:marTop w:val="0"/>
          <w:marBottom w:val="0"/>
          <w:divBdr>
            <w:top w:val="none" w:sz="0" w:space="0" w:color="auto"/>
            <w:left w:val="none" w:sz="0" w:space="0" w:color="auto"/>
            <w:bottom w:val="none" w:sz="0" w:space="0" w:color="auto"/>
            <w:right w:val="none" w:sz="0" w:space="0" w:color="auto"/>
          </w:divBdr>
        </w:div>
        <w:div w:id="160050440">
          <w:marLeft w:val="0"/>
          <w:marRight w:val="0"/>
          <w:marTop w:val="0"/>
          <w:marBottom w:val="0"/>
          <w:divBdr>
            <w:top w:val="none" w:sz="0" w:space="0" w:color="auto"/>
            <w:left w:val="none" w:sz="0" w:space="0" w:color="auto"/>
            <w:bottom w:val="none" w:sz="0" w:space="0" w:color="auto"/>
            <w:right w:val="none" w:sz="0" w:space="0" w:color="auto"/>
          </w:divBdr>
        </w:div>
        <w:div w:id="160050462">
          <w:marLeft w:val="0"/>
          <w:marRight w:val="0"/>
          <w:marTop w:val="0"/>
          <w:marBottom w:val="0"/>
          <w:divBdr>
            <w:top w:val="none" w:sz="0" w:space="0" w:color="auto"/>
            <w:left w:val="none" w:sz="0" w:space="0" w:color="auto"/>
            <w:bottom w:val="none" w:sz="0" w:space="0" w:color="auto"/>
            <w:right w:val="none" w:sz="0" w:space="0" w:color="auto"/>
          </w:divBdr>
        </w:div>
        <w:div w:id="160050490">
          <w:marLeft w:val="0"/>
          <w:marRight w:val="0"/>
          <w:marTop w:val="0"/>
          <w:marBottom w:val="0"/>
          <w:divBdr>
            <w:top w:val="none" w:sz="0" w:space="0" w:color="auto"/>
            <w:left w:val="none" w:sz="0" w:space="0" w:color="auto"/>
            <w:bottom w:val="none" w:sz="0" w:space="0" w:color="auto"/>
            <w:right w:val="none" w:sz="0" w:space="0" w:color="auto"/>
          </w:divBdr>
        </w:div>
        <w:div w:id="160050527">
          <w:marLeft w:val="0"/>
          <w:marRight w:val="0"/>
          <w:marTop w:val="0"/>
          <w:marBottom w:val="0"/>
          <w:divBdr>
            <w:top w:val="none" w:sz="0" w:space="0" w:color="auto"/>
            <w:left w:val="none" w:sz="0" w:space="0" w:color="auto"/>
            <w:bottom w:val="none" w:sz="0" w:space="0" w:color="auto"/>
            <w:right w:val="none" w:sz="0" w:space="0" w:color="auto"/>
          </w:divBdr>
        </w:div>
        <w:div w:id="160050539">
          <w:marLeft w:val="0"/>
          <w:marRight w:val="0"/>
          <w:marTop w:val="0"/>
          <w:marBottom w:val="0"/>
          <w:divBdr>
            <w:top w:val="none" w:sz="0" w:space="0" w:color="auto"/>
            <w:left w:val="none" w:sz="0" w:space="0" w:color="auto"/>
            <w:bottom w:val="none" w:sz="0" w:space="0" w:color="auto"/>
            <w:right w:val="none" w:sz="0" w:space="0" w:color="auto"/>
          </w:divBdr>
        </w:div>
      </w:divsChild>
    </w:div>
    <w:div w:id="160050414">
      <w:marLeft w:val="0"/>
      <w:marRight w:val="0"/>
      <w:marTop w:val="0"/>
      <w:marBottom w:val="0"/>
      <w:divBdr>
        <w:top w:val="none" w:sz="0" w:space="0" w:color="auto"/>
        <w:left w:val="none" w:sz="0" w:space="0" w:color="auto"/>
        <w:bottom w:val="none" w:sz="0" w:space="0" w:color="auto"/>
        <w:right w:val="none" w:sz="0" w:space="0" w:color="auto"/>
      </w:divBdr>
    </w:div>
    <w:div w:id="160050415">
      <w:marLeft w:val="0"/>
      <w:marRight w:val="0"/>
      <w:marTop w:val="0"/>
      <w:marBottom w:val="0"/>
      <w:divBdr>
        <w:top w:val="none" w:sz="0" w:space="0" w:color="auto"/>
        <w:left w:val="none" w:sz="0" w:space="0" w:color="auto"/>
        <w:bottom w:val="none" w:sz="0" w:space="0" w:color="auto"/>
        <w:right w:val="none" w:sz="0" w:space="0" w:color="auto"/>
      </w:divBdr>
    </w:div>
    <w:div w:id="160050416">
      <w:marLeft w:val="0"/>
      <w:marRight w:val="0"/>
      <w:marTop w:val="0"/>
      <w:marBottom w:val="0"/>
      <w:divBdr>
        <w:top w:val="none" w:sz="0" w:space="0" w:color="auto"/>
        <w:left w:val="none" w:sz="0" w:space="0" w:color="auto"/>
        <w:bottom w:val="none" w:sz="0" w:space="0" w:color="auto"/>
        <w:right w:val="none" w:sz="0" w:space="0" w:color="auto"/>
      </w:divBdr>
    </w:div>
    <w:div w:id="160050419">
      <w:marLeft w:val="0"/>
      <w:marRight w:val="0"/>
      <w:marTop w:val="0"/>
      <w:marBottom w:val="0"/>
      <w:divBdr>
        <w:top w:val="none" w:sz="0" w:space="0" w:color="auto"/>
        <w:left w:val="none" w:sz="0" w:space="0" w:color="auto"/>
        <w:bottom w:val="none" w:sz="0" w:space="0" w:color="auto"/>
        <w:right w:val="none" w:sz="0" w:space="0" w:color="auto"/>
      </w:divBdr>
    </w:div>
    <w:div w:id="160050427">
      <w:marLeft w:val="0"/>
      <w:marRight w:val="0"/>
      <w:marTop w:val="0"/>
      <w:marBottom w:val="0"/>
      <w:divBdr>
        <w:top w:val="none" w:sz="0" w:space="0" w:color="auto"/>
        <w:left w:val="none" w:sz="0" w:space="0" w:color="auto"/>
        <w:bottom w:val="none" w:sz="0" w:space="0" w:color="auto"/>
        <w:right w:val="none" w:sz="0" w:space="0" w:color="auto"/>
      </w:divBdr>
    </w:div>
    <w:div w:id="160050428">
      <w:marLeft w:val="0"/>
      <w:marRight w:val="0"/>
      <w:marTop w:val="0"/>
      <w:marBottom w:val="0"/>
      <w:divBdr>
        <w:top w:val="none" w:sz="0" w:space="0" w:color="auto"/>
        <w:left w:val="none" w:sz="0" w:space="0" w:color="auto"/>
        <w:bottom w:val="none" w:sz="0" w:space="0" w:color="auto"/>
        <w:right w:val="none" w:sz="0" w:space="0" w:color="auto"/>
      </w:divBdr>
    </w:div>
    <w:div w:id="160050429">
      <w:marLeft w:val="0"/>
      <w:marRight w:val="0"/>
      <w:marTop w:val="0"/>
      <w:marBottom w:val="0"/>
      <w:divBdr>
        <w:top w:val="none" w:sz="0" w:space="0" w:color="auto"/>
        <w:left w:val="none" w:sz="0" w:space="0" w:color="auto"/>
        <w:bottom w:val="none" w:sz="0" w:space="0" w:color="auto"/>
        <w:right w:val="none" w:sz="0" w:space="0" w:color="auto"/>
      </w:divBdr>
    </w:div>
    <w:div w:id="160050431">
      <w:marLeft w:val="0"/>
      <w:marRight w:val="0"/>
      <w:marTop w:val="0"/>
      <w:marBottom w:val="0"/>
      <w:divBdr>
        <w:top w:val="none" w:sz="0" w:space="0" w:color="auto"/>
        <w:left w:val="none" w:sz="0" w:space="0" w:color="auto"/>
        <w:bottom w:val="none" w:sz="0" w:space="0" w:color="auto"/>
        <w:right w:val="none" w:sz="0" w:space="0" w:color="auto"/>
      </w:divBdr>
    </w:div>
    <w:div w:id="160050433">
      <w:marLeft w:val="0"/>
      <w:marRight w:val="0"/>
      <w:marTop w:val="0"/>
      <w:marBottom w:val="0"/>
      <w:divBdr>
        <w:top w:val="none" w:sz="0" w:space="0" w:color="auto"/>
        <w:left w:val="none" w:sz="0" w:space="0" w:color="auto"/>
        <w:bottom w:val="none" w:sz="0" w:space="0" w:color="auto"/>
        <w:right w:val="none" w:sz="0" w:space="0" w:color="auto"/>
      </w:divBdr>
    </w:div>
    <w:div w:id="160050438">
      <w:marLeft w:val="0"/>
      <w:marRight w:val="0"/>
      <w:marTop w:val="0"/>
      <w:marBottom w:val="0"/>
      <w:divBdr>
        <w:top w:val="none" w:sz="0" w:space="0" w:color="auto"/>
        <w:left w:val="none" w:sz="0" w:space="0" w:color="auto"/>
        <w:bottom w:val="none" w:sz="0" w:space="0" w:color="auto"/>
        <w:right w:val="none" w:sz="0" w:space="0" w:color="auto"/>
      </w:divBdr>
      <w:divsChild>
        <w:div w:id="160050370">
          <w:marLeft w:val="0"/>
          <w:marRight w:val="0"/>
          <w:marTop w:val="120"/>
          <w:marBottom w:val="0"/>
          <w:divBdr>
            <w:top w:val="none" w:sz="0" w:space="0" w:color="auto"/>
            <w:left w:val="none" w:sz="0" w:space="0" w:color="auto"/>
            <w:bottom w:val="none" w:sz="0" w:space="0" w:color="auto"/>
            <w:right w:val="none" w:sz="0" w:space="0" w:color="auto"/>
          </w:divBdr>
        </w:div>
        <w:div w:id="160050371">
          <w:marLeft w:val="0"/>
          <w:marRight w:val="0"/>
          <w:marTop w:val="120"/>
          <w:marBottom w:val="0"/>
          <w:divBdr>
            <w:top w:val="none" w:sz="0" w:space="0" w:color="auto"/>
            <w:left w:val="none" w:sz="0" w:space="0" w:color="auto"/>
            <w:bottom w:val="none" w:sz="0" w:space="0" w:color="auto"/>
            <w:right w:val="none" w:sz="0" w:space="0" w:color="auto"/>
          </w:divBdr>
        </w:div>
        <w:div w:id="160050372">
          <w:marLeft w:val="0"/>
          <w:marRight w:val="0"/>
          <w:marTop w:val="120"/>
          <w:marBottom w:val="0"/>
          <w:divBdr>
            <w:top w:val="none" w:sz="0" w:space="0" w:color="auto"/>
            <w:left w:val="none" w:sz="0" w:space="0" w:color="auto"/>
            <w:bottom w:val="none" w:sz="0" w:space="0" w:color="auto"/>
            <w:right w:val="none" w:sz="0" w:space="0" w:color="auto"/>
          </w:divBdr>
        </w:div>
        <w:div w:id="160050373">
          <w:marLeft w:val="0"/>
          <w:marRight w:val="0"/>
          <w:marTop w:val="120"/>
          <w:marBottom w:val="0"/>
          <w:divBdr>
            <w:top w:val="none" w:sz="0" w:space="0" w:color="auto"/>
            <w:left w:val="none" w:sz="0" w:space="0" w:color="auto"/>
            <w:bottom w:val="none" w:sz="0" w:space="0" w:color="auto"/>
            <w:right w:val="none" w:sz="0" w:space="0" w:color="auto"/>
          </w:divBdr>
        </w:div>
        <w:div w:id="160050376">
          <w:marLeft w:val="0"/>
          <w:marRight w:val="0"/>
          <w:marTop w:val="120"/>
          <w:marBottom w:val="0"/>
          <w:divBdr>
            <w:top w:val="none" w:sz="0" w:space="0" w:color="auto"/>
            <w:left w:val="none" w:sz="0" w:space="0" w:color="auto"/>
            <w:bottom w:val="none" w:sz="0" w:space="0" w:color="auto"/>
            <w:right w:val="none" w:sz="0" w:space="0" w:color="auto"/>
          </w:divBdr>
        </w:div>
        <w:div w:id="160050377">
          <w:marLeft w:val="0"/>
          <w:marRight w:val="0"/>
          <w:marTop w:val="120"/>
          <w:marBottom w:val="0"/>
          <w:divBdr>
            <w:top w:val="none" w:sz="0" w:space="0" w:color="auto"/>
            <w:left w:val="none" w:sz="0" w:space="0" w:color="auto"/>
            <w:bottom w:val="none" w:sz="0" w:space="0" w:color="auto"/>
            <w:right w:val="none" w:sz="0" w:space="0" w:color="auto"/>
          </w:divBdr>
        </w:div>
        <w:div w:id="160050378">
          <w:marLeft w:val="0"/>
          <w:marRight w:val="0"/>
          <w:marTop w:val="120"/>
          <w:marBottom w:val="0"/>
          <w:divBdr>
            <w:top w:val="none" w:sz="0" w:space="0" w:color="auto"/>
            <w:left w:val="none" w:sz="0" w:space="0" w:color="auto"/>
            <w:bottom w:val="none" w:sz="0" w:space="0" w:color="auto"/>
            <w:right w:val="none" w:sz="0" w:space="0" w:color="auto"/>
          </w:divBdr>
        </w:div>
        <w:div w:id="160050380">
          <w:marLeft w:val="0"/>
          <w:marRight w:val="0"/>
          <w:marTop w:val="120"/>
          <w:marBottom w:val="0"/>
          <w:divBdr>
            <w:top w:val="none" w:sz="0" w:space="0" w:color="auto"/>
            <w:left w:val="none" w:sz="0" w:space="0" w:color="auto"/>
            <w:bottom w:val="none" w:sz="0" w:space="0" w:color="auto"/>
            <w:right w:val="none" w:sz="0" w:space="0" w:color="auto"/>
          </w:divBdr>
        </w:div>
        <w:div w:id="160050382">
          <w:marLeft w:val="0"/>
          <w:marRight w:val="0"/>
          <w:marTop w:val="120"/>
          <w:marBottom w:val="0"/>
          <w:divBdr>
            <w:top w:val="none" w:sz="0" w:space="0" w:color="auto"/>
            <w:left w:val="none" w:sz="0" w:space="0" w:color="auto"/>
            <w:bottom w:val="none" w:sz="0" w:space="0" w:color="auto"/>
            <w:right w:val="none" w:sz="0" w:space="0" w:color="auto"/>
          </w:divBdr>
        </w:div>
        <w:div w:id="160050384">
          <w:marLeft w:val="0"/>
          <w:marRight w:val="0"/>
          <w:marTop w:val="120"/>
          <w:marBottom w:val="0"/>
          <w:divBdr>
            <w:top w:val="none" w:sz="0" w:space="0" w:color="auto"/>
            <w:left w:val="none" w:sz="0" w:space="0" w:color="auto"/>
            <w:bottom w:val="none" w:sz="0" w:space="0" w:color="auto"/>
            <w:right w:val="none" w:sz="0" w:space="0" w:color="auto"/>
          </w:divBdr>
        </w:div>
        <w:div w:id="160050386">
          <w:marLeft w:val="0"/>
          <w:marRight w:val="0"/>
          <w:marTop w:val="120"/>
          <w:marBottom w:val="0"/>
          <w:divBdr>
            <w:top w:val="none" w:sz="0" w:space="0" w:color="auto"/>
            <w:left w:val="none" w:sz="0" w:space="0" w:color="auto"/>
            <w:bottom w:val="none" w:sz="0" w:space="0" w:color="auto"/>
            <w:right w:val="none" w:sz="0" w:space="0" w:color="auto"/>
          </w:divBdr>
        </w:div>
        <w:div w:id="160050387">
          <w:marLeft w:val="0"/>
          <w:marRight w:val="0"/>
          <w:marTop w:val="120"/>
          <w:marBottom w:val="0"/>
          <w:divBdr>
            <w:top w:val="none" w:sz="0" w:space="0" w:color="auto"/>
            <w:left w:val="none" w:sz="0" w:space="0" w:color="auto"/>
            <w:bottom w:val="none" w:sz="0" w:space="0" w:color="auto"/>
            <w:right w:val="none" w:sz="0" w:space="0" w:color="auto"/>
          </w:divBdr>
        </w:div>
        <w:div w:id="160050389">
          <w:marLeft w:val="0"/>
          <w:marRight w:val="0"/>
          <w:marTop w:val="120"/>
          <w:marBottom w:val="0"/>
          <w:divBdr>
            <w:top w:val="none" w:sz="0" w:space="0" w:color="auto"/>
            <w:left w:val="none" w:sz="0" w:space="0" w:color="auto"/>
            <w:bottom w:val="none" w:sz="0" w:space="0" w:color="auto"/>
            <w:right w:val="none" w:sz="0" w:space="0" w:color="auto"/>
          </w:divBdr>
        </w:div>
        <w:div w:id="160050391">
          <w:marLeft w:val="0"/>
          <w:marRight w:val="0"/>
          <w:marTop w:val="120"/>
          <w:marBottom w:val="0"/>
          <w:divBdr>
            <w:top w:val="none" w:sz="0" w:space="0" w:color="auto"/>
            <w:left w:val="none" w:sz="0" w:space="0" w:color="auto"/>
            <w:bottom w:val="none" w:sz="0" w:space="0" w:color="auto"/>
            <w:right w:val="none" w:sz="0" w:space="0" w:color="auto"/>
          </w:divBdr>
        </w:div>
        <w:div w:id="160050394">
          <w:marLeft w:val="0"/>
          <w:marRight w:val="0"/>
          <w:marTop w:val="120"/>
          <w:marBottom w:val="0"/>
          <w:divBdr>
            <w:top w:val="none" w:sz="0" w:space="0" w:color="auto"/>
            <w:left w:val="none" w:sz="0" w:space="0" w:color="auto"/>
            <w:bottom w:val="none" w:sz="0" w:space="0" w:color="auto"/>
            <w:right w:val="none" w:sz="0" w:space="0" w:color="auto"/>
          </w:divBdr>
        </w:div>
        <w:div w:id="160050397">
          <w:marLeft w:val="0"/>
          <w:marRight w:val="0"/>
          <w:marTop w:val="120"/>
          <w:marBottom w:val="0"/>
          <w:divBdr>
            <w:top w:val="none" w:sz="0" w:space="0" w:color="auto"/>
            <w:left w:val="none" w:sz="0" w:space="0" w:color="auto"/>
            <w:bottom w:val="none" w:sz="0" w:space="0" w:color="auto"/>
            <w:right w:val="none" w:sz="0" w:space="0" w:color="auto"/>
          </w:divBdr>
        </w:div>
        <w:div w:id="160050400">
          <w:marLeft w:val="0"/>
          <w:marRight w:val="0"/>
          <w:marTop w:val="120"/>
          <w:marBottom w:val="0"/>
          <w:divBdr>
            <w:top w:val="none" w:sz="0" w:space="0" w:color="auto"/>
            <w:left w:val="none" w:sz="0" w:space="0" w:color="auto"/>
            <w:bottom w:val="none" w:sz="0" w:space="0" w:color="auto"/>
            <w:right w:val="none" w:sz="0" w:space="0" w:color="auto"/>
          </w:divBdr>
        </w:div>
        <w:div w:id="160050403">
          <w:marLeft w:val="0"/>
          <w:marRight w:val="0"/>
          <w:marTop w:val="120"/>
          <w:marBottom w:val="0"/>
          <w:divBdr>
            <w:top w:val="none" w:sz="0" w:space="0" w:color="auto"/>
            <w:left w:val="none" w:sz="0" w:space="0" w:color="auto"/>
            <w:bottom w:val="none" w:sz="0" w:space="0" w:color="auto"/>
            <w:right w:val="none" w:sz="0" w:space="0" w:color="auto"/>
          </w:divBdr>
        </w:div>
        <w:div w:id="160050404">
          <w:marLeft w:val="0"/>
          <w:marRight w:val="0"/>
          <w:marTop w:val="120"/>
          <w:marBottom w:val="0"/>
          <w:divBdr>
            <w:top w:val="none" w:sz="0" w:space="0" w:color="auto"/>
            <w:left w:val="none" w:sz="0" w:space="0" w:color="auto"/>
            <w:bottom w:val="none" w:sz="0" w:space="0" w:color="auto"/>
            <w:right w:val="none" w:sz="0" w:space="0" w:color="auto"/>
          </w:divBdr>
        </w:div>
        <w:div w:id="160050407">
          <w:marLeft w:val="0"/>
          <w:marRight w:val="0"/>
          <w:marTop w:val="120"/>
          <w:marBottom w:val="0"/>
          <w:divBdr>
            <w:top w:val="none" w:sz="0" w:space="0" w:color="auto"/>
            <w:left w:val="none" w:sz="0" w:space="0" w:color="auto"/>
            <w:bottom w:val="none" w:sz="0" w:space="0" w:color="auto"/>
            <w:right w:val="none" w:sz="0" w:space="0" w:color="auto"/>
          </w:divBdr>
        </w:div>
        <w:div w:id="160050409">
          <w:marLeft w:val="0"/>
          <w:marRight w:val="0"/>
          <w:marTop w:val="120"/>
          <w:marBottom w:val="0"/>
          <w:divBdr>
            <w:top w:val="none" w:sz="0" w:space="0" w:color="auto"/>
            <w:left w:val="none" w:sz="0" w:space="0" w:color="auto"/>
            <w:bottom w:val="none" w:sz="0" w:space="0" w:color="auto"/>
            <w:right w:val="none" w:sz="0" w:space="0" w:color="auto"/>
          </w:divBdr>
        </w:div>
        <w:div w:id="160050411">
          <w:marLeft w:val="0"/>
          <w:marRight w:val="0"/>
          <w:marTop w:val="120"/>
          <w:marBottom w:val="0"/>
          <w:divBdr>
            <w:top w:val="none" w:sz="0" w:space="0" w:color="auto"/>
            <w:left w:val="none" w:sz="0" w:space="0" w:color="auto"/>
            <w:bottom w:val="none" w:sz="0" w:space="0" w:color="auto"/>
            <w:right w:val="none" w:sz="0" w:space="0" w:color="auto"/>
          </w:divBdr>
        </w:div>
        <w:div w:id="160050412">
          <w:marLeft w:val="0"/>
          <w:marRight w:val="0"/>
          <w:marTop w:val="120"/>
          <w:marBottom w:val="0"/>
          <w:divBdr>
            <w:top w:val="none" w:sz="0" w:space="0" w:color="auto"/>
            <w:left w:val="none" w:sz="0" w:space="0" w:color="auto"/>
            <w:bottom w:val="none" w:sz="0" w:space="0" w:color="auto"/>
            <w:right w:val="none" w:sz="0" w:space="0" w:color="auto"/>
          </w:divBdr>
        </w:div>
        <w:div w:id="160050418">
          <w:marLeft w:val="0"/>
          <w:marRight w:val="0"/>
          <w:marTop w:val="120"/>
          <w:marBottom w:val="0"/>
          <w:divBdr>
            <w:top w:val="none" w:sz="0" w:space="0" w:color="auto"/>
            <w:left w:val="none" w:sz="0" w:space="0" w:color="auto"/>
            <w:bottom w:val="none" w:sz="0" w:space="0" w:color="auto"/>
            <w:right w:val="none" w:sz="0" w:space="0" w:color="auto"/>
          </w:divBdr>
        </w:div>
        <w:div w:id="160050420">
          <w:marLeft w:val="0"/>
          <w:marRight w:val="0"/>
          <w:marTop w:val="120"/>
          <w:marBottom w:val="0"/>
          <w:divBdr>
            <w:top w:val="none" w:sz="0" w:space="0" w:color="auto"/>
            <w:left w:val="none" w:sz="0" w:space="0" w:color="auto"/>
            <w:bottom w:val="none" w:sz="0" w:space="0" w:color="auto"/>
            <w:right w:val="none" w:sz="0" w:space="0" w:color="auto"/>
          </w:divBdr>
        </w:div>
        <w:div w:id="160050421">
          <w:marLeft w:val="0"/>
          <w:marRight w:val="0"/>
          <w:marTop w:val="120"/>
          <w:marBottom w:val="0"/>
          <w:divBdr>
            <w:top w:val="none" w:sz="0" w:space="0" w:color="auto"/>
            <w:left w:val="none" w:sz="0" w:space="0" w:color="auto"/>
            <w:bottom w:val="none" w:sz="0" w:space="0" w:color="auto"/>
            <w:right w:val="none" w:sz="0" w:space="0" w:color="auto"/>
          </w:divBdr>
        </w:div>
        <w:div w:id="160050423">
          <w:marLeft w:val="0"/>
          <w:marRight w:val="0"/>
          <w:marTop w:val="120"/>
          <w:marBottom w:val="0"/>
          <w:divBdr>
            <w:top w:val="none" w:sz="0" w:space="0" w:color="auto"/>
            <w:left w:val="none" w:sz="0" w:space="0" w:color="auto"/>
            <w:bottom w:val="none" w:sz="0" w:space="0" w:color="auto"/>
            <w:right w:val="none" w:sz="0" w:space="0" w:color="auto"/>
          </w:divBdr>
        </w:div>
        <w:div w:id="160050424">
          <w:marLeft w:val="0"/>
          <w:marRight w:val="0"/>
          <w:marTop w:val="120"/>
          <w:marBottom w:val="0"/>
          <w:divBdr>
            <w:top w:val="none" w:sz="0" w:space="0" w:color="auto"/>
            <w:left w:val="none" w:sz="0" w:space="0" w:color="auto"/>
            <w:bottom w:val="none" w:sz="0" w:space="0" w:color="auto"/>
            <w:right w:val="none" w:sz="0" w:space="0" w:color="auto"/>
          </w:divBdr>
        </w:div>
        <w:div w:id="160050425">
          <w:marLeft w:val="0"/>
          <w:marRight w:val="0"/>
          <w:marTop w:val="120"/>
          <w:marBottom w:val="0"/>
          <w:divBdr>
            <w:top w:val="none" w:sz="0" w:space="0" w:color="auto"/>
            <w:left w:val="none" w:sz="0" w:space="0" w:color="auto"/>
            <w:bottom w:val="none" w:sz="0" w:space="0" w:color="auto"/>
            <w:right w:val="none" w:sz="0" w:space="0" w:color="auto"/>
          </w:divBdr>
        </w:div>
        <w:div w:id="160050426">
          <w:marLeft w:val="0"/>
          <w:marRight w:val="0"/>
          <w:marTop w:val="120"/>
          <w:marBottom w:val="0"/>
          <w:divBdr>
            <w:top w:val="none" w:sz="0" w:space="0" w:color="auto"/>
            <w:left w:val="none" w:sz="0" w:space="0" w:color="auto"/>
            <w:bottom w:val="none" w:sz="0" w:space="0" w:color="auto"/>
            <w:right w:val="none" w:sz="0" w:space="0" w:color="auto"/>
          </w:divBdr>
        </w:div>
        <w:div w:id="160050430">
          <w:marLeft w:val="0"/>
          <w:marRight w:val="0"/>
          <w:marTop w:val="120"/>
          <w:marBottom w:val="0"/>
          <w:divBdr>
            <w:top w:val="none" w:sz="0" w:space="0" w:color="auto"/>
            <w:left w:val="none" w:sz="0" w:space="0" w:color="auto"/>
            <w:bottom w:val="none" w:sz="0" w:space="0" w:color="auto"/>
            <w:right w:val="none" w:sz="0" w:space="0" w:color="auto"/>
          </w:divBdr>
        </w:div>
        <w:div w:id="160050432">
          <w:marLeft w:val="0"/>
          <w:marRight w:val="0"/>
          <w:marTop w:val="120"/>
          <w:marBottom w:val="0"/>
          <w:divBdr>
            <w:top w:val="none" w:sz="0" w:space="0" w:color="auto"/>
            <w:left w:val="none" w:sz="0" w:space="0" w:color="auto"/>
            <w:bottom w:val="none" w:sz="0" w:space="0" w:color="auto"/>
            <w:right w:val="none" w:sz="0" w:space="0" w:color="auto"/>
          </w:divBdr>
        </w:div>
        <w:div w:id="160050434">
          <w:marLeft w:val="0"/>
          <w:marRight w:val="0"/>
          <w:marTop w:val="120"/>
          <w:marBottom w:val="0"/>
          <w:divBdr>
            <w:top w:val="none" w:sz="0" w:space="0" w:color="auto"/>
            <w:left w:val="none" w:sz="0" w:space="0" w:color="auto"/>
            <w:bottom w:val="none" w:sz="0" w:space="0" w:color="auto"/>
            <w:right w:val="none" w:sz="0" w:space="0" w:color="auto"/>
          </w:divBdr>
        </w:div>
        <w:div w:id="160050436">
          <w:marLeft w:val="0"/>
          <w:marRight w:val="0"/>
          <w:marTop w:val="120"/>
          <w:marBottom w:val="0"/>
          <w:divBdr>
            <w:top w:val="none" w:sz="0" w:space="0" w:color="auto"/>
            <w:left w:val="none" w:sz="0" w:space="0" w:color="auto"/>
            <w:bottom w:val="none" w:sz="0" w:space="0" w:color="auto"/>
            <w:right w:val="none" w:sz="0" w:space="0" w:color="auto"/>
          </w:divBdr>
        </w:div>
        <w:div w:id="160050437">
          <w:marLeft w:val="0"/>
          <w:marRight w:val="0"/>
          <w:marTop w:val="120"/>
          <w:marBottom w:val="0"/>
          <w:divBdr>
            <w:top w:val="none" w:sz="0" w:space="0" w:color="auto"/>
            <w:left w:val="none" w:sz="0" w:space="0" w:color="auto"/>
            <w:bottom w:val="none" w:sz="0" w:space="0" w:color="auto"/>
            <w:right w:val="none" w:sz="0" w:space="0" w:color="auto"/>
          </w:divBdr>
        </w:div>
        <w:div w:id="160050439">
          <w:marLeft w:val="0"/>
          <w:marRight w:val="0"/>
          <w:marTop w:val="120"/>
          <w:marBottom w:val="0"/>
          <w:divBdr>
            <w:top w:val="none" w:sz="0" w:space="0" w:color="auto"/>
            <w:left w:val="none" w:sz="0" w:space="0" w:color="auto"/>
            <w:bottom w:val="none" w:sz="0" w:space="0" w:color="auto"/>
            <w:right w:val="none" w:sz="0" w:space="0" w:color="auto"/>
          </w:divBdr>
        </w:div>
        <w:div w:id="160050442">
          <w:marLeft w:val="0"/>
          <w:marRight w:val="0"/>
          <w:marTop w:val="120"/>
          <w:marBottom w:val="0"/>
          <w:divBdr>
            <w:top w:val="none" w:sz="0" w:space="0" w:color="auto"/>
            <w:left w:val="none" w:sz="0" w:space="0" w:color="auto"/>
            <w:bottom w:val="none" w:sz="0" w:space="0" w:color="auto"/>
            <w:right w:val="none" w:sz="0" w:space="0" w:color="auto"/>
          </w:divBdr>
        </w:div>
        <w:div w:id="160050443">
          <w:marLeft w:val="0"/>
          <w:marRight w:val="0"/>
          <w:marTop w:val="120"/>
          <w:marBottom w:val="0"/>
          <w:divBdr>
            <w:top w:val="none" w:sz="0" w:space="0" w:color="auto"/>
            <w:left w:val="none" w:sz="0" w:space="0" w:color="auto"/>
            <w:bottom w:val="none" w:sz="0" w:space="0" w:color="auto"/>
            <w:right w:val="none" w:sz="0" w:space="0" w:color="auto"/>
          </w:divBdr>
        </w:div>
        <w:div w:id="160050446">
          <w:marLeft w:val="0"/>
          <w:marRight w:val="0"/>
          <w:marTop w:val="120"/>
          <w:marBottom w:val="0"/>
          <w:divBdr>
            <w:top w:val="none" w:sz="0" w:space="0" w:color="auto"/>
            <w:left w:val="none" w:sz="0" w:space="0" w:color="auto"/>
            <w:bottom w:val="none" w:sz="0" w:space="0" w:color="auto"/>
            <w:right w:val="none" w:sz="0" w:space="0" w:color="auto"/>
          </w:divBdr>
        </w:div>
        <w:div w:id="160050447">
          <w:marLeft w:val="0"/>
          <w:marRight w:val="0"/>
          <w:marTop w:val="120"/>
          <w:marBottom w:val="0"/>
          <w:divBdr>
            <w:top w:val="none" w:sz="0" w:space="0" w:color="auto"/>
            <w:left w:val="none" w:sz="0" w:space="0" w:color="auto"/>
            <w:bottom w:val="none" w:sz="0" w:space="0" w:color="auto"/>
            <w:right w:val="none" w:sz="0" w:space="0" w:color="auto"/>
          </w:divBdr>
        </w:div>
        <w:div w:id="160050450">
          <w:marLeft w:val="0"/>
          <w:marRight w:val="0"/>
          <w:marTop w:val="120"/>
          <w:marBottom w:val="0"/>
          <w:divBdr>
            <w:top w:val="none" w:sz="0" w:space="0" w:color="auto"/>
            <w:left w:val="none" w:sz="0" w:space="0" w:color="auto"/>
            <w:bottom w:val="none" w:sz="0" w:space="0" w:color="auto"/>
            <w:right w:val="none" w:sz="0" w:space="0" w:color="auto"/>
          </w:divBdr>
        </w:div>
        <w:div w:id="160050454">
          <w:marLeft w:val="0"/>
          <w:marRight w:val="0"/>
          <w:marTop w:val="120"/>
          <w:marBottom w:val="0"/>
          <w:divBdr>
            <w:top w:val="none" w:sz="0" w:space="0" w:color="auto"/>
            <w:left w:val="none" w:sz="0" w:space="0" w:color="auto"/>
            <w:bottom w:val="none" w:sz="0" w:space="0" w:color="auto"/>
            <w:right w:val="none" w:sz="0" w:space="0" w:color="auto"/>
          </w:divBdr>
        </w:div>
        <w:div w:id="160050456">
          <w:marLeft w:val="0"/>
          <w:marRight w:val="0"/>
          <w:marTop w:val="120"/>
          <w:marBottom w:val="0"/>
          <w:divBdr>
            <w:top w:val="none" w:sz="0" w:space="0" w:color="auto"/>
            <w:left w:val="none" w:sz="0" w:space="0" w:color="auto"/>
            <w:bottom w:val="none" w:sz="0" w:space="0" w:color="auto"/>
            <w:right w:val="none" w:sz="0" w:space="0" w:color="auto"/>
          </w:divBdr>
        </w:div>
        <w:div w:id="160050457">
          <w:marLeft w:val="0"/>
          <w:marRight w:val="0"/>
          <w:marTop w:val="120"/>
          <w:marBottom w:val="0"/>
          <w:divBdr>
            <w:top w:val="none" w:sz="0" w:space="0" w:color="auto"/>
            <w:left w:val="none" w:sz="0" w:space="0" w:color="auto"/>
            <w:bottom w:val="none" w:sz="0" w:space="0" w:color="auto"/>
            <w:right w:val="none" w:sz="0" w:space="0" w:color="auto"/>
          </w:divBdr>
        </w:div>
        <w:div w:id="160050458">
          <w:marLeft w:val="0"/>
          <w:marRight w:val="0"/>
          <w:marTop w:val="120"/>
          <w:marBottom w:val="0"/>
          <w:divBdr>
            <w:top w:val="none" w:sz="0" w:space="0" w:color="auto"/>
            <w:left w:val="none" w:sz="0" w:space="0" w:color="auto"/>
            <w:bottom w:val="none" w:sz="0" w:space="0" w:color="auto"/>
            <w:right w:val="none" w:sz="0" w:space="0" w:color="auto"/>
          </w:divBdr>
        </w:div>
        <w:div w:id="160050460">
          <w:marLeft w:val="0"/>
          <w:marRight w:val="0"/>
          <w:marTop w:val="120"/>
          <w:marBottom w:val="0"/>
          <w:divBdr>
            <w:top w:val="none" w:sz="0" w:space="0" w:color="auto"/>
            <w:left w:val="none" w:sz="0" w:space="0" w:color="auto"/>
            <w:bottom w:val="none" w:sz="0" w:space="0" w:color="auto"/>
            <w:right w:val="none" w:sz="0" w:space="0" w:color="auto"/>
          </w:divBdr>
        </w:div>
        <w:div w:id="160050461">
          <w:marLeft w:val="0"/>
          <w:marRight w:val="0"/>
          <w:marTop w:val="120"/>
          <w:marBottom w:val="0"/>
          <w:divBdr>
            <w:top w:val="none" w:sz="0" w:space="0" w:color="auto"/>
            <w:left w:val="none" w:sz="0" w:space="0" w:color="auto"/>
            <w:bottom w:val="none" w:sz="0" w:space="0" w:color="auto"/>
            <w:right w:val="none" w:sz="0" w:space="0" w:color="auto"/>
          </w:divBdr>
        </w:div>
        <w:div w:id="160050464">
          <w:marLeft w:val="0"/>
          <w:marRight w:val="0"/>
          <w:marTop w:val="120"/>
          <w:marBottom w:val="0"/>
          <w:divBdr>
            <w:top w:val="none" w:sz="0" w:space="0" w:color="auto"/>
            <w:left w:val="none" w:sz="0" w:space="0" w:color="auto"/>
            <w:bottom w:val="none" w:sz="0" w:space="0" w:color="auto"/>
            <w:right w:val="none" w:sz="0" w:space="0" w:color="auto"/>
          </w:divBdr>
        </w:div>
        <w:div w:id="160050466">
          <w:marLeft w:val="0"/>
          <w:marRight w:val="0"/>
          <w:marTop w:val="120"/>
          <w:marBottom w:val="0"/>
          <w:divBdr>
            <w:top w:val="none" w:sz="0" w:space="0" w:color="auto"/>
            <w:left w:val="none" w:sz="0" w:space="0" w:color="auto"/>
            <w:bottom w:val="none" w:sz="0" w:space="0" w:color="auto"/>
            <w:right w:val="none" w:sz="0" w:space="0" w:color="auto"/>
          </w:divBdr>
        </w:div>
        <w:div w:id="160050467">
          <w:marLeft w:val="0"/>
          <w:marRight w:val="0"/>
          <w:marTop w:val="120"/>
          <w:marBottom w:val="0"/>
          <w:divBdr>
            <w:top w:val="none" w:sz="0" w:space="0" w:color="auto"/>
            <w:left w:val="none" w:sz="0" w:space="0" w:color="auto"/>
            <w:bottom w:val="none" w:sz="0" w:space="0" w:color="auto"/>
            <w:right w:val="none" w:sz="0" w:space="0" w:color="auto"/>
          </w:divBdr>
        </w:div>
        <w:div w:id="160050469">
          <w:marLeft w:val="0"/>
          <w:marRight w:val="0"/>
          <w:marTop w:val="120"/>
          <w:marBottom w:val="0"/>
          <w:divBdr>
            <w:top w:val="none" w:sz="0" w:space="0" w:color="auto"/>
            <w:left w:val="none" w:sz="0" w:space="0" w:color="auto"/>
            <w:bottom w:val="none" w:sz="0" w:space="0" w:color="auto"/>
            <w:right w:val="none" w:sz="0" w:space="0" w:color="auto"/>
          </w:divBdr>
        </w:div>
        <w:div w:id="160050471">
          <w:marLeft w:val="0"/>
          <w:marRight w:val="0"/>
          <w:marTop w:val="120"/>
          <w:marBottom w:val="0"/>
          <w:divBdr>
            <w:top w:val="none" w:sz="0" w:space="0" w:color="auto"/>
            <w:left w:val="none" w:sz="0" w:space="0" w:color="auto"/>
            <w:bottom w:val="none" w:sz="0" w:space="0" w:color="auto"/>
            <w:right w:val="none" w:sz="0" w:space="0" w:color="auto"/>
          </w:divBdr>
        </w:div>
        <w:div w:id="160050472">
          <w:marLeft w:val="0"/>
          <w:marRight w:val="0"/>
          <w:marTop w:val="120"/>
          <w:marBottom w:val="0"/>
          <w:divBdr>
            <w:top w:val="none" w:sz="0" w:space="0" w:color="auto"/>
            <w:left w:val="none" w:sz="0" w:space="0" w:color="auto"/>
            <w:bottom w:val="none" w:sz="0" w:space="0" w:color="auto"/>
            <w:right w:val="none" w:sz="0" w:space="0" w:color="auto"/>
          </w:divBdr>
        </w:div>
        <w:div w:id="160050473">
          <w:marLeft w:val="0"/>
          <w:marRight w:val="0"/>
          <w:marTop w:val="120"/>
          <w:marBottom w:val="0"/>
          <w:divBdr>
            <w:top w:val="none" w:sz="0" w:space="0" w:color="auto"/>
            <w:left w:val="none" w:sz="0" w:space="0" w:color="auto"/>
            <w:bottom w:val="none" w:sz="0" w:space="0" w:color="auto"/>
            <w:right w:val="none" w:sz="0" w:space="0" w:color="auto"/>
          </w:divBdr>
        </w:div>
        <w:div w:id="160050475">
          <w:marLeft w:val="0"/>
          <w:marRight w:val="0"/>
          <w:marTop w:val="120"/>
          <w:marBottom w:val="0"/>
          <w:divBdr>
            <w:top w:val="none" w:sz="0" w:space="0" w:color="auto"/>
            <w:left w:val="none" w:sz="0" w:space="0" w:color="auto"/>
            <w:bottom w:val="none" w:sz="0" w:space="0" w:color="auto"/>
            <w:right w:val="none" w:sz="0" w:space="0" w:color="auto"/>
          </w:divBdr>
        </w:div>
        <w:div w:id="160050476">
          <w:marLeft w:val="0"/>
          <w:marRight w:val="0"/>
          <w:marTop w:val="120"/>
          <w:marBottom w:val="0"/>
          <w:divBdr>
            <w:top w:val="none" w:sz="0" w:space="0" w:color="auto"/>
            <w:left w:val="none" w:sz="0" w:space="0" w:color="auto"/>
            <w:bottom w:val="none" w:sz="0" w:space="0" w:color="auto"/>
            <w:right w:val="none" w:sz="0" w:space="0" w:color="auto"/>
          </w:divBdr>
        </w:div>
        <w:div w:id="160050477">
          <w:marLeft w:val="0"/>
          <w:marRight w:val="0"/>
          <w:marTop w:val="120"/>
          <w:marBottom w:val="0"/>
          <w:divBdr>
            <w:top w:val="none" w:sz="0" w:space="0" w:color="auto"/>
            <w:left w:val="none" w:sz="0" w:space="0" w:color="auto"/>
            <w:bottom w:val="none" w:sz="0" w:space="0" w:color="auto"/>
            <w:right w:val="none" w:sz="0" w:space="0" w:color="auto"/>
          </w:divBdr>
        </w:div>
        <w:div w:id="160050478">
          <w:marLeft w:val="0"/>
          <w:marRight w:val="0"/>
          <w:marTop w:val="120"/>
          <w:marBottom w:val="0"/>
          <w:divBdr>
            <w:top w:val="none" w:sz="0" w:space="0" w:color="auto"/>
            <w:left w:val="none" w:sz="0" w:space="0" w:color="auto"/>
            <w:bottom w:val="none" w:sz="0" w:space="0" w:color="auto"/>
            <w:right w:val="none" w:sz="0" w:space="0" w:color="auto"/>
          </w:divBdr>
        </w:div>
        <w:div w:id="160050480">
          <w:marLeft w:val="0"/>
          <w:marRight w:val="0"/>
          <w:marTop w:val="120"/>
          <w:marBottom w:val="0"/>
          <w:divBdr>
            <w:top w:val="none" w:sz="0" w:space="0" w:color="auto"/>
            <w:left w:val="none" w:sz="0" w:space="0" w:color="auto"/>
            <w:bottom w:val="none" w:sz="0" w:space="0" w:color="auto"/>
            <w:right w:val="none" w:sz="0" w:space="0" w:color="auto"/>
          </w:divBdr>
        </w:div>
        <w:div w:id="160050484">
          <w:marLeft w:val="0"/>
          <w:marRight w:val="0"/>
          <w:marTop w:val="120"/>
          <w:marBottom w:val="0"/>
          <w:divBdr>
            <w:top w:val="none" w:sz="0" w:space="0" w:color="auto"/>
            <w:left w:val="none" w:sz="0" w:space="0" w:color="auto"/>
            <w:bottom w:val="none" w:sz="0" w:space="0" w:color="auto"/>
            <w:right w:val="none" w:sz="0" w:space="0" w:color="auto"/>
          </w:divBdr>
        </w:div>
        <w:div w:id="160050486">
          <w:marLeft w:val="0"/>
          <w:marRight w:val="0"/>
          <w:marTop w:val="120"/>
          <w:marBottom w:val="0"/>
          <w:divBdr>
            <w:top w:val="none" w:sz="0" w:space="0" w:color="auto"/>
            <w:left w:val="none" w:sz="0" w:space="0" w:color="auto"/>
            <w:bottom w:val="none" w:sz="0" w:space="0" w:color="auto"/>
            <w:right w:val="none" w:sz="0" w:space="0" w:color="auto"/>
          </w:divBdr>
        </w:div>
        <w:div w:id="160050487">
          <w:marLeft w:val="0"/>
          <w:marRight w:val="0"/>
          <w:marTop w:val="120"/>
          <w:marBottom w:val="0"/>
          <w:divBdr>
            <w:top w:val="none" w:sz="0" w:space="0" w:color="auto"/>
            <w:left w:val="none" w:sz="0" w:space="0" w:color="auto"/>
            <w:bottom w:val="none" w:sz="0" w:space="0" w:color="auto"/>
            <w:right w:val="none" w:sz="0" w:space="0" w:color="auto"/>
          </w:divBdr>
        </w:div>
        <w:div w:id="160050489">
          <w:marLeft w:val="0"/>
          <w:marRight w:val="0"/>
          <w:marTop w:val="120"/>
          <w:marBottom w:val="0"/>
          <w:divBdr>
            <w:top w:val="none" w:sz="0" w:space="0" w:color="auto"/>
            <w:left w:val="none" w:sz="0" w:space="0" w:color="auto"/>
            <w:bottom w:val="none" w:sz="0" w:space="0" w:color="auto"/>
            <w:right w:val="none" w:sz="0" w:space="0" w:color="auto"/>
          </w:divBdr>
        </w:div>
        <w:div w:id="160050491">
          <w:marLeft w:val="0"/>
          <w:marRight w:val="0"/>
          <w:marTop w:val="120"/>
          <w:marBottom w:val="0"/>
          <w:divBdr>
            <w:top w:val="none" w:sz="0" w:space="0" w:color="auto"/>
            <w:left w:val="none" w:sz="0" w:space="0" w:color="auto"/>
            <w:bottom w:val="none" w:sz="0" w:space="0" w:color="auto"/>
            <w:right w:val="none" w:sz="0" w:space="0" w:color="auto"/>
          </w:divBdr>
        </w:div>
        <w:div w:id="160050492">
          <w:marLeft w:val="0"/>
          <w:marRight w:val="0"/>
          <w:marTop w:val="120"/>
          <w:marBottom w:val="0"/>
          <w:divBdr>
            <w:top w:val="none" w:sz="0" w:space="0" w:color="auto"/>
            <w:left w:val="none" w:sz="0" w:space="0" w:color="auto"/>
            <w:bottom w:val="none" w:sz="0" w:space="0" w:color="auto"/>
            <w:right w:val="none" w:sz="0" w:space="0" w:color="auto"/>
          </w:divBdr>
        </w:div>
        <w:div w:id="160050496">
          <w:marLeft w:val="0"/>
          <w:marRight w:val="0"/>
          <w:marTop w:val="120"/>
          <w:marBottom w:val="0"/>
          <w:divBdr>
            <w:top w:val="none" w:sz="0" w:space="0" w:color="auto"/>
            <w:left w:val="none" w:sz="0" w:space="0" w:color="auto"/>
            <w:bottom w:val="none" w:sz="0" w:space="0" w:color="auto"/>
            <w:right w:val="none" w:sz="0" w:space="0" w:color="auto"/>
          </w:divBdr>
        </w:div>
        <w:div w:id="160050497">
          <w:marLeft w:val="0"/>
          <w:marRight w:val="0"/>
          <w:marTop w:val="120"/>
          <w:marBottom w:val="0"/>
          <w:divBdr>
            <w:top w:val="none" w:sz="0" w:space="0" w:color="auto"/>
            <w:left w:val="none" w:sz="0" w:space="0" w:color="auto"/>
            <w:bottom w:val="none" w:sz="0" w:space="0" w:color="auto"/>
            <w:right w:val="none" w:sz="0" w:space="0" w:color="auto"/>
          </w:divBdr>
        </w:div>
        <w:div w:id="160050499">
          <w:marLeft w:val="0"/>
          <w:marRight w:val="0"/>
          <w:marTop w:val="120"/>
          <w:marBottom w:val="0"/>
          <w:divBdr>
            <w:top w:val="none" w:sz="0" w:space="0" w:color="auto"/>
            <w:left w:val="none" w:sz="0" w:space="0" w:color="auto"/>
            <w:bottom w:val="none" w:sz="0" w:space="0" w:color="auto"/>
            <w:right w:val="none" w:sz="0" w:space="0" w:color="auto"/>
          </w:divBdr>
        </w:div>
        <w:div w:id="160050503">
          <w:marLeft w:val="0"/>
          <w:marRight w:val="0"/>
          <w:marTop w:val="120"/>
          <w:marBottom w:val="0"/>
          <w:divBdr>
            <w:top w:val="none" w:sz="0" w:space="0" w:color="auto"/>
            <w:left w:val="none" w:sz="0" w:space="0" w:color="auto"/>
            <w:bottom w:val="none" w:sz="0" w:space="0" w:color="auto"/>
            <w:right w:val="none" w:sz="0" w:space="0" w:color="auto"/>
          </w:divBdr>
        </w:div>
        <w:div w:id="160050505">
          <w:marLeft w:val="0"/>
          <w:marRight w:val="0"/>
          <w:marTop w:val="120"/>
          <w:marBottom w:val="0"/>
          <w:divBdr>
            <w:top w:val="none" w:sz="0" w:space="0" w:color="auto"/>
            <w:left w:val="none" w:sz="0" w:space="0" w:color="auto"/>
            <w:bottom w:val="none" w:sz="0" w:space="0" w:color="auto"/>
            <w:right w:val="none" w:sz="0" w:space="0" w:color="auto"/>
          </w:divBdr>
        </w:div>
        <w:div w:id="160050508">
          <w:marLeft w:val="0"/>
          <w:marRight w:val="0"/>
          <w:marTop w:val="120"/>
          <w:marBottom w:val="0"/>
          <w:divBdr>
            <w:top w:val="none" w:sz="0" w:space="0" w:color="auto"/>
            <w:left w:val="none" w:sz="0" w:space="0" w:color="auto"/>
            <w:bottom w:val="none" w:sz="0" w:space="0" w:color="auto"/>
            <w:right w:val="none" w:sz="0" w:space="0" w:color="auto"/>
          </w:divBdr>
        </w:div>
        <w:div w:id="160050509">
          <w:marLeft w:val="0"/>
          <w:marRight w:val="0"/>
          <w:marTop w:val="120"/>
          <w:marBottom w:val="0"/>
          <w:divBdr>
            <w:top w:val="none" w:sz="0" w:space="0" w:color="auto"/>
            <w:left w:val="none" w:sz="0" w:space="0" w:color="auto"/>
            <w:bottom w:val="none" w:sz="0" w:space="0" w:color="auto"/>
            <w:right w:val="none" w:sz="0" w:space="0" w:color="auto"/>
          </w:divBdr>
        </w:div>
        <w:div w:id="160050511">
          <w:marLeft w:val="0"/>
          <w:marRight w:val="0"/>
          <w:marTop w:val="120"/>
          <w:marBottom w:val="0"/>
          <w:divBdr>
            <w:top w:val="none" w:sz="0" w:space="0" w:color="auto"/>
            <w:left w:val="none" w:sz="0" w:space="0" w:color="auto"/>
            <w:bottom w:val="none" w:sz="0" w:space="0" w:color="auto"/>
            <w:right w:val="none" w:sz="0" w:space="0" w:color="auto"/>
          </w:divBdr>
        </w:div>
        <w:div w:id="160050513">
          <w:marLeft w:val="0"/>
          <w:marRight w:val="0"/>
          <w:marTop w:val="120"/>
          <w:marBottom w:val="0"/>
          <w:divBdr>
            <w:top w:val="none" w:sz="0" w:space="0" w:color="auto"/>
            <w:left w:val="none" w:sz="0" w:space="0" w:color="auto"/>
            <w:bottom w:val="none" w:sz="0" w:space="0" w:color="auto"/>
            <w:right w:val="none" w:sz="0" w:space="0" w:color="auto"/>
          </w:divBdr>
        </w:div>
        <w:div w:id="160050515">
          <w:marLeft w:val="0"/>
          <w:marRight w:val="0"/>
          <w:marTop w:val="120"/>
          <w:marBottom w:val="0"/>
          <w:divBdr>
            <w:top w:val="none" w:sz="0" w:space="0" w:color="auto"/>
            <w:left w:val="none" w:sz="0" w:space="0" w:color="auto"/>
            <w:bottom w:val="none" w:sz="0" w:space="0" w:color="auto"/>
            <w:right w:val="none" w:sz="0" w:space="0" w:color="auto"/>
          </w:divBdr>
        </w:div>
        <w:div w:id="160050518">
          <w:marLeft w:val="0"/>
          <w:marRight w:val="0"/>
          <w:marTop w:val="120"/>
          <w:marBottom w:val="0"/>
          <w:divBdr>
            <w:top w:val="none" w:sz="0" w:space="0" w:color="auto"/>
            <w:left w:val="none" w:sz="0" w:space="0" w:color="auto"/>
            <w:bottom w:val="none" w:sz="0" w:space="0" w:color="auto"/>
            <w:right w:val="none" w:sz="0" w:space="0" w:color="auto"/>
          </w:divBdr>
        </w:div>
        <w:div w:id="160050520">
          <w:marLeft w:val="0"/>
          <w:marRight w:val="0"/>
          <w:marTop w:val="120"/>
          <w:marBottom w:val="0"/>
          <w:divBdr>
            <w:top w:val="none" w:sz="0" w:space="0" w:color="auto"/>
            <w:left w:val="none" w:sz="0" w:space="0" w:color="auto"/>
            <w:bottom w:val="none" w:sz="0" w:space="0" w:color="auto"/>
            <w:right w:val="none" w:sz="0" w:space="0" w:color="auto"/>
          </w:divBdr>
        </w:div>
        <w:div w:id="160050522">
          <w:marLeft w:val="0"/>
          <w:marRight w:val="0"/>
          <w:marTop w:val="120"/>
          <w:marBottom w:val="0"/>
          <w:divBdr>
            <w:top w:val="none" w:sz="0" w:space="0" w:color="auto"/>
            <w:left w:val="none" w:sz="0" w:space="0" w:color="auto"/>
            <w:bottom w:val="none" w:sz="0" w:space="0" w:color="auto"/>
            <w:right w:val="none" w:sz="0" w:space="0" w:color="auto"/>
          </w:divBdr>
        </w:div>
        <w:div w:id="160050524">
          <w:marLeft w:val="0"/>
          <w:marRight w:val="0"/>
          <w:marTop w:val="120"/>
          <w:marBottom w:val="0"/>
          <w:divBdr>
            <w:top w:val="none" w:sz="0" w:space="0" w:color="auto"/>
            <w:left w:val="none" w:sz="0" w:space="0" w:color="auto"/>
            <w:bottom w:val="none" w:sz="0" w:space="0" w:color="auto"/>
            <w:right w:val="none" w:sz="0" w:space="0" w:color="auto"/>
          </w:divBdr>
        </w:div>
        <w:div w:id="160050526">
          <w:marLeft w:val="0"/>
          <w:marRight w:val="0"/>
          <w:marTop w:val="120"/>
          <w:marBottom w:val="0"/>
          <w:divBdr>
            <w:top w:val="none" w:sz="0" w:space="0" w:color="auto"/>
            <w:left w:val="none" w:sz="0" w:space="0" w:color="auto"/>
            <w:bottom w:val="none" w:sz="0" w:space="0" w:color="auto"/>
            <w:right w:val="none" w:sz="0" w:space="0" w:color="auto"/>
          </w:divBdr>
        </w:div>
        <w:div w:id="160050528">
          <w:marLeft w:val="0"/>
          <w:marRight w:val="0"/>
          <w:marTop w:val="120"/>
          <w:marBottom w:val="0"/>
          <w:divBdr>
            <w:top w:val="none" w:sz="0" w:space="0" w:color="auto"/>
            <w:left w:val="none" w:sz="0" w:space="0" w:color="auto"/>
            <w:bottom w:val="none" w:sz="0" w:space="0" w:color="auto"/>
            <w:right w:val="none" w:sz="0" w:space="0" w:color="auto"/>
          </w:divBdr>
        </w:div>
        <w:div w:id="160050530">
          <w:marLeft w:val="0"/>
          <w:marRight w:val="0"/>
          <w:marTop w:val="120"/>
          <w:marBottom w:val="0"/>
          <w:divBdr>
            <w:top w:val="none" w:sz="0" w:space="0" w:color="auto"/>
            <w:left w:val="none" w:sz="0" w:space="0" w:color="auto"/>
            <w:bottom w:val="none" w:sz="0" w:space="0" w:color="auto"/>
            <w:right w:val="none" w:sz="0" w:space="0" w:color="auto"/>
          </w:divBdr>
        </w:div>
        <w:div w:id="160050531">
          <w:marLeft w:val="0"/>
          <w:marRight w:val="0"/>
          <w:marTop w:val="120"/>
          <w:marBottom w:val="0"/>
          <w:divBdr>
            <w:top w:val="none" w:sz="0" w:space="0" w:color="auto"/>
            <w:left w:val="none" w:sz="0" w:space="0" w:color="auto"/>
            <w:bottom w:val="none" w:sz="0" w:space="0" w:color="auto"/>
            <w:right w:val="none" w:sz="0" w:space="0" w:color="auto"/>
          </w:divBdr>
        </w:div>
        <w:div w:id="160050533">
          <w:marLeft w:val="0"/>
          <w:marRight w:val="0"/>
          <w:marTop w:val="120"/>
          <w:marBottom w:val="0"/>
          <w:divBdr>
            <w:top w:val="none" w:sz="0" w:space="0" w:color="auto"/>
            <w:left w:val="none" w:sz="0" w:space="0" w:color="auto"/>
            <w:bottom w:val="none" w:sz="0" w:space="0" w:color="auto"/>
            <w:right w:val="none" w:sz="0" w:space="0" w:color="auto"/>
          </w:divBdr>
        </w:div>
      </w:divsChild>
    </w:div>
    <w:div w:id="160050441">
      <w:marLeft w:val="0"/>
      <w:marRight w:val="0"/>
      <w:marTop w:val="0"/>
      <w:marBottom w:val="0"/>
      <w:divBdr>
        <w:top w:val="none" w:sz="0" w:space="0" w:color="auto"/>
        <w:left w:val="none" w:sz="0" w:space="0" w:color="auto"/>
        <w:bottom w:val="none" w:sz="0" w:space="0" w:color="auto"/>
        <w:right w:val="none" w:sz="0" w:space="0" w:color="auto"/>
      </w:divBdr>
    </w:div>
    <w:div w:id="160050444">
      <w:marLeft w:val="0"/>
      <w:marRight w:val="0"/>
      <w:marTop w:val="0"/>
      <w:marBottom w:val="0"/>
      <w:divBdr>
        <w:top w:val="none" w:sz="0" w:space="0" w:color="auto"/>
        <w:left w:val="none" w:sz="0" w:space="0" w:color="auto"/>
        <w:bottom w:val="none" w:sz="0" w:space="0" w:color="auto"/>
        <w:right w:val="none" w:sz="0" w:space="0" w:color="auto"/>
      </w:divBdr>
    </w:div>
    <w:div w:id="160050445">
      <w:marLeft w:val="0"/>
      <w:marRight w:val="0"/>
      <w:marTop w:val="0"/>
      <w:marBottom w:val="0"/>
      <w:divBdr>
        <w:top w:val="none" w:sz="0" w:space="0" w:color="auto"/>
        <w:left w:val="none" w:sz="0" w:space="0" w:color="auto"/>
        <w:bottom w:val="none" w:sz="0" w:space="0" w:color="auto"/>
        <w:right w:val="none" w:sz="0" w:space="0" w:color="auto"/>
      </w:divBdr>
    </w:div>
    <w:div w:id="160050448">
      <w:marLeft w:val="0"/>
      <w:marRight w:val="0"/>
      <w:marTop w:val="0"/>
      <w:marBottom w:val="0"/>
      <w:divBdr>
        <w:top w:val="none" w:sz="0" w:space="0" w:color="auto"/>
        <w:left w:val="none" w:sz="0" w:space="0" w:color="auto"/>
        <w:bottom w:val="none" w:sz="0" w:space="0" w:color="auto"/>
        <w:right w:val="none" w:sz="0" w:space="0" w:color="auto"/>
      </w:divBdr>
    </w:div>
    <w:div w:id="160050449">
      <w:marLeft w:val="0"/>
      <w:marRight w:val="0"/>
      <w:marTop w:val="0"/>
      <w:marBottom w:val="0"/>
      <w:divBdr>
        <w:top w:val="none" w:sz="0" w:space="0" w:color="auto"/>
        <w:left w:val="none" w:sz="0" w:space="0" w:color="auto"/>
        <w:bottom w:val="none" w:sz="0" w:space="0" w:color="auto"/>
        <w:right w:val="none" w:sz="0" w:space="0" w:color="auto"/>
      </w:divBdr>
    </w:div>
    <w:div w:id="160050451">
      <w:marLeft w:val="0"/>
      <w:marRight w:val="0"/>
      <w:marTop w:val="0"/>
      <w:marBottom w:val="0"/>
      <w:divBdr>
        <w:top w:val="none" w:sz="0" w:space="0" w:color="auto"/>
        <w:left w:val="none" w:sz="0" w:space="0" w:color="auto"/>
        <w:bottom w:val="none" w:sz="0" w:space="0" w:color="auto"/>
        <w:right w:val="none" w:sz="0" w:space="0" w:color="auto"/>
      </w:divBdr>
    </w:div>
    <w:div w:id="160050452">
      <w:marLeft w:val="0"/>
      <w:marRight w:val="0"/>
      <w:marTop w:val="0"/>
      <w:marBottom w:val="0"/>
      <w:divBdr>
        <w:top w:val="none" w:sz="0" w:space="0" w:color="auto"/>
        <w:left w:val="none" w:sz="0" w:space="0" w:color="auto"/>
        <w:bottom w:val="none" w:sz="0" w:space="0" w:color="auto"/>
        <w:right w:val="none" w:sz="0" w:space="0" w:color="auto"/>
      </w:divBdr>
    </w:div>
    <w:div w:id="160050453">
      <w:marLeft w:val="0"/>
      <w:marRight w:val="0"/>
      <w:marTop w:val="0"/>
      <w:marBottom w:val="0"/>
      <w:divBdr>
        <w:top w:val="none" w:sz="0" w:space="0" w:color="auto"/>
        <w:left w:val="none" w:sz="0" w:space="0" w:color="auto"/>
        <w:bottom w:val="none" w:sz="0" w:space="0" w:color="auto"/>
        <w:right w:val="none" w:sz="0" w:space="0" w:color="auto"/>
      </w:divBdr>
    </w:div>
    <w:div w:id="160050455">
      <w:marLeft w:val="0"/>
      <w:marRight w:val="0"/>
      <w:marTop w:val="0"/>
      <w:marBottom w:val="0"/>
      <w:divBdr>
        <w:top w:val="none" w:sz="0" w:space="0" w:color="auto"/>
        <w:left w:val="none" w:sz="0" w:space="0" w:color="auto"/>
        <w:bottom w:val="none" w:sz="0" w:space="0" w:color="auto"/>
        <w:right w:val="none" w:sz="0" w:space="0" w:color="auto"/>
      </w:divBdr>
    </w:div>
    <w:div w:id="160050459">
      <w:marLeft w:val="0"/>
      <w:marRight w:val="0"/>
      <w:marTop w:val="0"/>
      <w:marBottom w:val="0"/>
      <w:divBdr>
        <w:top w:val="none" w:sz="0" w:space="0" w:color="auto"/>
        <w:left w:val="none" w:sz="0" w:space="0" w:color="auto"/>
        <w:bottom w:val="none" w:sz="0" w:space="0" w:color="auto"/>
        <w:right w:val="none" w:sz="0" w:space="0" w:color="auto"/>
      </w:divBdr>
    </w:div>
    <w:div w:id="160050463">
      <w:marLeft w:val="0"/>
      <w:marRight w:val="0"/>
      <w:marTop w:val="0"/>
      <w:marBottom w:val="0"/>
      <w:divBdr>
        <w:top w:val="none" w:sz="0" w:space="0" w:color="auto"/>
        <w:left w:val="none" w:sz="0" w:space="0" w:color="auto"/>
        <w:bottom w:val="none" w:sz="0" w:space="0" w:color="auto"/>
        <w:right w:val="none" w:sz="0" w:space="0" w:color="auto"/>
      </w:divBdr>
    </w:div>
    <w:div w:id="160050465">
      <w:marLeft w:val="0"/>
      <w:marRight w:val="0"/>
      <w:marTop w:val="0"/>
      <w:marBottom w:val="0"/>
      <w:divBdr>
        <w:top w:val="none" w:sz="0" w:space="0" w:color="auto"/>
        <w:left w:val="none" w:sz="0" w:space="0" w:color="auto"/>
        <w:bottom w:val="none" w:sz="0" w:space="0" w:color="auto"/>
        <w:right w:val="none" w:sz="0" w:space="0" w:color="auto"/>
      </w:divBdr>
    </w:div>
    <w:div w:id="160050468">
      <w:marLeft w:val="0"/>
      <w:marRight w:val="0"/>
      <w:marTop w:val="0"/>
      <w:marBottom w:val="0"/>
      <w:divBdr>
        <w:top w:val="none" w:sz="0" w:space="0" w:color="auto"/>
        <w:left w:val="none" w:sz="0" w:space="0" w:color="auto"/>
        <w:bottom w:val="none" w:sz="0" w:space="0" w:color="auto"/>
        <w:right w:val="none" w:sz="0" w:space="0" w:color="auto"/>
      </w:divBdr>
    </w:div>
    <w:div w:id="160050470">
      <w:marLeft w:val="0"/>
      <w:marRight w:val="0"/>
      <w:marTop w:val="0"/>
      <w:marBottom w:val="0"/>
      <w:divBdr>
        <w:top w:val="none" w:sz="0" w:space="0" w:color="auto"/>
        <w:left w:val="none" w:sz="0" w:space="0" w:color="auto"/>
        <w:bottom w:val="none" w:sz="0" w:space="0" w:color="auto"/>
        <w:right w:val="none" w:sz="0" w:space="0" w:color="auto"/>
      </w:divBdr>
    </w:div>
    <w:div w:id="160050474">
      <w:marLeft w:val="0"/>
      <w:marRight w:val="0"/>
      <w:marTop w:val="0"/>
      <w:marBottom w:val="0"/>
      <w:divBdr>
        <w:top w:val="none" w:sz="0" w:space="0" w:color="auto"/>
        <w:left w:val="none" w:sz="0" w:space="0" w:color="auto"/>
        <w:bottom w:val="none" w:sz="0" w:space="0" w:color="auto"/>
        <w:right w:val="none" w:sz="0" w:space="0" w:color="auto"/>
      </w:divBdr>
    </w:div>
    <w:div w:id="160050479">
      <w:marLeft w:val="0"/>
      <w:marRight w:val="0"/>
      <w:marTop w:val="0"/>
      <w:marBottom w:val="0"/>
      <w:divBdr>
        <w:top w:val="none" w:sz="0" w:space="0" w:color="auto"/>
        <w:left w:val="none" w:sz="0" w:space="0" w:color="auto"/>
        <w:bottom w:val="none" w:sz="0" w:space="0" w:color="auto"/>
        <w:right w:val="none" w:sz="0" w:space="0" w:color="auto"/>
      </w:divBdr>
    </w:div>
    <w:div w:id="160050481">
      <w:marLeft w:val="0"/>
      <w:marRight w:val="0"/>
      <w:marTop w:val="0"/>
      <w:marBottom w:val="0"/>
      <w:divBdr>
        <w:top w:val="none" w:sz="0" w:space="0" w:color="auto"/>
        <w:left w:val="none" w:sz="0" w:space="0" w:color="auto"/>
        <w:bottom w:val="none" w:sz="0" w:space="0" w:color="auto"/>
        <w:right w:val="none" w:sz="0" w:space="0" w:color="auto"/>
      </w:divBdr>
    </w:div>
    <w:div w:id="160050482">
      <w:marLeft w:val="0"/>
      <w:marRight w:val="0"/>
      <w:marTop w:val="0"/>
      <w:marBottom w:val="0"/>
      <w:divBdr>
        <w:top w:val="none" w:sz="0" w:space="0" w:color="auto"/>
        <w:left w:val="none" w:sz="0" w:space="0" w:color="auto"/>
        <w:bottom w:val="none" w:sz="0" w:space="0" w:color="auto"/>
        <w:right w:val="none" w:sz="0" w:space="0" w:color="auto"/>
      </w:divBdr>
    </w:div>
    <w:div w:id="160050483">
      <w:marLeft w:val="0"/>
      <w:marRight w:val="0"/>
      <w:marTop w:val="0"/>
      <w:marBottom w:val="0"/>
      <w:divBdr>
        <w:top w:val="none" w:sz="0" w:space="0" w:color="auto"/>
        <w:left w:val="none" w:sz="0" w:space="0" w:color="auto"/>
        <w:bottom w:val="none" w:sz="0" w:space="0" w:color="auto"/>
        <w:right w:val="none" w:sz="0" w:space="0" w:color="auto"/>
      </w:divBdr>
      <w:divsChild>
        <w:div w:id="160050392">
          <w:marLeft w:val="0"/>
          <w:marRight w:val="0"/>
          <w:marTop w:val="0"/>
          <w:marBottom w:val="0"/>
          <w:divBdr>
            <w:top w:val="none" w:sz="0" w:space="0" w:color="auto"/>
            <w:left w:val="none" w:sz="0" w:space="0" w:color="auto"/>
            <w:bottom w:val="none" w:sz="0" w:space="0" w:color="auto"/>
            <w:right w:val="none" w:sz="0" w:space="0" w:color="auto"/>
          </w:divBdr>
        </w:div>
        <w:div w:id="160050493">
          <w:marLeft w:val="0"/>
          <w:marRight w:val="0"/>
          <w:marTop w:val="0"/>
          <w:marBottom w:val="0"/>
          <w:divBdr>
            <w:top w:val="none" w:sz="0" w:space="0" w:color="auto"/>
            <w:left w:val="none" w:sz="0" w:space="0" w:color="auto"/>
            <w:bottom w:val="none" w:sz="0" w:space="0" w:color="auto"/>
            <w:right w:val="none" w:sz="0" w:space="0" w:color="auto"/>
          </w:divBdr>
        </w:div>
      </w:divsChild>
    </w:div>
    <w:div w:id="160050485">
      <w:marLeft w:val="0"/>
      <w:marRight w:val="0"/>
      <w:marTop w:val="0"/>
      <w:marBottom w:val="0"/>
      <w:divBdr>
        <w:top w:val="none" w:sz="0" w:space="0" w:color="auto"/>
        <w:left w:val="none" w:sz="0" w:space="0" w:color="auto"/>
        <w:bottom w:val="none" w:sz="0" w:space="0" w:color="auto"/>
        <w:right w:val="none" w:sz="0" w:space="0" w:color="auto"/>
      </w:divBdr>
    </w:div>
    <w:div w:id="160050488">
      <w:marLeft w:val="0"/>
      <w:marRight w:val="0"/>
      <w:marTop w:val="0"/>
      <w:marBottom w:val="0"/>
      <w:divBdr>
        <w:top w:val="none" w:sz="0" w:space="0" w:color="auto"/>
        <w:left w:val="none" w:sz="0" w:space="0" w:color="auto"/>
        <w:bottom w:val="none" w:sz="0" w:space="0" w:color="auto"/>
        <w:right w:val="none" w:sz="0" w:space="0" w:color="auto"/>
      </w:divBdr>
    </w:div>
    <w:div w:id="160050494">
      <w:marLeft w:val="0"/>
      <w:marRight w:val="0"/>
      <w:marTop w:val="0"/>
      <w:marBottom w:val="0"/>
      <w:divBdr>
        <w:top w:val="none" w:sz="0" w:space="0" w:color="auto"/>
        <w:left w:val="none" w:sz="0" w:space="0" w:color="auto"/>
        <w:bottom w:val="none" w:sz="0" w:space="0" w:color="auto"/>
        <w:right w:val="none" w:sz="0" w:space="0" w:color="auto"/>
      </w:divBdr>
    </w:div>
    <w:div w:id="160050495">
      <w:marLeft w:val="0"/>
      <w:marRight w:val="0"/>
      <w:marTop w:val="0"/>
      <w:marBottom w:val="0"/>
      <w:divBdr>
        <w:top w:val="none" w:sz="0" w:space="0" w:color="auto"/>
        <w:left w:val="none" w:sz="0" w:space="0" w:color="auto"/>
        <w:bottom w:val="none" w:sz="0" w:space="0" w:color="auto"/>
        <w:right w:val="none" w:sz="0" w:space="0" w:color="auto"/>
      </w:divBdr>
    </w:div>
    <w:div w:id="160050498">
      <w:marLeft w:val="0"/>
      <w:marRight w:val="0"/>
      <w:marTop w:val="0"/>
      <w:marBottom w:val="0"/>
      <w:divBdr>
        <w:top w:val="none" w:sz="0" w:space="0" w:color="auto"/>
        <w:left w:val="none" w:sz="0" w:space="0" w:color="auto"/>
        <w:bottom w:val="none" w:sz="0" w:space="0" w:color="auto"/>
        <w:right w:val="none" w:sz="0" w:space="0" w:color="auto"/>
      </w:divBdr>
    </w:div>
    <w:div w:id="160050500">
      <w:marLeft w:val="0"/>
      <w:marRight w:val="0"/>
      <w:marTop w:val="0"/>
      <w:marBottom w:val="0"/>
      <w:divBdr>
        <w:top w:val="none" w:sz="0" w:space="0" w:color="auto"/>
        <w:left w:val="none" w:sz="0" w:space="0" w:color="auto"/>
        <w:bottom w:val="none" w:sz="0" w:space="0" w:color="auto"/>
        <w:right w:val="none" w:sz="0" w:space="0" w:color="auto"/>
      </w:divBdr>
    </w:div>
    <w:div w:id="160050502">
      <w:marLeft w:val="0"/>
      <w:marRight w:val="0"/>
      <w:marTop w:val="0"/>
      <w:marBottom w:val="0"/>
      <w:divBdr>
        <w:top w:val="none" w:sz="0" w:space="0" w:color="auto"/>
        <w:left w:val="none" w:sz="0" w:space="0" w:color="auto"/>
        <w:bottom w:val="none" w:sz="0" w:space="0" w:color="auto"/>
        <w:right w:val="none" w:sz="0" w:space="0" w:color="auto"/>
      </w:divBdr>
    </w:div>
    <w:div w:id="160050504">
      <w:marLeft w:val="0"/>
      <w:marRight w:val="0"/>
      <w:marTop w:val="0"/>
      <w:marBottom w:val="0"/>
      <w:divBdr>
        <w:top w:val="none" w:sz="0" w:space="0" w:color="auto"/>
        <w:left w:val="none" w:sz="0" w:space="0" w:color="auto"/>
        <w:bottom w:val="none" w:sz="0" w:space="0" w:color="auto"/>
        <w:right w:val="none" w:sz="0" w:space="0" w:color="auto"/>
      </w:divBdr>
    </w:div>
    <w:div w:id="160050506">
      <w:marLeft w:val="0"/>
      <w:marRight w:val="0"/>
      <w:marTop w:val="0"/>
      <w:marBottom w:val="0"/>
      <w:divBdr>
        <w:top w:val="none" w:sz="0" w:space="0" w:color="auto"/>
        <w:left w:val="none" w:sz="0" w:space="0" w:color="auto"/>
        <w:bottom w:val="none" w:sz="0" w:space="0" w:color="auto"/>
        <w:right w:val="none" w:sz="0" w:space="0" w:color="auto"/>
      </w:divBdr>
    </w:div>
    <w:div w:id="160050507">
      <w:marLeft w:val="0"/>
      <w:marRight w:val="0"/>
      <w:marTop w:val="0"/>
      <w:marBottom w:val="0"/>
      <w:divBdr>
        <w:top w:val="none" w:sz="0" w:space="0" w:color="auto"/>
        <w:left w:val="none" w:sz="0" w:space="0" w:color="auto"/>
        <w:bottom w:val="none" w:sz="0" w:space="0" w:color="auto"/>
        <w:right w:val="none" w:sz="0" w:space="0" w:color="auto"/>
      </w:divBdr>
    </w:div>
    <w:div w:id="160050510">
      <w:marLeft w:val="0"/>
      <w:marRight w:val="0"/>
      <w:marTop w:val="0"/>
      <w:marBottom w:val="0"/>
      <w:divBdr>
        <w:top w:val="none" w:sz="0" w:space="0" w:color="auto"/>
        <w:left w:val="none" w:sz="0" w:space="0" w:color="auto"/>
        <w:bottom w:val="none" w:sz="0" w:space="0" w:color="auto"/>
        <w:right w:val="none" w:sz="0" w:space="0" w:color="auto"/>
      </w:divBdr>
    </w:div>
    <w:div w:id="160050512">
      <w:marLeft w:val="0"/>
      <w:marRight w:val="0"/>
      <w:marTop w:val="0"/>
      <w:marBottom w:val="0"/>
      <w:divBdr>
        <w:top w:val="none" w:sz="0" w:space="0" w:color="auto"/>
        <w:left w:val="none" w:sz="0" w:space="0" w:color="auto"/>
        <w:bottom w:val="none" w:sz="0" w:space="0" w:color="auto"/>
        <w:right w:val="none" w:sz="0" w:space="0" w:color="auto"/>
      </w:divBdr>
    </w:div>
    <w:div w:id="160050514">
      <w:marLeft w:val="0"/>
      <w:marRight w:val="0"/>
      <w:marTop w:val="0"/>
      <w:marBottom w:val="0"/>
      <w:divBdr>
        <w:top w:val="none" w:sz="0" w:space="0" w:color="auto"/>
        <w:left w:val="none" w:sz="0" w:space="0" w:color="auto"/>
        <w:bottom w:val="none" w:sz="0" w:space="0" w:color="auto"/>
        <w:right w:val="none" w:sz="0" w:space="0" w:color="auto"/>
      </w:divBdr>
    </w:div>
    <w:div w:id="160050516">
      <w:marLeft w:val="0"/>
      <w:marRight w:val="0"/>
      <w:marTop w:val="0"/>
      <w:marBottom w:val="0"/>
      <w:divBdr>
        <w:top w:val="none" w:sz="0" w:space="0" w:color="auto"/>
        <w:left w:val="none" w:sz="0" w:space="0" w:color="auto"/>
        <w:bottom w:val="none" w:sz="0" w:space="0" w:color="auto"/>
        <w:right w:val="none" w:sz="0" w:space="0" w:color="auto"/>
      </w:divBdr>
    </w:div>
    <w:div w:id="160050517">
      <w:marLeft w:val="0"/>
      <w:marRight w:val="0"/>
      <w:marTop w:val="0"/>
      <w:marBottom w:val="0"/>
      <w:divBdr>
        <w:top w:val="none" w:sz="0" w:space="0" w:color="auto"/>
        <w:left w:val="none" w:sz="0" w:space="0" w:color="auto"/>
        <w:bottom w:val="none" w:sz="0" w:space="0" w:color="auto"/>
        <w:right w:val="none" w:sz="0" w:space="0" w:color="auto"/>
      </w:divBdr>
    </w:div>
    <w:div w:id="160050519">
      <w:marLeft w:val="0"/>
      <w:marRight w:val="0"/>
      <w:marTop w:val="0"/>
      <w:marBottom w:val="0"/>
      <w:divBdr>
        <w:top w:val="none" w:sz="0" w:space="0" w:color="auto"/>
        <w:left w:val="none" w:sz="0" w:space="0" w:color="auto"/>
        <w:bottom w:val="none" w:sz="0" w:space="0" w:color="auto"/>
        <w:right w:val="none" w:sz="0" w:space="0" w:color="auto"/>
      </w:divBdr>
    </w:div>
    <w:div w:id="160050521">
      <w:marLeft w:val="0"/>
      <w:marRight w:val="0"/>
      <w:marTop w:val="0"/>
      <w:marBottom w:val="0"/>
      <w:divBdr>
        <w:top w:val="none" w:sz="0" w:space="0" w:color="auto"/>
        <w:left w:val="none" w:sz="0" w:space="0" w:color="auto"/>
        <w:bottom w:val="none" w:sz="0" w:space="0" w:color="auto"/>
        <w:right w:val="none" w:sz="0" w:space="0" w:color="auto"/>
      </w:divBdr>
    </w:div>
    <w:div w:id="160050523">
      <w:marLeft w:val="0"/>
      <w:marRight w:val="0"/>
      <w:marTop w:val="0"/>
      <w:marBottom w:val="0"/>
      <w:divBdr>
        <w:top w:val="none" w:sz="0" w:space="0" w:color="auto"/>
        <w:left w:val="none" w:sz="0" w:space="0" w:color="auto"/>
        <w:bottom w:val="none" w:sz="0" w:space="0" w:color="auto"/>
        <w:right w:val="none" w:sz="0" w:space="0" w:color="auto"/>
      </w:divBdr>
    </w:div>
    <w:div w:id="160050525">
      <w:marLeft w:val="0"/>
      <w:marRight w:val="0"/>
      <w:marTop w:val="0"/>
      <w:marBottom w:val="0"/>
      <w:divBdr>
        <w:top w:val="none" w:sz="0" w:space="0" w:color="auto"/>
        <w:left w:val="none" w:sz="0" w:space="0" w:color="auto"/>
        <w:bottom w:val="none" w:sz="0" w:space="0" w:color="auto"/>
        <w:right w:val="none" w:sz="0" w:space="0" w:color="auto"/>
      </w:divBdr>
    </w:div>
    <w:div w:id="160050529">
      <w:marLeft w:val="0"/>
      <w:marRight w:val="0"/>
      <w:marTop w:val="0"/>
      <w:marBottom w:val="0"/>
      <w:divBdr>
        <w:top w:val="none" w:sz="0" w:space="0" w:color="auto"/>
        <w:left w:val="none" w:sz="0" w:space="0" w:color="auto"/>
        <w:bottom w:val="none" w:sz="0" w:space="0" w:color="auto"/>
        <w:right w:val="none" w:sz="0" w:space="0" w:color="auto"/>
      </w:divBdr>
    </w:div>
    <w:div w:id="160050532">
      <w:marLeft w:val="0"/>
      <w:marRight w:val="0"/>
      <w:marTop w:val="0"/>
      <w:marBottom w:val="0"/>
      <w:divBdr>
        <w:top w:val="none" w:sz="0" w:space="0" w:color="auto"/>
        <w:left w:val="none" w:sz="0" w:space="0" w:color="auto"/>
        <w:bottom w:val="none" w:sz="0" w:space="0" w:color="auto"/>
        <w:right w:val="none" w:sz="0" w:space="0" w:color="auto"/>
      </w:divBdr>
    </w:div>
    <w:div w:id="160050534">
      <w:marLeft w:val="0"/>
      <w:marRight w:val="0"/>
      <w:marTop w:val="0"/>
      <w:marBottom w:val="0"/>
      <w:divBdr>
        <w:top w:val="none" w:sz="0" w:space="0" w:color="auto"/>
        <w:left w:val="none" w:sz="0" w:space="0" w:color="auto"/>
        <w:bottom w:val="none" w:sz="0" w:space="0" w:color="auto"/>
        <w:right w:val="none" w:sz="0" w:space="0" w:color="auto"/>
      </w:divBdr>
    </w:div>
    <w:div w:id="160050535">
      <w:marLeft w:val="0"/>
      <w:marRight w:val="0"/>
      <w:marTop w:val="0"/>
      <w:marBottom w:val="0"/>
      <w:divBdr>
        <w:top w:val="none" w:sz="0" w:space="0" w:color="auto"/>
        <w:left w:val="none" w:sz="0" w:space="0" w:color="auto"/>
        <w:bottom w:val="none" w:sz="0" w:space="0" w:color="auto"/>
        <w:right w:val="none" w:sz="0" w:space="0" w:color="auto"/>
      </w:divBdr>
    </w:div>
    <w:div w:id="160050536">
      <w:marLeft w:val="0"/>
      <w:marRight w:val="0"/>
      <w:marTop w:val="0"/>
      <w:marBottom w:val="0"/>
      <w:divBdr>
        <w:top w:val="none" w:sz="0" w:space="0" w:color="auto"/>
        <w:left w:val="none" w:sz="0" w:space="0" w:color="auto"/>
        <w:bottom w:val="none" w:sz="0" w:space="0" w:color="auto"/>
        <w:right w:val="none" w:sz="0" w:space="0" w:color="auto"/>
      </w:divBdr>
    </w:div>
    <w:div w:id="160050537">
      <w:marLeft w:val="0"/>
      <w:marRight w:val="0"/>
      <w:marTop w:val="0"/>
      <w:marBottom w:val="0"/>
      <w:divBdr>
        <w:top w:val="none" w:sz="0" w:space="0" w:color="auto"/>
        <w:left w:val="none" w:sz="0" w:space="0" w:color="auto"/>
        <w:bottom w:val="none" w:sz="0" w:space="0" w:color="auto"/>
        <w:right w:val="none" w:sz="0" w:space="0" w:color="auto"/>
      </w:divBdr>
    </w:div>
    <w:div w:id="160050538">
      <w:marLeft w:val="0"/>
      <w:marRight w:val="0"/>
      <w:marTop w:val="0"/>
      <w:marBottom w:val="0"/>
      <w:divBdr>
        <w:top w:val="none" w:sz="0" w:space="0" w:color="auto"/>
        <w:left w:val="none" w:sz="0" w:space="0" w:color="auto"/>
        <w:bottom w:val="none" w:sz="0" w:space="0" w:color="auto"/>
        <w:right w:val="none" w:sz="0" w:space="0" w:color="auto"/>
      </w:divBdr>
    </w:div>
    <w:div w:id="160050540">
      <w:marLeft w:val="0"/>
      <w:marRight w:val="0"/>
      <w:marTop w:val="0"/>
      <w:marBottom w:val="0"/>
      <w:divBdr>
        <w:top w:val="none" w:sz="0" w:space="0" w:color="auto"/>
        <w:left w:val="none" w:sz="0" w:space="0" w:color="auto"/>
        <w:bottom w:val="none" w:sz="0" w:space="0" w:color="auto"/>
        <w:right w:val="none" w:sz="0" w:space="0" w:color="auto"/>
      </w:divBdr>
    </w:div>
    <w:div w:id="160050541">
      <w:marLeft w:val="0"/>
      <w:marRight w:val="0"/>
      <w:marTop w:val="0"/>
      <w:marBottom w:val="0"/>
      <w:divBdr>
        <w:top w:val="none" w:sz="0" w:space="0" w:color="auto"/>
        <w:left w:val="none" w:sz="0" w:space="0" w:color="auto"/>
        <w:bottom w:val="none" w:sz="0" w:space="0" w:color="auto"/>
        <w:right w:val="none" w:sz="0" w:space="0" w:color="auto"/>
      </w:divBdr>
    </w:div>
    <w:div w:id="160050543">
      <w:marLeft w:val="0"/>
      <w:marRight w:val="0"/>
      <w:marTop w:val="0"/>
      <w:marBottom w:val="0"/>
      <w:divBdr>
        <w:top w:val="none" w:sz="0" w:space="0" w:color="auto"/>
        <w:left w:val="none" w:sz="0" w:space="0" w:color="auto"/>
        <w:bottom w:val="none" w:sz="0" w:space="0" w:color="auto"/>
        <w:right w:val="none" w:sz="0" w:space="0" w:color="auto"/>
      </w:divBdr>
      <w:divsChild>
        <w:div w:id="160050546">
          <w:marLeft w:val="0"/>
          <w:marRight w:val="0"/>
          <w:marTop w:val="0"/>
          <w:marBottom w:val="0"/>
          <w:divBdr>
            <w:top w:val="none" w:sz="0" w:space="0" w:color="auto"/>
            <w:left w:val="none" w:sz="0" w:space="0" w:color="auto"/>
            <w:bottom w:val="none" w:sz="0" w:space="0" w:color="auto"/>
            <w:right w:val="none" w:sz="0" w:space="0" w:color="auto"/>
          </w:divBdr>
        </w:div>
        <w:div w:id="160050549">
          <w:marLeft w:val="0"/>
          <w:marRight w:val="0"/>
          <w:marTop w:val="0"/>
          <w:marBottom w:val="0"/>
          <w:divBdr>
            <w:top w:val="none" w:sz="0" w:space="0" w:color="auto"/>
            <w:left w:val="none" w:sz="0" w:space="0" w:color="auto"/>
            <w:bottom w:val="none" w:sz="0" w:space="0" w:color="auto"/>
            <w:right w:val="none" w:sz="0" w:space="0" w:color="auto"/>
          </w:divBdr>
        </w:div>
      </w:divsChild>
    </w:div>
    <w:div w:id="160050545">
      <w:marLeft w:val="0"/>
      <w:marRight w:val="0"/>
      <w:marTop w:val="0"/>
      <w:marBottom w:val="0"/>
      <w:divBdr>
        <w:top w:val="none" w:sz="0" w:space="0" w:color="auto"/>
        <w:left w:val="none" w:sz="0" w:space="0" w:color="auto"/>
        <w:bottom w:val="none" w:sz="0" w:space="0" w:color="auto"/>
        <w:right w:val="none" w:sz="0" w:space="0" w:color="auto"/>
      </w:divBdr>
      <w:divsChild>
        <w:div w:id="160050542">
          <w:marLeft w:val="0"/>
          <w:marRight w:val="0"/>
          <w:marTop w:val="0"/>
          <w:marBottom w:val="0"/>
          <w:divBdr>
            <w:top w:val="none" w:sz="0" w:space="0" w:color="auto"/>
            <w:left w:val="none" w:sz="0" w:space="0" w:color="auto"/>
            <w:bottom w:val="none" w:sz="0" w:space="0" w:color="auto"/>
            <w:right w:val="none" w:sz="0" w:space="0" w:color="auto"/>
          </w:divBdr>
        </w:div>
        <w:div w:id="160050544">
          <w:marLeft w:val="0"/>
          <w:marRight w:val="0"/>
          <w:marTop w:val="0"/>
          <w:marBottom w:val="0"/>
          <w:divBdr>
            <w:top w:val="none" w:sz="0" w:space="0" w:color="auto"/>
            <w:left w:val="none" w:sz="0" w:space="0" w:color="auto"/>
            <w:bottom w:val="none" w:sz="0" w:space="0" w:color="auto"/>
            <w:right w:val="none" w:sz="0" w:space="0" w:color="auto"/>
          </w:divBdr>
        </w:div>
      </w:divsChild>
    </w:div>
    <w:div w:id="160050547">
      <w:marLeft w:val="0"/>
      <w:marRight w:val="0"/>
      <w:marTop w:val="0"/>
      <w:marBottom w:val="0"/>
      <w:divBdr>
        <w:top w:val="none" w:sz="0" w:space="0" w:color="auto"/>
        <w:left w:val="none" w:sz="0" w:space="0" w:color="auto"/>
        <w:bottom w:val="none" w:sz="0" w:space="0" w:color="auto"/>
        <w:right w:val="none" w:sz="0" w:space="0" w:color="auto"/>
      </w:divBdr>
    </w:div>
    <w:div w:id="160050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B34C1B7D756276E7DF2925818EE0E2D5ED66CBF73844487A439101FDCD7A1A8865BF9F88CE5DD99FDCBBCF7CF93B677A9E845CDF225AD758U9N" TargetMode="External"/><Relationship Id="rId18" Type="http://schemas.openxmlformats.org/officeDocument/2006/relationships/hyperlink" Target="consultantplus://offline/ref=6729525152DE403FA82C6637A4F7F11F90120F24A98688B8D9435EB36FD3AA8BD515100860ED357759918A229FE018C49577419F63EA5461w766N" TargetMode="External"/><Relationship Id="rId26" Type="http://schemas.openxmlformats.org/officeDocument/2006/relationships/hyperlink" Target="consultantplus://offline/ref=6729525152DE403FA82C6637A4F7F11F90100B24AF8A88B8D9435EB36FD3AA8BD515100C64E660261ACFD371D2AB15C5826B419Ew76CN" TargetMode="External"/><Relationship Id="rId39" Type="http://schemas.openxmlformats.org/officeDocument/2006/relationships/hyperlink" Target="consultantplus://offline/ref=5F80FB5F69CE595C5DC4A7F1977AF003DA1AC9F999F16BB31CF9A21DA38A21ABEE56F741916AC3AA8B3CCCFA081802025C1BEB600C10958DJArCO" TargetMode="External"/><Relationship Id="rId3" Type="http://schemas.openxmlformats.org/officeDocument/2006/relationships/settings" Target="settings.xml"/><Relationship Id="rId21" Type="http://schemas.openxmlformats.org/officeDocument/2006/relationships/hyperlink" Target="consultantplus://offline/ref=6729525152DE403FA82C6637A4F7F11F95140120A888D5B2D11A52B168DCF59CD25C1C0960ED357555CE8F378EB817CF826942827FE856w662N" TargetMode="External"/><Relationship Id="rId34" Type="http://schemas.openxmlformats.org/officeDocument/2006/relationships/hyperlink" Target="consultantplus://offline/ref=07E6EC09597F5BF4A1CB825B5F870E00CA99842F8B421C34A0966E1014ECBFA20436DC6D5AF815E8D7FC7EDA0807EC5A1B150427255E16I1N" TargetMode="External"/><Relationship Id="rId42" Type="http://schemas.openxmlformats.org/officeDocument/2006/relationships/hyperlink" Target="consultantplus://offline/ref=5F80FB5F69CE595C5DC4A7F1977AF003DA1AC9F995F56BB31CF9A21DA38A21ABEE56F741916AC5A8803CCCFA081802025C1BEB600C10958DJArCO" TargetMode="External"/><Relationship Id="rId47" Type="http://schemas.openxmlformats.org/officeDocument/2006/relationships/header" Target="header1.xml"/><Relationship Id="rId7" Type="http://schemas.openxmlformats.org/officeDocument/2006/relationships/hyperlink" Target="consultantplus://offline/ref=F869E3AB6F1B770EADD56DE697A86DA6CC92D51F06101C285109C42044B4B69E5176EF6ABF18D14D38E85Fw2IAJ" TargetMode="External"/><Relationship Id="rId12" Type="http://schemas.openxmlformats.org/officeDocument/2006/relationships/hyperlink" Target="consultantplus://offline/ref=FAB34C1B7D756276E7DF2925818EE0E2D5ED67C6FD3944487A439101FDCD7A1A9A65E7938AC640DD9AC9ED9E3A5AUDN" TargetMode="External"/><Relationship Id="rId17" Type="http://schemas.openxmlformats.org/officeDocument/2006/relationships/hyperlink" Target="consultantplus://offline/ref=6729525152DE403FA82C6637A4F7F11F90100B24AF8A88B8D9435EB36FD3AA8BD515100860ED34705E918A229FE018C49577419F63EA5461w766N" TargetMode="External"/><Relationship Id="rId25" Type="http://schemas.openxmlformats.org/officeDocument/2006/relationships/hyperlink" Target="consultantplus://offline/ref=6729525152DE403FA82C6637A4F7F11F90140924AB8688B8D9435EB36FD3AA8BD515100860ED347156918A229FE018C49577419F63EA5461w766N" TargetMode="External"/><Relationship Id="rId33" Type="http://schemas.openxmlformats.org/officeDocument/2006/relationships/hyperlink" Target="consultantplus://offline/ref=C0BB6A7D0C14CDB5B999D532BC0E0BFB6D6D9FBB796BC76E423A23991D1191206F90E210E2186184C4AFAA04A3XCf1N" TargetMode="External"/><Relationship Id="rId38" Type="http://schemas.openxmlformats.org/officeDocument/2006/relationships/hyperlink" Target="consultantplus://offline/ref=5F80FB5F69CE595C5DC4A7F1977AF003DA1AC9F999F16BB31CF9A21DA38A21ABEE56F741916AC3AA883CCCFA081802025C1BEB600C10958DJArCO" TargetMode="External"/><Relationship Id="rId46" Type="http://schemas.openxmlformats.org/officeDocument/2006/relationships/hyperlink" Target="http://www.adm-kyivozy.ru/" TargetMode="External"/><Relationship Id="rId2" Type="http://schemas.openxmlformats.org/officeDocument/2006/relationships/styles" Target="styles.xml"/><Relationship Id="rId16" Type="http://schemas.openxmlformats.org/officeDocument/2006/relationships/hyperlink" Target="consultantplus://offline/ref=6729525152DE403FA82C6637A4F7F11F90100B24AF8A88B8D9435EB36FD3AA8BD515100860ED317357918A229FE018C49577419F63EA5461w766N" TargetMode="External"/><Relationship Id="rId20" Type="http://schemas.openxmlformats.org/officeDocument/2006/relationships/hyperlink" Target="consultantplus://offline/ref=6729525152DE403FA82C6637A4F7F11F9012012CAE8788B8D9435EB36FD3AA8BD515100860ED347057918A229FE018C49577419F63EA5461w766N" TargetMode="External"/><Relationship Id="rId29" Type="http://schemas.openxmlformats.org/officeDocument/2006/relationships/hyperlink" Target="consultantplus://offline/ref=AF95BC042B7AC2809FCD0316E55780CF95463A606E681230D5F4580AE49ABB4137DD9DA327106A7054382CB5DB18CFD777F01F626BL6o6O" TargetMode="External"/><Relationship Id="rId41" Type="http://schemas.openxmlformats.org/officeDocument/2006/relationships/hyperlink" Target="consultantplus://offline/ref=5F80FB5F69CE595C5DC4A7F1977AF003DA1AC9F999F16BB31CF9A21DA38A21ABEE56F741916AC0AE8B3CCCFA081802025C1BEB600C10958DJAr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B34C1B7D756276E7DF2925818EE0E2D5ED64C0F23B44487A439101FDCD7A1A8865BF9F8ECA59D6CD86ABCB35AE3F7B73839A5DC12255UBN" TargetMode="External"/><Relationship Id="rId24" Type="http://schemas.openxmlformats.org/officeDocument/2006/relationships/hyperlink" Target="consultantplus://offline/ref=6729525152DE403FA82C6637A4F7F11F90110F25A98188B8D9435EB36FD3AA8BD515100E61E660261ACFD371D2AB15C5826B419Ew76CN" TargetMode="External"/><Relationship Id="rId32" Type="http://schemas.openxmlformats.org/officeDocument/2006/relationships/hyperlink" Target="consultantplus://offline/ref=754AC4DB1DA7D9ADCC24FBF284077955C315E94F100CCB2CF5FA9B26FB9F1D0B52AC3E1AE3A64A18DBE0393076F3D94C1B55DC518C4CCC2B46KCI" TargetMode="External"/><Relationship Id="rId37" Type="http://schemas.openxmlformats.org/officeDocument/2006/relationships/hyperlink" Target="consultantplus://offline/ref=0147820BEF362E7990DAE2F46BD3EC4AC7189910361E4EE9CFC9BEE8D73BB8CE54299A4B4865AE0886B7A4E767X1W0N" TargetMode="External"/><Relationship Id="rId40" Type="http://schemas.openxmlformats.org/officeDocument/2006/relationships/hyperlink" Target="consultantplus://offline/ref=5F80FB5F69CE595C5DC4A7F1977AF003DA1AC9F999F16BB31CF9A21DA38A21ABEE56F741916AC3AB893CCCFA081802025C1BEB600C10958DJArCO" TargetMode="External"/><Relationship Id="rId45" Type="http://schemas.openxmlformats.org/officeDocument/2006/relationships/hyperlink" Target="consultantplus://offline/ref=E644D9118C16DB87B23E4066EA2F66A247D3770B213B3753490BB0BD49BE0380FE959898A80C98A7047EDB2CB801DB481E0DED7319E146B1U227I" TargetMode="External"/><Relationship Id="rId5" Type="http://schemas.openxmlformats.org/officeDocument/2006/relationships/footnotes" Target="footnotes.xml"/><Relationship Id="rId15" Type="http://schemas.openxmlformats.org/officeDocument/2006/relationships/hyperlink" Target="consultantplus://offline/ref=7AC5FA05B95596F0430D9C850127ADBF3C7E79C64EF8388885E85AD17382438EEF656F9626813C0E4DE5E251763AC6989CFE6Df8L4J" TargetMode="External"/><Relationship Id="rId23" Type="http://schemas.openxmlformats.org/officeDocument/2006/relationships/hyperlink" Target="consultantplus://offline/ref=6729525152DE403FA82C6637A4F7F11F92130124AD8488B8D9435EB36FD3AA8BD515100860ED347756918A229FE018C49577419F63EA5461w766N" TargetMode="External"/><Relationship Id="rId28" Type="http://schemas.openxmlformats.org/officeDocument/2006/relationships/hyperlink" Target="consultantplus://offline/ref=6729525152DE403FA82C6637A4F7F11F90100B24AF8A88B8D9435EB36FD3AA8BD515100E68E93F230FDE8B7ED9BC0BC69F77439C7FwE69N" TargetMode="External"/><Relationship Id="rId36" Type="http://schemas.openxmlformats.org/officeDocument/2006/relationships/hyperlink" Target="consultantplus://offline/ref=0147820BEF362E7990DAE2F46BD3EC4AC7189910361E4EE9CFC9BEE8D73BB8CE4629C2474963B50F86A2F2B62144456133F37A34176B17BBX4WBN" TargetMode="External"/><Relationship Id="rId49" Type="http://schemas.openxmlformats.org/officeDocument/2006/relationships/theme" Target="theme/theme1.xml"/><Relationship Id="rId10" Type="http://schemas.openxmlformats.org/officeDocument/2006/relationships/hyperlink" Target="consultantplus://offline/ref=FAB34C1B7D756276E7DF2925818EE0E2D5ED64C0F23B44487A439101FDCD7A1A8865BF9F88CF5ADB9DDCBBCF7CF93B677A9E845CDF225AD758U9N" TargetMode="External"/><Relationship Id="rId19" Type="http://schemas.openxmlformats.org/officeDocument/2006/relationships/hyperlink" Target="consultantplus://offline/ref=6729525152DE403FA82C6637A4F7F11F90120F24AA8588B8D9435EB36FD3AA8BD515100860ED357657918A229FE018C49577419F63EA5461w766N" TargetMode="External"/><Relationship Id="rId31" Type="http://schemas.openxmlformats.org/officeDocument/2006/relationships/hyperlink" Target="consultantplus://offline/ref=54B5653C108559F3D86FC6215738FC9B628AACD8C40EBD0A6C7186C3E395C6628EBBC9371BCB7FC17CC36ECA9CEA644C21DF09422ED0E733u5l6O" TargetMode="External"/><Relationship Id="rId44" Type="http://schemas.openxmlformats.org/officeDocument/2006/relationships/hyperlink" Target="consultantplus://offline/ref=2C3F7181663E9426E666769CD12E13A6987FD19ECDA2DA1929E31E67CCF40B709818A32A7C5EC0AEE771E0ACD36D94D89A1049B5E638l3MFN" TargetMode="External"/><Relationship Id="rId4" Type="http://schemas.openxmlformats.org/officeDocument/2006/relationships/webSettings" Target="webSettings.xml"/><Relationship Id="rId9" Type="http://schemas.openxmlformats.org/officeDocument/2006/relationships/hyperlink" Target="consultantplus://offline/ref=FAB34C1B7D756276E7DF2925818EE0E2D5ED6FCAF63C44487A439101FDCD7A1A8865BF9F89CF5DD99283BEDA6DA1346C6D808741C320585DU4N" TargetMode="External"/><Relationship Id="rId14" Type="http://schemas.openxmlformats.org/officeDocument/2006/relationships/hyperlink" Target="consultantplus://offline/ref=FAB34C1B7D756276E7DF2925818EE0E2D7E36ECBF23B44487A439101FDCD7A1A8865BF9F88CF5FDD99DCBBCF7CF93B677A9E845CDF225AD758U9N" TargetMode="External"/><Relationship Id="rId22" Type="http://schemas.openxmlformats.org/officeDocument/2006/relationships/hyperlink" Target="consultantplus://offline/ref=6729525152DE403FA82C6637A4F7F11F90100A26AB8588B8D9435EB36FD3AA8BD515100F64EF3F230FDE8B7ED9BC0BC69F77439C7FwE69N" TargetMode="External"/><Relationship Id="rId27" Type="http://schemas.openxmlformats.org/officeDocument/2006/relationships/hyperlink" Target="consultantplus://offline/ref=6729525152DE403FA82C6637A4F7F11F90100B24AF8A88B8D9435EB36FD3AA8BD515100B68ED3F230FDE8B7ED9BC0BC69F77439C7FwE69N" TargetMode="External"/><Relationship Id="rId30" Type="http://schemas.openxmlformats.org/officeDocument/2006/relationships/hyperlink" Target="consultantplus://offline/ref=54B5653C108559F3D86FC6215738FC9B628AACD8C40EBD0A6C7186C3E395C6628EBBC9371BCB7FC17CC36ECA9CEA644C21DF09422ED0E733u5l6O" TargetMode="External"/><Relationship Id="rId35" Type="http://schemas.openxmlformats.org/officeDocument/2006/relationships/hyperlink" Target="consultantplus://offline/ref=A8B842AFD8FF4CC6E54507EDBAC1AC07F9132AC902CEE4FB1EF9CABDFA7D6C43E875196D35A05482A9689C15F663FDEC939B724D8A14C8C5vDgCN" TargetMode="External"/><Relationship Id="rId43" Type="http://schemas.openxmlformats.org/officeDocument/2006/relationships/hyperlink" Target="consultantplus://offline/ref=5F80FB5F69CE595C5DC4A7F1977AF003DA1AC9F995F56BB31CF9A21DA38A21ABEE56F741916BC3A8813CCCFA081802025C1BEB600C10958DJArCO" TargetMode="External"/><Relationship Id="rId48" Type="http://schemas.openxmlformats.org/officeDocument/2006/relationships/fontTable" Target="fontTable.xml"/><Relationship Id="rId8" Type="http://schemas.openxmlformats.org/officeDocument/2006/relationships/hyperlink" Target="consultantplus://offline/ref=FAB34C1B7D756276E7DF2925818EE0E2D5ED64C0F23B44487A439101FDCD7A1A9A65E7938AC640DD9AC9ED9E3A5AU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26314</Words>
  <Characters>149996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Модельный устав СП ЛО</vt:lpstr>
    </vt:vector>
  </TitlesOfParts>
  <Company>SPecialiST RePack</Company>
  <LinksUpToDate>false</LinksUpToDate>
  <CharactersWithSpaces>175959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СП ЛО</dc:title>
  <dc:subject/>
  <dc:creator>Толмачев В.А.</dc:creator>
  <cp:keywords/>
  <dc:description/>
  <cp:lastModifiedBy>Secr</cp:lastModifiedBy>
  <cp:revision>28</cp:revision>
  <cp:lastPrinted>2022-11-22T13:12:00Z</cp:lastPrinted>
  <dcterms:created xsi:type="dcterms:W3CDTF">2020-09-02T09:26:00Z</dcterms:created>
  <dcterms:modified xsi:type="dcterms:W3CDTF">2022-11-25T07:39:00Z</dcterms:modified>
</cp:coreProperties>
</file>