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FF" w:rsidRPr="00F542A1" w:rsidRDefault="00D75477" w:rsidP="00F54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ГЕРБ  </w:t>
      </w:r>
    </w:p>
    <w:p w:rsidR="00742DFF" w:rsidRPr="00F542A1" w:rsidRDefault="00742DFF" w:rsidP="00F542A1">
      <w:pPr>
        <w:widowControl w:val="0"/>
        <w:autoSpaceDE w:val="0"/>
        <w:autoSpaceDN w:val="0"/>
        <w:adjustRightInd w:val="0"/>
        <w:spacing w:after="0" w:line="240" w:lineRule="auto"/>
        <w:jc w:val="center"/>
        <w:rPr>
          <w:rFonts w:ascii="Times New Roman" w:hAnsi="Times New Roman" w:cs="Times New Roman"/>
          <w:b/>
          <w:sz w:val="28"/>
          <w:szCs w:val="28"/>
        </w:rPr>
      </w:pPr>
      <w:r w:rsidRPr="00F542A1">
        <w:rPr>
          <w:rFonts w:ascii="Times New Roman" w:hAnsi="Times New Roman" w:cs="Times New Roman"/>
          <w:b/>
          <w:sz w:val="28"/>
          <w:szCs w:val="28"/>
        </w:rPr>
        <w:t>СОВЕТ ДЕПУТАТОВ</w:t>
      </w:r>
    </w:p>
    <w:p w:rsidR="00742DFF" w:rsidRPr="00F542A1" w:rsidRDefault="00742DFF" w:rsidP="00F542A1">
      <w:pPr>
        <w:widowControl w:val="0"/>
        <w:autoSpaceDE w:val="0"/>
        <w:autoSpaceDN w:val="0"/>
        <w:adjustRightInd w:val="0"/>
        <w:spacing w:after="0" w:line="240" w:lineRule="auto"/>
        <w:jc w:val="center"/>
        <w:rPr>
          <w:rFonts w:ascii="Times New Roman" w:hAnsi="Times New Roman" w:cs="Times New Roman"/>
          <w:b/>
          <w:sz w:val="28"/>
          <w:szCs w:val="28"/>
        </w:rPr>
      </w:pPr>
      <w:r w:rsidRPr="00F542A1">
        <w:rPr>
          <w:rFonts w:ascii="Times New Roman" w:hAnsi="Times New Roman" w:cs="Times New Roman"/>
          <w:b/>
          <w:sz w:val="28"/>
          <w:szCs w:val="28"/>
        </w:rPr>
        <w:t>МУНИЦИПАЛЬНОГО ОБРАЗОВАНИЯ</w:t>
      </w:r>
    </w:p>
    <w:p w:rsidR="00742DFF" w:rsidRPr="00F542A1" w:rsidRDefault="00742DFF" w:rsidP="00F542A1">
      <w:pPr>
        <w:widowControl w:val="0"/>
        <w:autoSpaceDE w:val="0"/>
        <w:autoSpaceDN w:val="0"/>
        <w:adjustRightInd w:val="0"/>
        <w:spacing w:after="0" w:line="240" w:lineRule="auto"/>
        <w:jc w:val="center"/>
        <w:rPr>
          <w:rFonts w:ascii="Times New Roman" w:hAnsi="Times New Roman" w:cs="Times New Roman"/>
          <w:b/>
          <w:sz w:val="28"/>
          <w:szCs w:val="28"/>
        </w:rPr>
      </w:pPr>
      <w:r w:rsidRPr="00F542A1">
        <w:rPr>
          <w:rFonts w:ascii="Times New Roman" w:hAnsi="Times New Roman" w:cs="Times New Roman"/>
          <w:b/>
          <w:sz w:val="28"/>
          <w:szCs w:val="28"/>
        </w:rPr>
        <w:t>«КУЙВОЗОВСКОЕ СЕЛЬСКОЕ ПОСЕЛЕНИЕ»</w:t>
      </w:r>
    </w:p>
    <w:p w:rsidR="00742DFF" w:rsidRPr="00F542A1" w:rsidRDefault="00742DFF" w:rsidP="00F542A1">
      <w:pPr>
        <w:widowControl w:val="0"/>
        <w:autoSpaceDE w:val="0"/>
        <w:autoSpaceDN w:val="0"/>
        <w:adjustRightInd w:val="0"/>
        <w:spacing w:after="0" w:line="240" w:lineRule="auto"/>
        <w:jc w:val="center"/>
        <w:rPr>
          <w:rFonts w:ascii="Times New Roman" w:hAnsi="Times New Roman" w:cs="Times New Roman"/>
          <w:b/>
          <w:sz w:val="28"/>
          <w:szCs w:val="28"/>
        </w:rPr>
      </w:pPr>
      <w:r w:rsidRPr="00F542A1">
        <w:rPr>
          <w:rFonts w:ascii="Times New Roman" w:hAnsi="Times New Roman" w:cs="Times New Roman"/>
          <w:b/>
          <w:sz w:val="28"/>
          <w:szCs w:val="28"/>
        </w:rPr>
        <w:t>ВСЕВОЛОЖСКОГО МУНИЦИПАЛЬНОГО РАЙОНА</w:t>
      </w:r>
    </w:p>
    <w:p w:rsidR="00742DFF" w:rsidRDefault="00742DFF" w:rsidP="00F542A1">
      <w:pPr>
        <w:widowControl w:val="0"/>
        <w:autoSpaceDE w:val="0"/>
        <w:autoSpaceDN w:val="0"/>
        <w:adjustRightInd w:val="0"/>
        <w:spacing w:after="0" w:line="240" w:lineRule="auto"/>
        <w:jc w:val="center"/>
        <w:rPr>
          <w:rFonts w:ascii="Times New Roman" w:hAnsi="Times New Roman" w:cs="Times New Roman"/>
          <w:b/>
          <w:sz w:val="28"/>
          <w:szCs w:val="28"/>
        </w:rPr>
      </w:pPr>
      <w:r w:rsidRPr="00F542A1">
        <w:rPr>
          <w:rFonts w:ascii="Times New Roman" w:hAnsi="Times New Roman" w:cs="Times New Roman"/>
          <w:b/>
          <w:sz w:val="28"/>
          <w:szCs w:val="28"/>
        </w:rPr>
        <w:t>ЛЕНИНГРАДСКОЙ ОБЛАСТИ</w:t>
      </w:r>
    </w:p>
    <w:p w:rsidR="00532CAB" w:rsidRPr="00F542A1" w:rsidRDefault="00532CAB" w:rsidP="00F542A1">
      <w:pPr>
        <w:widowControl w:val="0"/>
        <w:autoSpaceDE w:val="0"/>
        <w:autoSpaceDN w:val="0"/>
        <w:adjustRightInd w:val="0"/>
        <w:spacing w:after="0" w:line="240" w:lineRule="auto"/>
        <w:jc w:val="center"/>
        <w:rPr>
          <w:rFonts w:ascii="Times New Roman" w:hAnsi="Times New Roman" w:cs="Times New Roman"/>
          <w:b/>
          <w:sz w:val="28"/>
          <w:szCs w:val="28"/>
        </w:rPr>
      </w:pPr>
    </w:p>
    <w:p w:rsidR="00742DFF" w:rsidRPr="00F542A1" w:rsidRDefault="00742DFF" w:rsidP="00F542A1">
      <w:pPr>
        <w:spacing w:after="0" w:line="240" w:lineRule="auto"/>
        <w:jc w:val="center"/>
        <w:rPr>
          <w:rFonts w:ascii="Times New Roman" w:hAnsi="Times New Roman" w:cs="Times New Roman"/>
          <w:sz w:val="28"/>
          <w:szCs w:val="28"/>
        </w:rPr>
      </w:pPr>
    </w:p>
    <w:p w:rsidR="00742DFF" w:rsidRDefault="00742DFF" w:rsidP="00F542A1">
      <w:pPr>
        <w:spacing w:after="0" w:line="240" w:lineRule="auto"/>
        <w:jc w:val="center"/>
        <w:rPr>
          <w:rFonts w:ascii="Times New Roman" w:hAnsi="Times New Roman" w:cs="Times New Roman"/>
          <w:b/>
          <w:sz w:val="28"/>
          <w:szCs w:val="28"/>
        </w:rPr>
      </w:pPr>
      <w:r w:rsidRPr="00F542A1">
        <w:rPr>
          <w:rFonts w:ascii="Times New Roman" w:hAnsi="Times New Roman" w:cs="Times New Roman"/>
          <w:b/>
          <w:sz w:val="28"/>
          <w:szCs w:val="28"/>
        </w:rPr>
        <w:t>РЕШЕНИЕ</w:t>
      </w:r>
    </w:p>
    <w:p w:rsidR="00532CAB" w:rsidRPr="00F542A1" w:rsidRDefault="00532CAB" w:rsidP="00F542A1">
      <w:pPr>
        <w:spacing w:after="0" w:line="240" w:lineRule="auto"/>
        <w:jc w:val="center"/>
        <w:rPr>
          <w:rFonts w:ascii="Times New Roman" w:hAnsi="Times New Roman" w:cs="Times New Roman"/>
          <w:b/>
          <w:sz w:val="28"/>
          <w:szCs w:val="28"/>
        </w:rPr>
      </w:pPr>
    </w:p>
    <w:p w:rsidR="00742DFF" w:rsidRPr="00F542A1" w:rsidRDefault="00742DFF" w:rsidP="00F542A1">
      <w:pPr>
        <w:spacing w:after="0" w:line="240" w:lineRule="auto"/>
        <w:rPr>
          <w:rFonts w:ascii="Times New Roman" w:hAnsi="Times New Roman" w:cs="Times New Roman"/>
          <w:sz w:val="28"/>
          <w:szCs w:val="28"/>
        </w:rPr>
      </w:pPr>
    </w:p>
    <w:p w:rsidR="00742DFF" w:rsidRPr="00F542A1" w:rsidRDefault="00532CAB" w:rsidP="00F542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декабря 2022 г.</w:t>
      </w:r>
      <w:r w:rsidR="00D158B0">
        <w:rPr>
          <w:rFonts w:ascii="Times New Roman" w:hAnsi="Times New Roman" w:cs="Times New Roman"/>
          <w:sz w:val="28"/>
          <w:szCs w:val="28"/>
        </w:rPr>
        <w:t xml:space="preserve">      </w:t>
      </w:r>
      <w:r w:rsidR="00742DFF" w:rsidRPr="00F542A1">
        <w:rPr>
          <w:rFonts w:ascii="Times New Roman" w:hAnsi="Times New Roman" w:cs="Times New Roman"/>
          <w:sz w:val="28"/>
          <w:szCs w:val="28"/>
        </w:rPr>
        <w:t xml:space="preserve">                                </w:t>
      </w:r>
      <w:r w:rsidR="00E21DE0" w:rsidRPr="00F542A1">
        <w:rPr>
          <w:rFonts w:ascii="Times New Roman" w:hAnsi="Times New Roman" w:cs="Times New Roman"/>
          <w:sz w:val="28"/>
          <w:szCs w:val="28"/>
        </w:rPr>
        <w:t xml:space="preserve">      </w:t>
      </w:r>
      <w:r>
        <w:rPr>
          <w:rFonts w:ascii="Times New Roman" w:hAnsi="Times New Roman" w:cs="Times New Roman"/>
          <w:sz w:val="28"/>
          <w:szCs w:val="28"/>
        </w:rPr>
        <w:t xml:space="preserve">                       </w:t>
      </w:r>
      <w:r w:rsidR="00E21DE0" w:rsidRPr="00F542A1">
        <w:rPr>
          <w:rFonts w:ascii="Times New Roman" w:hAnsi="Times New Roman" w:cs="Times New Roman"/>
          <w:sz w:val="28"/>
          <w:szCs w:val="28"/>
        </w:rPr>
        <w:t xml:space="preserve">               </w:t>
      </w:r>
      <w:r>
        <w:rPr>
          <w:rFonts w:ascii="Times New Roman" w:hAnsi="Times New Roman" w:cs="Times New Roman"/>
          <w:sz w:val="28"/>
          <w:szCs w:val="28"/>
        </w:rPr>
        <w:t xml:space="preserve">  № 58</w:t>
      </w:r>
    </w:p>
    <w:p w:rsidR="00742DFF" w:rsidRPr="00F542A1" w:rsidRDefault="00742DFF" w:rsidP="00F542A1">
      <w:pPr>
        <w:widowControl w:val="0"/>
        <w:autoSpaceDE w:val="0"/>
        <w:autoSpaceDN w:val="0"/>
        <w:adjustRightInd w:val="0"/>
        <w:spacing w:after="0" w:line="240" w:lineRule="auto"/>
        <w:rPr>
          <w:rFonts w:ascii="Times New Roman" w:hAnsi="Times New Roman" w:cs="Times New Roman"/>
          <w:sz w:val="28"/>
          <w:szCs w:val="28"/>
        </w:rPr>
      </w:pPr>
      <w:r w:rsidRPr="00F542A1">
        <w:rPr>
          <w:rFonts w:ascii="Times New Roman" w:hAnsi="Times New Roman" w:cs="Times New Roman"/>
          <w:sz w:val="28"/>
          <w:szCs w:val="28"/>
        </w:rPr>
        <w:t>д.</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Куйвози</w:t>
      </w:r>
    </w:p>
    <w:p w:rsidR="00F542A1" w:rsidRPr="00F542A1" w:rsidRDefault="00F542A1" w:rsidP="00F542A1">
      <w:pPr>
        <w:widowControl w:val="0"/>
        <w:autoSpaceDE w:val="0"/>
        <w:autoSpaceDN w:val="0"/>
        <w:adjustRightInd w:val="0"/>
        <w:spacing w:after="0" w:line="240" w:lineRule="auto"/>
        <w:rPr>
          <w:rFonts w:ascii="Times New Roman" w:hAnsi="Times New Roman" w:cs="Times New Roman"/>
          <w:sz w:val="28"/>
          <w:szCs w:val="28"/>
        </w:rPr>
      </w:pPr>
    </w:p>
    <w:p w:rsidR="00742DFF" w:rsidRPr="00F542A1" w:rsidRDefault="00742DFF" w:rsidP="00E93AC5">
      <w:pPr>
        <w:spacing w:after="10" w:line="255" w:lineRule="auto"/>
        <w:ind w:left="25" w:right="3314" w:hanging="10"/>
        <w:jc w:val="both"/>
        <w:rPr>
          <w:rFonts w:ascii="Times New Roman" w:eastAsia="Times New Roman" w:hAnsi="Times New Roman" w:cs="Times New Roman"/>
          <w:sz w:val="28"/>
          <w:szCs w:val="28"/>
        </w:rPr>
      </w:pPr>
      <w:r w:rsidRPr="00F542A1">
        <w:rPr>
          <w:rFonts w:ascii="Times New Roman" w:eastAsia="Times New Roman" w:hAnsi="Times New Roman" w:cs="Times New Roman"/>
          <w:sz w:val="28"/>
          <w:szCs w:val="28"/>
        </w:rPr>
        <w:t>О принятии осуществления части полномочий органов местно</w:t>
      </w:r>
      <w:r w:rsidR="00E21DE0" w:rsidRPr="00F542A1">
        <w:rPr>
          <w:rFonts w:ascii="Times New Roman" w:eastAsia="Times New Roman" w:hAnsi="Times New Roman" w:cs="Times New Roman"/>
          <w:sz w:val="28"/>
          <w:szCs w:val="28"/>
        </w:rPr>
        <w:t>го самоуправления Всеволожского</w:t>
      </w:r>
      <w:r w:rsidRPr="00F542A1">
        <w:rPr>
          <w:rFonts w:ascii="Times New Roman" w:eastAsia="Times New Roman" w:hAnsi="Times New Roman" w:cs="Times New Roman"/>
          <w:sz w:val="28"/>
          <w:szCs w:val="28"/>
        </w:rPr>
        <w:t xml:space="preserve"> муниципального района по решению вопросов местного значения в области обращения с твердыми коммунальными</w:t>
      </w:r>
      <w:r w:rsidRPr="00F542A1">
        <w:rPr>
          <w:rFonts w:ascii="Times New Roman" w:hAnsi="Times New Roman" w:cs="Times New Roman"/>
          <w:sz w:val="28"/>
          <w:szCs w:val="28"/>
        </w:rPr>
        <w:t xml:space="preserve"> отходами </w:t>
      </w:r>
      <w:r w:rsidRPr="00F542A1">
        <w:rPr>
          <w:rFonts w:ascii="Times New Roman" w:eastAsia="Times New Roman" w:hAnsi="Times New Roman" w:cs="Times New Roman"/>
          <w:sz w:val="28"/>
          <w:szCs w:val="28"/>
        </w:rPr>
        <w:t>органами местного самоуправления Куйвозовского сельского поселения Всеволожского муниципального района ЛО</w:t>
      </w:r>
      <w:r w:rsidR="00BF40C0" w:rsidRPr="00F542A1">
        <w:rPr>
          <w:rFonts w:ascii="Times New Roman" w:eastAsia="Times New Roman" w:hAnsi="Times New Roman" w:cs="Times New Roman"/>
          <w:sz w:val="28"/>
          <w:szCs w:val="28"/>
        </w:rPr>
        <w:t xml:space="preserve"> на 2023 год.</w:t>
      </w:r>
    </w:p>
    <w:p w:rsidR="00742DFF" w:rsidRPr="00F542A1" w:rsidRDefault="00742DFF" w:rsidP="00742DFF">
      <w:pPr>
        <w:spacing w:after="10" w:line="255" w:lineRule="auto"/>
        <w:ind w:left="25" w:right="2911" w:hanging="10"/>
        <w:jc w:val="both"/>
        <w:rPr>
          <w:rFonts w:ascii="Times New Roman" w:hAnsi="Times New Roman" w:cs="Times New Roman"/>
          <w:sz w:val="28"/>
          <w:szCs w:val="28"/>
        </w:rPr>
      </w:pPr>
    </w:p>
    <w:p w:rsidR="00742DFF" w:rsidRPr="00F542A1" w:rsidRDefault="00742DFF" w:rsidP="00F542A1">
      <w:pPr>
        <w:spacing w:after="353" w:line="255" w:lineRule="auto"/>
        <w:ind w:left="15" w:firstLine="694"/>
        <w:jc w:val="both"/>
        <w:rPr>
          <w:rFonts w:ascii="Times New Roman" w:hAnsi="Times New Roman" w:cs="Times New Roman"/>
          <w:sz w:val="28"/>
          <w:szCs w:val="28"/>
        </w:rPr>
      </w:pPr>
      <w:r w:rsidRPr="00F542A1">
        <w:rPr>
          <w:rFonts w:ascii="Times New Roman" w:eastAsia="Times New Roman" w:hAnsi="Times New Roman" w:cs="Times New Roman"/>
          <w:sz w:val="28"/>
          <w:szCs w:val="28"/>
        </w:rPr>
        <w:t>В соответствии с частью 4 статьи 14 федерального закона от 06.10.2003 № 1 31 -ФЗ (ред. от 30.10.20</w:t>
      </w:r>
      <w:r w:rsidR="00F542A1" w:rsidRPr="00F542A1">
        <w:rPr>
          <w:rFonts w:ascii="Times New Roman" w:eastAsia="Times New Roman" w:hAnsi="Times New Roman" w:cs="Times New Roman"/>
          <w:sz w:val="28"/>
          <w:szCs w:val="28"/>
        </w:rPr>
        <w:t>1</w:t>
      </w:r>
      <w:r w:rsidRPr="00F542A1">
        <w:rPr>
          <w:rFonts w:ascii="Times New Roman" w:eastAsia="Times New Roman" w:hAnsi="Times New Roman" w:cs="Times New Roman"/>
          <w:sz w:val="28"/>
          <w:szCs w:val="28"/>
        </w:rPr>
        <w:t>8) «Об общих принципах организации местного самоуправ</w:t>
      </w:r>
      <w:r w:rsidR="00542307">
        <w:rPr>
          <w:rFonts w:ascii="Times New Roman" w:eastAsia="Times New Roman" w:hAnsi="Times New Roman" w:cs="Times New Roman"/>
          <w:sz w:val="28"/>
          <w:szCs w:val="28"/>
        </w:rPr>
        <w:t>ления в Российской Федерации», р</w:t>
      </w:r>
      <w:r w:rsidRPr="00F542A1">
        <w:rPr>
          <w:rFonts w:ascii="Times New Roman" w:eastAsia="Times New Roman" w:hAnsi="Times New Roman" w:cs="Times New Roman"/>
          <w:sz w:val="28"/>
          <w:szCs w:val="28"/>
        </w:rPr>
        <w:t>ешения совета депутатов МО «Всеволожский муниципальный район» Ленинградской области №90 от 20.12.2018 года совет депутатов принял</w:t>
      </w:r>
    </w:p>
    <w:p w:rsidR="00742DFF" w:rsidRDefault="00742DFF" w:rsidP="00D158B0">
      <w:pPr>
        <w:spacing w:after="0"/>
        <w:ind w:left="975"/>
        <w:jc w:val="both"/>
        <w:rPr>
          <w:rFonts w:ascii="Times New Roman" w:eastAsia="Times New Roman" w:hAnsi="Times New Roman" w:cs="Times New Roman"/>
          <w:sz w:val="28"/>
          <w:szCs w:val="28"/>
        </w:rPr>
      </w:pPr>
      <w:r w:rsidRPr="00F542A1">
        <w:rPr>
          <w:rFonts w:ascii="Times New Roman" w:eastAsia="Times New Roman" w:hAnsi="Times New Roman" w:cs="Times New Roman"/>
          <w:b/>
          <w:sz w:val="28"/>
          <w:szCs w:val="28"/>
        </w:rPr>
        <w:t>РЕШЕНИЕ</w:t>
      </w:r>
      <w:r w:rsidRPr="00F542A1">
        <w:rPr>
          <w:rFonts w:ascii="Times New Roman" w:eastAsia="Times New Roman" w:hAnsi="Times New Roman" w:cs="Times New Roman"/>
          <w:sz w:val="28"/>
          <w:szCs w:val="28"/>
        </w:rPr>
        <w:t>:</w:t>
      </w:r>
    </w:p>
    <w:p w:rsidR="006C67D3" w:rsidRPr="00F542A1" w:rsidRDefault="006C67D3" w:rsidP="00D158B0">
      <w:pPr>
        <w:spacing w:after="0"/>
        <w:ind w:left="975"/>
        <w:jc w:val="both"/>
        <w:rPr>
          <w:rFonts w:ascii="Times New Roman" w:hAnsi="Times New Roman" w:cs="Times New Roman"/>
          <w:sz w:val="28"/>
          <w:szCs w:val="28"/>
        </w:rPr>
      </w:pPr>
    </w:p>
    <w:p w:rsidR="00742DFF" w:rsidRPr="00F542A1" w:rsidRDefault="00742DFF" w:rsidP="00D158B0">
      <w:pPr>
        <w:numPr>
          <w:ilvl w:val="0"/>
          <w:numId w:val="1"/>
        </w:numPr>
        <w:spacing w:after="0" w:line="249" w:lineRule="auto"/>
        <w:ind w:firstLine="701"/>
        <w:jc w:val="both"/>
        <w:rPr>
          <w:rFonts w:ascii="Times New Roman" w:hAnsi="Times New Roman" w:cs="Times New Roman"/>
          <w:sz w:val="28"/>
          <w:szCs w:val="28"/>
        </w:rPr>
      </w:pPr>
      <w:r w:rsidRPr="00F542A1">
        <w:rPr>
          <w:rFonts w:ascii="Times New Roman" w:eastAsia="Times New Roman" w:hAnsi="Times New Roman" w:cs="Times New Roman"/>
          <w:sz w:val="28"/>
          <w:szCs w:val="28"/>
        </w:rPr>
        <w:t>Принять осуществление части полномочий органов местного самоуправления Всеволожского  муниципального района по решению вопросов местного значения в области обращения с твердыми коммунальными</w:t>
      </w:r>
      <w:r w:rsidRPr="00F542A1">
        <w:rPr>
          <w:rFonts w:ascii="Times New Roman" w:hAnsi="Times New Roman" w:cs="Times New Roman"/>
          <w:sz w:val="28"/>
          <w:szCs w:val="28"/>
        </w:rPr>
        <w:t xml:space="preserve"> отходами </w:t>
      </w:r>
      <w:r w:rsidRPr="00F542A1">
        <w:rPr>
          <w:rFonts w:ascii="Times New Roman" w:eastAsia="Times New Roman" w:hAnsi="Times New Roman" w:cs="Times New Roman"/>
          <w:sz w:val="28"/>
          <w:szCs w:val="28"/>
        </w:rPr>
        <w:t>органами местного самоуправления Куйвозовского сельского поселения Всеволожского муниципального</w:t>
      </w:r>
      <w:r w:rsidR="00DD6586">
        <w:rPr>
          <w:rFonts w:ascii="Times New Roman" w:eastAsia="Times New Roman" w:hAnsi="Times New Roman" w:cs="Times New Roman"/>
          <w:sz w:val="28"/>
          <w:szCs w:val="28"/>
        </w:rPr>
        <w:t xml:space="preserve"> района Ленинградской области</w:t>
      </w:r>
      <w:r w:rsidR="00E21DE0" w:rsidRPr="00F542A1">
        <w:rPr>
          <w:rFonts w:ascii="Times New Roman" w:eastAsia="Times New Roman" w:hAnsi="Times New Roman" w:cs="Times New Roman"/>
          <w:sz w:val="28"/>
          <w:szCs w:val="28"/>
        </w:rPr>
        <w:t xml:space="preserve">, предусмотренными </w:t>
      </w:r>
      <w:r w:rsidRPr="00F542A1">
        <w:rPr>
          <w:rFonts w:ascii="Times New Roman" w:eastAsia="Times New Roman" w:hAnsi="Times New Roman" w:cs="Times New Roman"/>
          <w:sz w:val="28"/>
          <w:szCs w:val="28"/>
        </w:rPr>
        <w:t>ст.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w:t>
      </w:r>
    </w:p>
    <w:p w:rsidR="00742DFF" w:rsidRPr="00F542A1" w:rsidRDefault="00742DFF" w:rsidP="00D158B0">
      <w:pPr>
        <w:numPr>
          <w:ilvl w:val="0"/>
          <w:numId w:val="1"/>
        </w:numPr>
        <w:spacing w:after="0" w:line="255" w:lineRule="auto"/>
        <w:ind w:firstLine="701"/>
        <w:jc w:val="both"/>
        <w:rPr>
          <w:rFonts w:ascii="Times New Roman" w:hAnsi="Times New Roman" w:cs="Times New Roman"/>
          <w:sz w:val="28"/>
          <w:szCs w:val="28"/>
        </w:rPr>
      </w:pPr>
      <w:r w:rsidRPr="00F542A1">
        <w:rPr>
          <w:rFonts w:ascii="Times New Roman" w:eastAsia="Times New Roman" w:hAnsi="Times New Roman" w:cs="Times New Roman"/>
          <w:sz w:val="28"/>
          <w:szCs w:val="28"/>
        </w:rPr>
        <w:lastRenderedPageBreak/>
        <w:t>Поручить главе администрации МО  Куйвозовское сельское поселение Всеволожского муниципального района Ленинградской области заключить с администрацией муниципального образования Всеволожского муниципального района Ленинградской области соглашение (Приложение) о передаче осуществления части полномочий по решению вопросов местного значения, указанных в пункте 1 настоящего решения, за счет межбюджетных трансфертов, предоставляемых из бюджета муниципального района в бюджет поселения.</w:t>
      </w:r>
    </w:p>
    <w:p w:rsidR="00742DFF" w:rsidRPr="00F542A1" w:rsidRDefault="00742DFF" w:rsidP="00D158B0">
      <w:pPr>
        <w:numPr>
          <w:ilvl w:val="0"/>
          <w:numId w:val="1"/>
        </w:numPr>
        <w:tabs>
          <w:tab w:val="left" w:pos="851"/>
        </w:tabs>
        <w:spacing w:after="0" w:line="240" w:lineRule="auto"/>
        <w:ind w:firstLine="701"/>
        <w:jc w:val="both"/>
        <w:rPr>
          <w:rFonts w:ascii="Times New Roman" w:hAnsi="Times New Roman" w:cs="Times New Roman"/>
          <w:sz w:val="28"/>
          <w:szCs w:val="28"/>
        </w:rPr>
      </w:pPr>
      <w:r w:rsidRPr="00F542A1">
        <w:rPr>
          <w:rFonts w:ascii="Times New Roman" w:hAnsi="Times New Roman" w:cs="Times New Roman"/>
          <w:sz w:val="28"/>
          <w:szCs w:val="28"/>
        </w:rPr>
        <w:t>Настоящее решение подлежит официальному опубликованию в газете «Куйвозовский вестник».</w:t>
      </w:r>
    </w:p>
    <w:p w:rsidR="00742DFF" w:rsidRPr="00F542A1" w:rsidRDefault="00742DFF" w:rsidP="00D158B0">
      <w:pPr>
        <w:numPr>
          <w:ilvl w:val="0"/>
          <w:numId w:val="1"/>
        </w:numPr>
        <w:tabs>
          <w:tab w:val="left" w:pos="851"/>
        </w:tabs>
        <w:spacing w:after="0" w:line="240" w:lineRule="auto"/>
        <w:ind w:firstLine="701"/>
        <w:jc w:val="both"/>
        <w:rPr>
          <w:rFonts w:ascii="Times New Roman" w:hAnsi="Times New Roman" w:cs="Times New Roman"/>
          <w:sz w:val="28"/>
          <w:szCs w:val="28"/>
        </w:rPr>
      </w:pPr>
      <w:r w:rsidRPr="00F542A1">
        <w:rPr>
          <w:rFonts w:ascii="Times New Roman" w:hAnsi="Times New Roman" w:cs="Times New Roman"/>
          <w:sz w:val="28"/>
          <w:szCs w:val="28"/>
        </w:rPr>
        <w:t>Решение вступает в силу после дня его официального опубликования и распространяется на правоотношения, возникшие с 01 января 2023 года.</w:t>
      </w:r>
    </w:p>
    <w:p w:rsidR="00742DFF" w:rsidRPr="00F542A1" w:rsidRDefault="00742DFF" w:rsidP="00D158B0">
      <w:pPr>
        <w:numPr>
          <w:ilvl w:val="0"/>
          <w:numId w:val="1"/>
        </w:numPr>
        <w:tabs>
          <w:tab w:val="left" w:pos="851"/>
        </w:tabs>
        <w:spacing w:after="0" w:line="240" w:lineRule="auto"/>
        <w:ind w:firstLine="701"/>
        <w:jc w:val="both"/>
        <w:rPr>
          <w:rFonts w:ascii="Times New Roman" w:hAnsi="Times New Roman" w:cs="Times New Roman"/>
          <w:sz w:val="28"/>
          <w:szCs w:val="28"/>
        </w:rPr>
      </w:pPr>
      <w:r w:rsidRPr="00F542A1">
        <w:rPr>
          <w:rFonts w:ascii="Times New Roman" w:hAnsi="Times New Roman" w:cs="Times New Roman"/>
          <w:sz w:val="28"/>
          <w:szCs w:val="28"/>
        </w:rPr>
        <w:t xml:space="preserve">Контроль за исполнением настоящего решения возложить на постоянную комиссию по промышленности, ЖКХ, транспорту и общественной безопасности. </w:t>
      </w:r>
    </w:p>
    <w:p w:rsidR="007D0D58" w:rsidRPr="00F542A1" w:rsidRDefault="007D0D58" w:rsidP="00D158B0">
      <w:pPr>
        <w:tabs>
          <w:tab w:val="left" w:pos="851"/>
        </w:tabs>
        <w:spacing w:after="0" w:line="240" w:lineRule="auto"/>
        <w:ind w:left="717" w:firstLine="701"/>
        <w:jc w:val="both"/>
        <w:rPr>
          <w:rFonts w:ascii="Times New Roman" w:hAnsi="Times New Roman" w:cs="Times New Roman"/>
          <w:sz w:val="28"/>
          <w:szCs w:val="28"/>
        </w:rPr>
      </w:pPr>
    </w:p>
    <w:p w:rsidR="00742DFF" w:rsidRPr="00F542A1" w:rsidRDefault="00742DFF" w:rsidP="00742DFF">
      <w:pPr>
        <w:jc w:val="both"/>
        <w:rPr>
          <w:rFonts w:ascii="Times New Roman" w:hAnsi="Times New Roman" w:cs="Times New Roman"/>
          <w:sz w:val="28"/>
          <w:szCs w:val="28"/>
        </w:rPr>
      </w:pPr>
    </w:p>
    <w:p w:rsidR="00742DFF" w:rsidRPr="00F542A1" w:rsidRDefault="00742DFF" w:rsidP="00F542A1">
      <w:pPr>
        <w:jc w:val="both"/>
        <w:rPr>
          <w:rFonts w:ascii="Times New Roman" w:hAnsi="Times New Roman" w:cs="Times New Roman"/>
          <w:sz w:val="28"/>
          <w:szCs w:val="28"/>
        </w:rPr>
      </w:pPr>
      <w:r w:rsidRPr="00F542A1">
        <w:rPr>
          <w:rFonts w:ascii="Times New Roman" w:hAnsi="Times New Roman" w:cs="Times New Roman"/>
          <w:sz w:val="28"/>
          <w:szCs w:val="28"/>
        </w:rPr>
        <w:t xml:space="preserve">Глава муниципального образования  </w:t>
      </w:r>
      <w:r w:rsid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   </w:t>
      </w:r>
      <w:r w:rsidR="007D0D58"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            А.Е.</w:t>
      </w:r>
      <w:r w:rsidR="005E0AF5">
        <w:rPr>
          <w:rFonts w:ascii="Times New Roman" w:hAnsi="Times New Roman" w:cs="Times New Roman"/>
          <w:sz w:val="28"/>
          <w:szCs w:val="28"/>
        </w:rPr>
        <w:t xml:space="preserve"> </w:t>
      </w:r>
      <w:r w:rsidRPr="00F542A1">
        <w:rPr>
          <w:rFonts w:ascii="Times New Roman" w:hAnsi="Times New Roman" w:cs="Times New Roman"/>
          <w:sz w:val="28"/>
          <w:szCs w:val="28"/>
        </w:rPr>
        <w:t>Горюшкин</w:t>
      </w:r>
    </w:p>
    <w:p w:rsidR="005E0AF5" w:rsidRDefault="005E0AF5" w:rsidP="00D158B0">
      <w:pPr>
        <w:spacing w:after="17" w:line="249" w:lineRule="auto"/>
        <w:rPr>
          <w:rFonts w:ascii="Times New Roman" w:eastAsia="Times New Roman" w:hAnsi="Times New Roman" w:cs="Times New Roman"/>
          <w:sz w:val="28"/>
          <w:szCs w:val="28"/>
        </w:rPr>
      </w:pPr>
    </w:p>
    <w:p w:rsidR="00E93AC5" w:rsidRDefault="00E93A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42DFF" w:rsidRPr="00F542A1" w:rsidRDefault="003356CF" w:rsidP="003356CF">
      <w:pPr>
        <w:spacing w:after="17" w:line="249" w:lineRule="auto"/>
        <w:ind w:left="10" w:hanging="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42DFF" w:rsidRPr="00F542A1">
        <w:rPr>
          <w:rFonts w:ascii="Times New Roman" w:eastAsia="Times New Roman" w:hAnsi="Times New Roman" w:cs="Times New Roman"/>
          <w:sz w:val="28"/>
          <w:szCs w:val="28"/>
        </w:rPr>
        <w:t>Приложение к</w:t>
      </w:r>
    </w:p>
    <w:p w:rsidR="00F542A1" w:rsidRPr="00F542A1" w:rsidRDefault="003356CF" w:rsidP="003356CF">
      <w:pPr>
        <w:spacing w:after="17" w:line="249" w:lineRule="auto"/>
        <w:ind w:left="10" w:hanging="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21FD" w:rsidRPr="00F542A1">
        <w:rPr>
          <w:rFonts w:ascii="Times New Roman" w:eastAsia="Times New Roman" w:hAnsi="Times New Roman" w:cs="Times New Roman"/>
          <w:sz w:val="28"/>
          <w:szCs w:val="28"/>
        </w:rPr>
        <w:t>решению с</w:t>
      </w:r>
      <w:r w:rsidR="00742DFF" w:rsidRPr="00F542A1">
        <w:rPr>
          <w:rFonts w:ascii="Times New Roman" w:eastAsia="Times New Roman" w:hAnsi="Times New Roman" w:cs="Times New Roman"/>
          <w:sz w:val="28"/>
          <w:szCs w:val="28"/>
        </w:rPr>
        <w:t xml:space="preserve">овета </w:t>
      </w:r>
      <w:r w:rsidR="002421FD" w:rsidRPr="00F542A1">
        <w:rPr>
          <w:rFonts w:ascii="Times New Roman" w:eastAsia="Times New Roman" w:hAnsi="Times New Roman" w:cs="Times New Roman"/>
          <w:sz w:val="28"/>
          <w:szCs w:val="28"/>
        </w:rPr>
        <w:t xml:space="preserve">депутатов </w:t>
      </w:r>
    </w:p>
    <w:p w:rsidR="00742DFF" w:rsidRPr="00F542A1" w:rsidRDefault="003356CF" w:rsidP="003356CF">
      <w:pPr>
        <w:spacing w:after="17" w:line="249" w:lineRule="auto"/>
        <w:ind w:left="10" w:hanging="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21FD" w:rsidRPr="00F542A1">
        <w:rPr>
          <w:rFonts w:ascii="Times New Roman" w:eastAsia="Times New Roman" w:hAnsi="Times New Roman" w:cs="Times New Roman"/>
          <w:sz w:val="28"/>
          <w:szCs w:val="28"/>
        </w:rPr>
        <w:t>МО</w:t>
      </w:r>
      <w:r w:rsidR="00F542A1" w:rsidRPr="00F542A1">
        <w:rPr>
          <w:rFonts w:ascii="Times New Roman" w:eastAsia="Times New Roman" w:hAnsi="Times New Roman" w:cs="Times New Roman"/>
          <w:sz w:val="28"/>
          <w:szCs w:val="28"/>
        </w:rPr>
        <w:t xml:space="preserve"> </w:t>
      </w:r>
      <w:r w:rsidR="00742DFF" w:rsidRPr="00F542A1">
        <w:rPr>
          <w:rFonts w:ascii="Times New Roman" w:eastAsia="Times New Roman" w:hAnsi="Times New Roman" w:cs="Times New Roman"/>
          <w:sz w:val="28"/>
          <w:szCs w:val="28"/>
        </w:rPr>
        <w:t>«Куйвозовское сельское поселение»</w:t>
      </w:r>
    </w:p>
    <w:p w:rsidR="00742DFF" w:rsidRPr="00F542A1" w:rsidRDefault="003356CF" w:rsidP="00742DFF">
      <w:pPr>
        <w:spacing w:after="17" w:line="249" w:lineRule="auto"/>
        <w:ind w:left="10" w:hanging="1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2DFF" w:rsidRPr="00F542A1">
        <w:rPr>
          <w:rFonts w:ascii="Times New Roman" w:eastAsia="Times New Roman" w:hAnsi="Times New Roman" w:cs="Times New Roman"/>
          <w:sz w:val="28"/>
          <w:szCs w:val="28"/>
        </w:rPr>
        <w:t>Всеволожского муниципального района ЛО</w:t>
      </w:r>
    </w:p>
    <w:p w:rsidR="00742DFF" w:rsidRPr="00F542A1" w:rsidRDefault="003356CF" w:rsidP="003356CF">
      <w:pPr>
        <w:spacing w:after="17" w:line="249" w:lineRule="auto"/>
        <w:ind w:left="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1493">
        <w:rPr>
          <w:rFonts w:ascii="Times New Roman" w:eastAsia="Times New Roman" w:hAnsi="Times New Roman" w:cs="Times New Roman"/>
          <w:sz w:val="28"/>
          <w:szCs w:val="28"/>
        </w:rPr>
        <w:t>от 13.12.2022 г. № 58</w:t>
      </w:r>
    </w:p>
    <w:p w:rsidR="00742DFF" w:rsidRDefault="00742DFF" w:rsidP="00742DFF">
      <w:pPr>
        <w:spacing w:after="17" w:line="249" w:lineRule="auto"/>
        <w:jc w:val="both"/>
        <w:rPr>
          <w:rFonts w:ascii="Times New Roman" w:eastAsia="Times New Roman" w:hAnsi="Times New Roman" w:cs="Times New Roman"/>
          <w:sz w:val="28"/>
          <w:szCs w:val="28"/>
        </w:rPr>
      </w:pPr>
    </w:p>
    <w:p w:rsidR="005E0AF5" w:rsidRDefault="005E0AF5" w:rsidP="00742DFF">
      <w:pPr>
        <w:spacing w:after="17" w:line="249" w:lineRule="auto"/>
        <w:jc w:val="both"/>
        <w:rPr>
          <w:rFonts w:ascii="Times New Roman" w:eastAsia="Times New Roman" w:hAnsi="Times New Roman" w:cs="Times New Roman"/>
          <w:sz w:val="28"/>
          <w:szCs w:val="28"/>
        </w:rPr>
      </w:pPr>
    </w:p>
    <w:p w:rsidR="00742DFF" w:rsidRPr="00F542A1" w:rsidRDefault="00742DFF" w:rsidP="00D130A7">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ПРОЕКТ СОГЛАШЕНИЯ №</w:t>
      </w:r>
      <w:r w:rsidR="00F542A1" w:rsidRPr="00F542A1">
        <w:rPr>
          <w:rFonts w:ascii="Times New Roman" w:hAnsi="Times New Roman" w:cs="Times New Roman"/>
          <w:sz w:val="28"/>
          <w:szCs w:val="28"/>
        </w:rPr>
        <w:t xml:space="preserve"> _____</w:t>
      </w:r>
    </w:p>
    <w:p w:rsidR="00B00CA8" w:rsidRDefault="00742DFF" w:rsidP="00D130A7">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о передаче отдельных полномочий администрации</w:t>
      </w:r>
    </w:p>
    <w:p w:rsidR="00F542A1" w:rsidRPr="00F542A1" w:rsidRDefault="00742DFF" w:rsidP="00D130A7">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муниципального</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образования «Всеволожский муниципальный район» Ленинградской области</w:t>
      </w:r>
    </w:p>
    <w:p w:rsidR="00F542A1" w:rsidRPr="00F542A1" w:rsidRDefault="00742DFF" w:rsidP="00D130A7">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по решению вопросов местного значения в области обращения</w:t>
      </w:r>
    </w:p>
    <w:p w:rsidR="00742DFF" w:rsidRDefault="00742DFF" w:rsidP="00D130A7">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с твердыми коммунальными отходами</w:t>
      </w:r>
    </w:p>
    <w:p w:rsidR="00C73B92" w:rsidRPr="00F542A1" w:rsidRDefault="00C73B92" w:rsidP="00D130A7">
      <w:pPr>
        <w:spacing w:after="0" w:line="240" w:lineRule="auto"/>
        <w:ind w:left="10" w:hanging="10"/>
        <w:jc w:val="center"/>
        <w:rPr>
          <w:rFonts w:ascii="Times New Roman" w:hAnsi="Times New Roman" w:cs="Times New Roman"/>
          <w:sz w:val="28"/>
          <w:szCs w:val="28"/>
        </w:rPr>
      </w:pPr>
      <w:bookmarkStart w:id="0" w:name="_GoBack"/>
      <w:bookmarkEnd w:id="0"/>
    </w:p>
    <w:p w:rsidR="00F542A1" w:rsidRPr="00F542A1" w:rsidRDefault="00F542A1" w:rsidP="00F542A1">
      <w:pPr>
        <w:spacing w:after="0" w:line="240" w:lineRule="auto"/>
        <w:ind w:left="10" w:firstLine="699"/>
        <w:jc w:val="center"/>
        <w:rPr>
          <w:rFonts w:ascii="Times New Roman" w:hAnsi="Times New Roman" w:cs="Times New Roman"/>
          <w:sz w:val="28"/>
          <w:szCs w:val="28"/>
        </w:rPr>
      </w:pPr>
    </w:p>
    <w:p w:rsidR="00742DFF" w:rsidRPr="00F542A1" w:rsidRDefault="00742DFF" w:rsidP="00D158B0">
      <w:pPr>
        <w:spacing w:after="0" w:line="240" w:lineRule="auto"/>
        <w:ind w:left="10" w:hanging="10"/>
        <w:jc w:val="both"/>
        <w:rPr>
          <w:rFonts w:ascii="Times New Roman" w:hAnsi="Times New Roman" w:cs="Times New Roman"/>
          <w:sz w:val="28"/>
          <w:szCs w:val="28"/>
        </w:rPr>
      </w:pPr>
      <w:r w:rsidRPr="00F542A1">
        <w:rPr>
          <w:rFonts w:ascii="Times New Roman" w:hAnsi="Times New Roman" w:cs="Times New Roman"/>
          <w:sz w:val="28"/>
          <w:szCs w:val="28"/>
        </w:rPr>
        <w:t>г. Всеволожск</w:t>
      </w:r>
      <w:r w:rsidR="00D158B0">
        <w:rPr>
          <w:rFonts w:ascii="Times New Roman" w:hAnsi="Times New Roman" w:cs="Times New Roman"/>
          <w:sz w:val="28"/>
          <w:szCs w:val="28"/>
        </w:rPr>
        <w:t xml:space="preserve">                                                 </w:t>
      </w:r>
      <w:r w:rsidRPr="00F542A1">
        <w:rPr>
          <w:rFonts w:ascii="Times New Roman" w:hAnsi="Times New Roman" w:cs="Times New Roman"/>
          <w:sz w:val="28"/>
          <w:szCs w:val="28"/>
        </w:rPr>
        <w:t xml:space="preserve">   </w:t>
      </w:r>
      <w:r w:rsidR="00C41131" w:rsidRPr="00F542A1">
        <w:rPr>
          <w:rFonts w:ascii="Times New Roman" w:hAnsi="Times New Roman" w:cs="Times New Roman"/>
          <w:sz w:val="28"/>
          <w:szCs w:val="28"/>
        </w:rPr>
        <w:t xml:space="preserve">  </w:t>
      </w:r>
      <w:r w:rsidR="00B00CA8">
        <w:rPr>
          <w:rFonts w:ascii="Times New Roman" w:hAnsi="Times New Roman" w:cs="Times New Roman"/>
          <w:sz w:val="28"/>
          <w:szCs w:val="28"/>
        </w:rPr>
        <w:t xml:space="preserve">«___» </w:t>
      </w:r>
      <w:r w:rsidR="00C41131" w:rsidRPr="00F542A1">
        <w:rPr>
          <w:rFonts w:ascii="Times New Roman" w:hAnsi="Times New Roman" w:cs="Times New Roman"/>
          <w:sz w:val="28"/>
          <w:szCs w:val="28"/>
        </w:rPr>
        <w:t>__________ 2023</w:t>
      </w:r>
      <w:r w:rsidR="00B00CA8">
        <w:rPr>
          <w:rFonts w:ascii="Times New Roman" w:hAnsi="Times New Roman" w:cs="Times New Roman"/>
          <w:sz w:val="28"/>
          <w:szCs w:val="28"/>
        </w:rPr>
        <w:t xml:space="preserve"> года</w:t>
      </w:r>
    </w:p>
    <w:p w:rsidR="00742DFF" w:rsidRPr="00F542A1" w:rsidRDefault="00742DFF" w:rsidP="00F542A1">
      <w:pPr>
        <w:spacing w:after="0" w:line="240" w:lineRule="auto"/>
        <w:ind w:left="10" w:firstLine="699"/>
        <w:jc w:val="both"/>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Низовского Андрея Александровича, действующего на основании Устава, с одной стороны и Администрация муниципального образования «Куйвозовское  сельское поселение» Всеволожского муниципального района Ленинградской области, именуемая в дальнейшем «Администрация МО «Куйвозовское сельское поселение», в лице главы администрации Кондратьева Д.А., действующего на основании Устава, с другой стороны, при совместном упоминании далее по тексту «Стороны», руководствуясь ст. 17  Федерального закона РФ от 06.10.2003 года № 131ФЗ «Об общих принципах организации местного самоуправления в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Уставом муниципального образования Всеволожский муниципальный район Ленинградской области, Уставом  МО «Куйвозовское сельское поселение» Всеволожского муниципального района Ленинградской области, решением совета депутатов муниципального образования «Всеволожский муниципальный район»  Ленинградской области от 20.12.2018 № 90 «О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 решением совета  депутатов муниципального </w:t>
      </w:r>
      <w:r w:rsidRPr="00F542A1">
        <w:rPr>
          <w:rFonts w:ascii="Times New Roman" w:hAnsi="Times New Roman" w:cs="Times New Roman"/>
          <w:sz w:val="28"/>
          <w:szCs w:val="28"/>
        </w:rPr>
        <w:lastRenderedPageBreak/>
        <w:t xml:space="preserve">образования «Куйвозовское сельское поселение»  Всеволожского муниципального района Ленинградской области от _______________ года № __________ «О принятии осуществления отдельных полномочий по решению вопросов местного значения в области обращения с твердыми коммунальными отходами», решением совета депутатов муниципального образования «Всеволожский муниципальный район»  Ленинградской области от 22.08.2019 № 47  «Об утверждении Порядка  предоставления  межбюджетных трансфертов из бюджета Всеволожского муниципального района Ленинградской области бюджетам поселений  Всеволожского муниципального района», заключили настоящее соглашение о нижеследующем: </w:t>
      </w:r>
    </w:p>
    <w:p w:rsidR="00E21DE0" w:rsidRPr="00F542A1" w:rsidRDefault="00E21DE0" w:rsidP="00F542A1">
      <w:pPr>
        <w:spacing w:after="0" w:line="240" w:lineRule="auto"/>
        <w:jc w:val="both"/>
        <w:rPr>
          <w:rFonts w:ascii="Times New Roman" w:hAnsi="Times New Roman" w:cs="Times New Roman"/>
          <w:sz w:val="28"/>
          <w:szCs w:val="28"/>
        </w:rPr>
      </w:pPr>
    </w:p>
    <w:p w:rsidR="00742DFF"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1. ПРЕДМЕТ СОГЛАШЕНИЯ</w:t>
      </w:r>
    </w:p>
    <w:p w:rsidR="00AF6FE7" w:rsidRPr="00F542A1" w:rsidRDefault="00AF6FE7" w:rsidP="00F542A1">
      <w:pPr>
        <w:spacing w:after="0" w:line="240" w:lineRule="auto"/>
        <w:ind w:left="10" w:hanging="10"/>
        <w:jc w:val="center"/>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По настоящему Соглашению Администрация района передает, а Администрация МО «Куйвозовское сельское поселение» принимает отдельные полномочия по решению вопросов местного значения сельских поселений Всеволожского муниципального района в области обращения с твердыми коммунальными отходами, согласно Федеральному закону от 31.12.2017 № 503-ФЗ «О внесении изменений в Федеральный закон «Об отходах производства и потребления» и отдельные законодательные акты Российской Федерации», а именно: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w:t>
      </w:r>
      <w:r w:rsidRPr="00F542A1">
        <w:rPr>
          <w:rFonts w:ascii="Times New Roman" w:hAnsi="Times New Roman" w:cs="Times New Roman"/>
          <w:sz w:val="28"/>
          <w:szCs w:val="28"/>
        </w:rPr>
        <w:tab/>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w:t>
      </w:r>
      <w:r w:rsidRPr="00F542A1">
        <w:rPr>
          <w:rFonts w:ascii="Times New Roman" w:hAnsi="Times New Roman" w:cs="Times New Roman"/>
          <w:sz w:val="28"/>
          <w:szCs w:val="28"/>
        </w:rPr>
        <w:tab/>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w:t>
      </w:r>
    </w:p>
    <w:p w:rsidR="00742DFF" w:rsidRDefault="00742DFF" w:rsidP="00D158B0">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w:t>
      </w:r>
      <w:r w:rsidRPr="00F542A1">
        <w:rPr>
          <w:rFonts w:ascii="Times New Roman" w:hAnsi="Times New Roman" w:cs="Times New Roman"/>
          <w:sz w:val="28"/>
          <w:szCs w:val="28"/>
        </w:rPr>
        <w:tab/>
        <w:t xml:space="preserve">организация экологического воспитания и формирования экологической культуры в области обращения с твердыми коммунальными отходами. </w:t>
      </w:r>
    </w:p>
    <w:p w:rsidR="002F1B0F" w:rsidRDefault="002F1B0F" w:rsidP="00D158B0">
      <w:pPr>
        <w:spacing w:after="0" w:line="240" w:lineRule="auto"/>
        <w:ind w:left="10" w:firstLine="699"/>
        <w:jc w:val="both"/>
        <w:rPr>
          <w:rFonts w:ascii="Times New Roman" w:hAnsi="Times New Roman" w:cs="Times New Roman"/>
          <w:sz w:val="28"/>
          <w:szCs w:val="28"/>
        </w:rPr>
      </w:pPr>
    </w:p>
    <w:p w:rsidR="00742DFF"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2.</w:t>
      </w:r>
      <w:r w:rsidRPr="00F542A1">
        <w:rPr>
          <w:rFonts w:ascii="Times New Roman" w:hAnsi="Times New Roman" w:cs="Times New Roman"/>
          <w:sz w:val="28"/>
          <w:szCs w:val="28"/>
        </w:rPr>
        <w:tab/>
        <w:t>ПОРЯДОК ОПРЕДЕЛЕНИЯ ОБЪЕМА МЕЖБЮДЖЕТНЫХ ТРАНСФЕРТОВ</w:t>
      </w:r>
    </w:p>
    <w:p w:rsidR="002F1B0F" w:rsidRPr="00F542A1" w:rsidRDefault="002F1B0F" w:rsidP="00F542A1">
      <w:pPr>
        <w:spacing w:after="0" w:line="240" w:lineRule="auto"/>
        <w:ind w:left="10" w:hanging="10"/>
        <w:jc w:val="center"/>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2.1.</w:t>
      </w:r>
      <w:r w:rsidRPr="00F542A1">
        <w:rPr>
          <w:rFonts w:ascii="Times New Roman" w:hAnsi="Times New Roman" w:cs="Times New Roman"/>
          <w:sz w:val="28"/>
          <w:szCs w:val="28"/>
        </w:rPr>
        <w:tab/>
        <w:t>Передача осуществления отдельных полномочий по предмету настоящего Соглашения осуществляется за счет межбюджетных трансфертов</w:t>
      </w:r>
      <w:r w:rsidR="003F2688">
        <w:rPr>
          <w:rFonts w:ascii="Times New Roman" w:hAnsi="Times New Roman" w:cs="Times New Roman"/>
          <w:sz w:val="28"/>
          <w:szCs w:val="28"/>
        </w:rPr>
        <w:t xml:space="preserve">, предоставляемых из бюджета муниципального образования </w:t>
      </w:r>
      <w:r w:rsidRPr="00F542A1">
        <w:rPr>
          <w:rFonts w:ascii="Times New Roman" w:hAnsi="Times New Roman" w:cs="Times New Roman"/>
          <w:sz w:val="28"/>
          <w:szCs w:val="28"/>
        </w:rPr>
        <w:t>«Всеволожский муниципальный район» Ле</w:t>
      </w:r>
      <w:r w:rsidR="003F2688">
        <w:rPr>
          <w:rFonts w:ascii="Times New Roman" w:hAnsi="Times New Roman" w:cs="Times New Roman"/>
          <w:sz w:val="28"/>
          <w:szCs w:val="28"/>
        </w:rPr>
        <w:t xml:space="preserve">нинградской области в бюджет муниципального образования </w:t>
      </w:r>
      <w:r w:rsidRPr="00F542A1">
        <w:rPr>
          <w:rFonts w:ascii="Times New Roman" w:hAnsi="Times New Roman" w:cs="Times New Roman"/>
          <w:sz w:val="28"/>
          <w:szCs w:val="28"/>
        </w:rPr>
        <w:t xml:space="preserve">«Куйвозовское сельское поселение» Всеволожского муниципального района Ленинградской области.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lastRenderedPageBreak/>
        <w:t>2.2.</w:t>
      </w:r>
      <w:r w:rsidRPr="00F542A1">
        <w:rPr>
          <w:rFonts w:ascii="Times New Roman" w:hAnsi="Times New Roman" w:cs="Times New Roman"/>
          <w:sz w:val="28"/>
          <w:szCs w:val="28"/>
        </w:rPr>
        <w:tab/>
        <w:t xml:space="preserve">Порядок определения объема межбюджетных трансфертов в соответствии с настоящим пунктом является приложением № 1 к настоящему Соглашению.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2.3.</w:t>
      </w:r>
      <w:r w:rsidRPr="00F542A1">
        <w:rPr>
          <w:rFonts w:ascii="Times New Roman" w:hAnsi="Times New Roman" w:cs="Times New Roman"/>
          <w:sz w:val="28"/>
          <w:szCs w:val="28"/>
        </w:rPr>
        <w:tab/>
        <w:t>Межбюджетные трансферты, источником финансового обеспечения котор</w:t>
      </w:r>
      <w:r w:rsidR="00B213F4">
        <w:rPr>
          <w:rFonts w:ascii="Times New Roman" w:hAnsi="Times New Roman" w:cs="Times New Roman"/>
          <w:sz w:val="28"/>
          <w:szCs w:val="28"/>
        </w:rPr>
        <w:t xml:space="preserve">ых являются средства бюджета муниципального образования </w:t>
      </w:r>
      <w:r w:rsidRPr="00F542A1">
        <w:rPr>
          <w:rFonts w:ascii="Times New Roman" w:hAnsi="Times New Roman" w:cs="Times New Roman"/>
          <w:sz w:val="28"/>
          <w:szCs w:val="28"/>
        </w:rPr>
        <w:t>«Всеволожский муниципальный район» Ленинградской об</w:t>
      </w:r>
      <w:r w:rsidR="003C4990">
        <w:rPr>
          <w:rFonts w:ascii="Times New Roman" w:hAnsi="Times New Roman" w:cs="Times New Roman"/>
          <w:sz w:val="28"/>
          <w:szCs w:val="28"/>
        </w:rPr>
        <w:t xml:space="preserve">ласти, перечисляются бюджету муниципального образования </w:t>
      </w:r>
      <w:r w:rsidRPr="00F542A1">
        <w:rPr>
          <w:rFonts w:ascii="Times New Roman" w:hAnsi="Times New Roman" w:cs="Times New Roman"/>
          <w:sz w:val="28"/>
          <w:szCs w:val="28"/>
        </w:rPr>
        <w:t>«Куйвозовское сельское поселение» Всеволожского муниципального района Ленинградской области по заявке Администр</w:t>
      </w:r>
      <w:r w:rsidR="003C4990">
        <w:rPr>
          <w:rFonts w:ascii="Times New Roman" w:hAnsi="Times New Roman" w:cs="Times New Roman"/>
          <w:sz w:val="28"/>
          <w:szCs w:val="28"/>
        </w:rPr>
        <w:t xml:space="preserve">ации муниципального образования </w:t>
      </w:r>
      <w:r w:rsidRPr="00F542A1">
        <w:rPr>
          <w:rFonts w:ascii="Times New Roman" w:hAnsi="Times New Roman" w:cs="Times New Roman"/>
          <w:sz w:val="28"/>
          <w:szCs w:val="28"/>
        </w:rPr>
        <w:t>«Куйвозовское сельское поселение» в пределах сред</w:t>
      </w:r>
      <w:r w:rsidR="003C4990">
        <w:rPr>
          <w:rFonts w:ascii="Times New Roman" w:hAnsi="Times New Roman" w:cs="Times New Roman"/>
          <w:sz w:val="28"/>
          <w:szCs w:val="28"/>
        </w:rPr>
        <w:t xml:space="preserve">ств на лицевом счете бюджета муниципального образования </w:t>
      </w:r>
      <w:r w:rsidRPr="00F542A1">
        <w:rPr>
          <w:rFonts w:ascii="Times New Roman" w:hAnsi="Times New Roman" w:cs="Times New Roman"/>
          <w:sz w:val="28"/>
          <w:szCs w:val="28"/>
        </w:rPr>
        <w:t xml:space="preserve">«Всеволожский муниципальный район» Ленинградской области   в соответствии с утвержденным кассовым планом.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2.4.</w:t>
      </w:r>
      <w:r w:rsidRPr="00F542A1">
        <w:rPr>
          <w:rFonts w:ascii="Times New Roman" w:hAnsi="Times New Roman" w:cs="Times New Roman"/>
          <w:sz w:val="28"/>
          <w:szCs w:val="28"/>
        </w:rPr>
        <w:tab/>
        <w:t>Межбюджетные тран</w:t>
      </w:r>
      <w:r w:rsidR="003159DC">
        <w:rPr>
          <w:rFonts w:ascii="Times New Roman" w:hAnsi="Times New Roman" w:cs="Times New Roman"/>
          <w:sz w:val="28"/>
          <w:szCs w:val="28"/>
        </w:rPr>
        <w:t xml:space="preserve">сферты перечисляются в бюджет муниципального образования </w:t>
      </w:r>
      <w:r w:rsidRPr="00F542A1">
        <w:rPr>
          <w:rFonts w:ascii="Times New Roman" w:hAnsi="Times New Roman" w:cs="Times New Roman"/>
          <w:sz w:val="28"/>
          <w:szCs w:val="28"/>
        </w:rPr>
        <w:t xml:space="preserve">«Куйвозовское сельское поселение» Всеволожского муниципального района Ленинградской области по установленным следующим реквизитам: ИНН ____________, КПП _________ УФК по Ленинградской области (Адм. МО «Куйвозовское сельское поселение»), л/сч. _______, р/сч. _________в отделение Ленинградское г.Санкт-Петербург, БИК _________, ОКТМО ____________, КБК _________________________. </w:t>
      </w:r>
    </w:p>
    <w:p w:rsidR="00E21DE0" w:rsidRPr="00F542A1" w:rsidRDefault="00E21DE0" w:rsidP="00F542A1">
      <w:pPr>
        <w:spacing w:after="0" w:line="240" w:lineRule="auto"/>
        <w:ind w:left="10" w:firstLine="699"/>
        <w:jc w:val="both"/>
        <w:rPr>
          <w:rFonts w:ascii="Times New Roman" w:hAnsi="Times New Roman" w:cs="Times New Roman"/>
          <w:sz w:val="28"/>
          <w:szCs w:val="28"/>
        </w:rPr>
      </w:pPr>
    </w:p>
    <w:p w:rsidR="00742DFF"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3. ПРАВА И ОБЯЗАННОСТИ</w:t>
      </w:r>
    </w:p>
    <w:p w:rsidR="00A97D7D" w:rsidRPr="00F542A1" w:rsidRDefault="00A97D7D" w:rsidP="00F542A1">
      <w:pPr>
        <w:spacing w:after="0" w:line="240" w:lineRule="auto"/>
        <w:ind w:left="10" w:hanging="10"/>
        <w:jc w:val="center"/>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3.1. В целях реализации настоящего Соглашения Администрация района вправе: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3.1.1. получать информацию об осуществлении переданных полномочий;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3.1.2. при необходимости запрашивать у Администрации МО «Куйвозовское сельское поселение» документы, расчеты, пояснения в письменной форме, подтверждающие целевое использование межбюджетных трансфертов;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3.2. В целях реализации настоящего Соглашения Администрация района обязана: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3.2.1. Предоставить межбюджетные трансферты из бюджета МО «Всеволожский муниципальный район» Ленинградской области бюджету МО «Куйвозовское сельское поселение» Всеволожского муниципального района Ленинградской области в объемах   и сроки, установленные пунктами 2.2, 2.3. раздела 2 настоящего Соглашения.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3.3. В целях реализации настоящего Соглашения Администрация МО «Куйвозовское</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сельское поселение» вправе: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3.3.1. издавать нормативные правовые акты по реализации переданных полномочий и контролировать их исполнение;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lastRenderedPageBreak/>
        <w:t xml:space="preserve">3.3.2. осуществлять дополнительную финансовую помощь на укрепление материально-технической базы, на проведение мероприятий, с учетом интересов и потребностей населения поселения.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3.4. В целях реализации настоящего Соглашения Администрация МО «Куйвозовское сельское поселение» обязана: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3.4.1. осуществлять переданные ей Администрацией района полномочия в соответствии с разделом 1 настоящего Соглашения и действующим законодательством Российской Федерации.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3.4.3.  не позднее 12 января 2023 года, предоставить в Администрацию района отчет о ходе исполнения полномочий и расходования межбюджетных трансфертов, источником финансового обеспечения которых являются средства бюджета МО «Всеволожский муниципальный район» Ленинградской области с сопроводительным письмом в бумажном виде по форме согласно Приложению № 2 к настоящему Соглашению.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 </w:t>
      </w:r>
    </w:p>
    <w:p w:rsidR="00742DFF"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4. КОНТРОЛЬ ИСПОЛНЕНИЯ ПОЛНОМОЧИЙ</w:t>
      </w:r>
    </w:p>
    <w:p w:rsidR="002D31D9" w:rsidRPr="00F542A1" w:rsidRDefault="002D31D9" w:rsidP="00F542A1">
      <w:pPr>
        <w:spacing w:after="0" w:line="240" w:lineRule="auto"/>
        <w:ind w:left="10" w:hanging="10"/>
        <w:jc w:val="center"/>
        <w:rPr>
          <w:rFonts w:ascii="Times New Roman" w:hAnsi="Times New Roman" w:cs="Times New Roman"/>
          <w:sz w:val="28"/>
          <w:szCs w:val="28"/>
        </w:rPr>
      </w:pPr>
    </w:p>
    <w:p w:rsidR="00742DFF" w:rsidRDefault="00742DFF" w:rsidP="005E0AF5">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4.1. Контроль исполнения Администрацией МО «Куйвозовское сельское поселение» полномочий, предусмотренных в разделе 1 настоящего Соглашения осуществляется советом депутатов муниципального образования «Всеволожский муниципальный район» Ленинградской области путем заслушивания годовых отчетов о результатах   деятельности главы  администрации МО «Куйвозовское сельское поселение» в части исполнения переданных полномочий и расходовании полученных </w:t>
      </w:r>
      <w:r w:rsidRPr="00F542A1">
        <w:rPr>
          <w:rFonts w:ascii="Times New Roman" w:hAnsi="Times New Roman" w:cs="Times New Roman"/>
          <w:sz w:val="28"/>
          <w:szCs w:val="28"/>
        </w:rPr>
        <w:tab/>
        <w:t>межбюджетных трансфертов, в том числе  о решении вопросов, поставленных советом депутатов МО «Всеволожский муниципальный район» Ленинградской области, путем заслушивания информации и (или) отчетов о выполнении поручений совета депутатов МО «Всеволожский муниципальный район» Ленинградской области на заседаниях совета депутатов МО «Всеволожский муниципальный район» Ленинградской области и на заседаниях постоянных комиссий совета депутатов МО «Всеволожский муниципальный район» Ленинградской области» в установленные</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советом</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депутатов МО </w:t>
      </w:r>
      <w:r w:rsidRPr="00F542A1">
        <w:rPr>
          <w:rFonts w:ascii="Times New Roman" w:hAnsi="Times New Roman" w:cs="Times New Roman"/>
          <w:sz w:val="28"/>
          <w:szCs w:val="28"/>
        </w:rPr>
        <w:tab/>
        <w:t xml:space="preserve">«Всеволожский муниципальный район» Ленинградской области сроки. </w:t>
      </w:r>
    </w:p>
    <w:p w:rsidR="00B00CA8" w:rsidRPr="00F542A1" w:rsidRDefault="00B00CA8" w:rsidP="005E0AF5">
      <w:pPr>
        <w:spacing w:after="0" w:line="240" w:lineRule="auto"/>
        <w:ind w:left="10" w:firstLine="699"/>
        <w:jc w:val="both"/>
        <w:rPr>
          <w:rFonts w:ascii="Times New Roman" w:hAnsi="Times New Roman" w:cs="Times New Roman"/>
          <w:sz w:val="28"/>
          <w:szCs w:val="28"/>
        </w:rPr>
      </w:pPr>
    </w:p>
    <w:p w:rsidR="00742DFF" w:rsidRDefault="00742DFF" w:rsidP="00F542A1">
      <w:pPr>
        <w:spacing w:after="0" w:line="240" w:lineRule="auto"/>
        <w:ind w:left="10" w:firstLine="699"/>
        <w:jc w:val="center"/>
        <w:rPr>
          <w:rFonts w:ascii="Times New Roman" w:hAnsi="Times New Roman" w:cs="Times New Roman"/>
          <w:sz w:val="28"/>
          <w:szCs w:val="28"/>
        </w:rPr>
      </w:pPr>
      <w:r w:rsidRPr="00F542A1">
        <w:rPr>
          <w:rFonts w:ascii="Times New Roman" w:hAnsi="Times New Roman" w:cs="Times New Roman"/>
          <w:sz w:val="28"/>
          <w:szCs w:val="28"/>
        </w:rPr>
        <w:t>5. ОСНОВАНИЯ ПРЕКРАЩЕНИЯ ДЕЙСТВИЯ СОГЛАШЕНИЯ</w:t>
      </w:r>
    </w:p>
    <w:p w:rsidR="00347C3A" w:rsidRPr="00F542A1" w:rsidRDefault="00347C3A" w:rsidP="00F542A1">
      <w:pPr>
        <w:spacing w:after="0" w:line="240" w:lineRule="auto"/>
        <w:ind w:left="10" w:firstLine="699"/>
        <w:jc w:val="center"/>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5.1. Действие настоящего Соглашения может быть прекращено по следующим основаниям: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lastRenderedPageBreak/>
        <w:t xml:space="preserve">5.1.1. Истечение срока действия Соглашения;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5.1.2. Принятие соответствующего решения советом депутатов муниципального образования «Куйвозовское</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сельское поселение» Всеволожского муниципального района Ленинградской области;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5.1.3. Принятие соответствующего решения советом депутатов муниципального образования «Всеволожский муниципальный район» Ленинградской области;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5.1.4. Установление факта ненадлежащего исполнения Администрацией МО «Куйвозовское сельское поселение» переданных полномочий;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5.1.5. При досрочном прекращении действия Соглашения по инициативе одной из Сторон.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5.2. При досрочном прекращении действия Соглашения по п. 5.1.5. 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 </w:t>
      </w:r>
    </w:p>
    <w:p w:rsidR="00742DFF"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6.</w:t>
      </w:r>
      <w:r w:rsidRPr="00F542A1">
        <w:rPr>
          <w:rFonts w:ascii="Times New Roman" w:hAnsi="Times New Roman" w:cs="Times New Roman"/>
          <w:sz w:val="28"/>
          <w:szCs w:val="28"/>
        </w:rPr>
        <w:tab/>
        <w:t>ОТВЕТСТВЕННОСТЬ СТОРОН</w:t>
      </w:r>
    </w:p>
    <w:p w:rsidR="002B003A" w:rsidRPr="00F542A1" w:rsidRDefault="002B003A" w:rsidP="00F542A1">
      <w:pPr>
        <w:spacing w:after="0" w:line="240" w:lineRule="auto"/>
        <w:ind w:left="10" w:hanging="10"/>
        <w:jc w:val="center"/>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6.1.</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6.2.</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При установлении факта ненадлежащего осуществления Администрацией МО «Куйвозовское сельское поселение» переданных отдельных полномочий Соглашение расторгается в одностороннем порядке.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0,01% от суммы трансфертов за отчетный год, выделяемых на осуществление переданных полномочий. </w:t>
      </w:r>
    </w:p>
    <w:p w:rsidR="00742DFF"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6.3.</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 xml:space="preserve">В случае неисполнения Администрацией района обязательств по финансированию осуществления Администрацией МО «Куйвозовское сельское поселение» переданных полномочий Администрация МО «Куйвозовское сельское поселение» вправе требовать расторжения данного Соглашения, уплаты неустойки в размере 0,01% от суммы трансфертов за отчетный год, а также возмещения понесенных убытков, в части, непокрытой неустойкой. </w:t>
      </w:r>
    </w:p>
    <w:p w:rsidR="00D130A7" w:rsidRDefault="00D130A7" w:rsidP="00F542A1">
      <w:pPr>
        <w:spacing w:after="0" w:line="240" w:lineRule="auto"/>
        <w:ind w:left="10" w:firstLine="699"/>
        <w:jc w:val="both"/>
        <w:rPr>
          <w:rFonts w:ascii="Times New Roman" w:hAnsi="Times New Roman" w:cs="Times New Roman"/>
          <w:sz w:val="28"/>
          <w:szCs w:val="28"/>
        </w:rPr>
      </w:pPr>
    </w:p>
    <w:p w:rsidR="00D130A7" w:rsidRPr="00F542A1" w:rsidRDefault="00D130A7" w:rsidP="00F542A1">
      <w:pPr>
        <w:spacing w:after="0" w:line="240" w:lineRule="auto"/>
        <w:ind w:left="10" w:firstLine="699"/>
        <w:jc w:val="both"/>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p>
    <w:p w:rsidR="00742DFF"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lastRenderedPageBreak/>
        <w:t>7.</w:t>
      </w:r>
      <w:r w:rsidRPr="00F542A1">
        <w:rPr>
          <w:rFonts w:ascii="Times New Roman" w:hAnsi="Times New Roman" w:cs="Times New Roman"/>
          <w:sz w:val="28"/>
          <w:szCs w:val="28"/>
        </w:rPr>
        <w:tab/>
        <w:t>ПРОЧИЕ УСЛОВИЯ</w:t>
      </w:r>
    </w:p>
    <w:p w:rsidR="00B419ED" w:rsidRPr="00F542A1" w:rsidRDefault="00B419ED" w:rsidP="00F542A1">
      <w:pPr>
        <w:spacing w:after="0" w:line="240" w:lineRule="auto"/>
        <w:ind w:left="10" w:hanging="10"/>
        <w:jc w:val="center"/>
        <w:rPr>
          <w:rFonts w:ascii="Times New Roman" w:hAnsi="Times New Roman" w:cs="Times New Roman"/>
          <w:sz w:val="28"/>
          <w:szCs w:val="28"/>
        </w:rPr>
      </w:pP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7.1. В случаях, не предусмотренных настоящим Соглашением, Стороны руководствуются действующим законодательством РФ.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7.2. Настоящее Соглашение составлено в двух экземплярах, имеющих равную юридическую силу, од</w:t>
      </w:r>
      <w:r w:rsidR="00F542A1" w:rsidRPr="00F542A1">
        <w:rPr>
          <w:rFonts w:ascii="Times New Roman" w:hAnsi="Times New Roman" w:cs="Times New Roman"/>
          <w:sz w:val="28"/>
          <w:szCs w:val="28"/>
        </w:rPr>
        <w:t>ин</w:t>
      </w:r>
      <w:r w:rsidRPr="00F542A1">
        <w:rPr>
          <w:rFonts w:ascii="Times New Roman" w:hAnsi="Times New Roman" w:cs="Times New Roman"/>
          <w:sz w:val="28"/>
          <w:szCs w:val="28"/>
        </w:rPr>
        <w:t xml:space="preserve"> из которых находится у Администрации района,</w:t>
      </w:r>
      <w:r w:rsidR="00F542A1" w:rsidRPr="00F542A1">
        <w:rPr>
          <w:rFonts w:ascii="Times New Roman" w:hAnsi="Times New Roman" w:cs="Times New Roman"/>
          <w:sz w:val="28"/>
          <w:szCs w:val="28"/>
        </w:rPr>
        <w:t xml:space="preserve"> </w:t>
      </w:r>
      <w:r w:rsidRPr="00F542A1">
        <w:rPr>
          <w:rFonts w:ascii="Times New Roman" w:hAnsi="Times New Roman" w:cs="Times New Roman"/>
          <w:sz w:val="28"/>
          <w:szCs w:val="28"/>
        </w:rPr>
        <w:t>друг</w:t>
      </w:r>
      <w:r w:rsidR="00F542A1" w:rsidRPr="00F542A1">
        <w:rPr>
          <w:rFonts w:ascii="Times New Roman" w:hAnsi="Times New Roman" w:cs="Times New Roman"/>
          <w:sz w:val="28"/>
          <w:szCs w:val="28"/>
        </w:rPr>
        <w:t>ой</w:t>
      </w:r>
      <w:r w:rsidRPr="00F542A1">
        <w:rPr>
          <w:rFonts w:ascii="Times New Roman" w:hAnsi="Times New Roman" w:cs="Times New Roman"/>
          <w:sz w:val="28"/>
          <w:szCs w:val="28"/>
        </w:rPr>
        <w:t xml:space="preserve"> – у Администрации МО «Куйвозовское сельское поселение».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7.3. 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 </w:t>
      </w:r>
    </w:p>
    <w:p w:rsidR="00742DFF" w:rsidRPr="00F542A1" w:rsidRDefault="00742DFF" w:rsidP="00F542A1">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 xml:space="preserve">7.4. Настоящее Соглашение подлежит опубликованию на официальных сайтах администрации МО «Всеволожский муниципальный район» Ленинградской области, МО «Куйвозовское сельское поселение» Всеволожского муниципального района Ленинградской области, в газетах «Всеволожские Вести», «Куйвозовский вестник». </w:t>
      </w:r>
    </w:p>
    <w:p w:rsidR="00D158B0" w:rsidRDefault="00742DFF" w:rsidP="00D158B0">
      <w:pPr>
        <w:spacing w:after="0" w:line="240" w:lineRule="auto"/>
        <w:ind w:left="10" w:firstLine="699"/>
        <w:jc w:val="both"/>
        <w:rPr>
          <w:rFonts w:ascii="Times New Roman" w:hAnsi="Times New Roman" w:cs="Times New Roman"/>
          <w:sz w:val="28"/>
          <w:szCs w:val="28"/>
        </w:rPr>
      </w:pPr>
      <w:r w:rsidRPr="00F542A1">
        <w:rPr>
          <w:rFonts w:ascii="Times New Roman" w:hAnsi="Times New Roman" w:cs="Times New Roman"/>
          <w:sz w:val="28"/>
          <w:szCs w:val="28"/>
        </w:rPr>
        <w:t>7.5 Настоящее соглашение вступает в силу с момента опубликования, распространяет свое действие на пр</w:t>
      </w:r>
      <w:r w:rsidR="00E21DE0" w:rsidRPr="00F542A1">
        <w:rPr>
          <w:rFonts w:ascii="Times New Roman" w:hAnsi="Times New Roman" w:cs="Times New Roman"/>
          <w:sz w:val="28"/>
          <w:szCs w:val="28"/>
        </w:rPr>
        <w:t>авоотношения сторон с 01.01.2023</w:t>
      </w:r>
      <w:r w:rsidRPr="00F542A1">
        <w:rPr>
          <w:rFonts w:ascii="Times New Roman" w:hAnsi="Times New Roman" w:cs="Times New Roman"/>
          <w:sz w:val="28"/>
          <w:szCs w:val="28"/>
        </w:rPr>
        <w:t xml:space="preserve"> года и действует по 31.12.2</w:t>
      </w:r>
      <w:r w:rsidR="00E21DE0" w:rsidRPr="00F542A1">
        <w:rPr>
          <w:rFonts w:ascii="Times New Roman" w:hAnsi="Times New Roman" w:cs="Times New Roman"/>
          <w:sz w:val="28"/>
          <w:szCs w:val="28"/>
        </w:rPr>
        <w:t>023</w:t>
      </w:r>
      <w:r w:rsidRPr="00F542A1">
        <w:rPr>
          <w:rFonts w:ascii="Times New Roman" w:hAnsi="Times New Roman" w:cs="Times New Roman"/>
          <w:sz w:val="28"/>
          <w:szCs w:val="28"/>
        </w:rPr>
        <w:t xml:space="preserve"> года, продлению не подлежит. </w:t>
      </w:r>
    </w:p>
    <w:p w:rsidR="00D158B0" w:rsidRPr="00F542A1" w:rsidRDefault="00D158B0" w:rsidP="00D158B0">
      <w:pPr>
        <w:spacing w:after="0" w:line="240" w:lineRule="auto"/>
        <w:ind w:left="10" w:firstLine="699"/>
        <w:jc w:val="both"/>
        <w:rPr>
          <w:rFonts w:ascii="Times New Roman" w:hAnsi="Times New Roman" w:cs="Times New Roman"/>
          <w:sz w:val="28"/>
          <w:szCs w:val="28"/>
        </w:rPr>
      </w:pPr>
    </w:p>
    <w:p w:rsidR="00742DFF" w:rsidRPr="00F542A1" w:rsidRDefault="00742DFF" w:rsidP="00F542A1">
      <w:pPr>
        <w:spacing w:after="0" w:line="240" w:lineRule="auto"/>
        <w:ind w:left="10" w:hanging="10"/>
        <w:jc w:val="center"/>
        <w:rPr>
          <w:rFonts w:ascii="Times New Roman" w:hAnsi="Times New Roman" w:cs="Times New Roman"/>
          <w:sz w:val="28"/>
          <w:szCs w:val="28"/>
        </w:rPr>
      </w:pPr>
      <w:r w:rsidRPr="00F542A1">
        <w:rPr>
          <w:rFonts w:ascii="Times New Roman" w:hAnsi="Times New Roman" w:cs="Times New Roman"/>
          <w:sz w:val="28"/>
          <w:szCs w:val="28"/>
        </w:rPr>
        <w:t>8. ЮРИДИЧЕСКИЕ АДРЕСА, ПОДПИСИ СТОРОН</w:t>
      </w:r>
    </w:p>
    <w:p w:rsidR="00742DFF" w:rsidRDefault="00742DFF" w:rsidP="00742DFF">
      <w:pPr>
        <w:spacing w:after="17" w:line="249" w:lineRule="auto"/>
        <w:ind w:left="10" w:hanging="10"/>
        <w:jc w:val="both"/>
        <w:rPr>
          <w:rFonts w:ascii="Times New Roman" w:hAnsi="Times New Roman" w:cs="Times New Roman"/>
          <w:sz w:val="28"/>
          <w:szCs w:val="28"/>
        </w:rPr>
      </w:pPr>
    </w:p>
    <w:tbl>
      <w:tblPr>
        <w:tblStyle w:val="a3"/>
        <w:tblW w:w="0" w:type="auto"/>
        <w:tblInd w:w="10" w:type="dxa"/>
        <w:tblLook w:val="04A0" w:firstRow="1" w:lastRow="0" w:firstColumn="1" w:lastColumn="0" w:noHBand="0" w:noVBand="1"/>
      </w:tblPr>
      <w:tblGrid>
        <w:gridCol w:w="4271"/>
        <w:gridCol w:w="4693"/>
      </w:tblGrid>
      <w:tr w:rsidR="002444F1" w:rsidTr="002444F1">
        <w:tc>
          <w:tcPr>
            <w:tcW w:w="6066" w:type="dxa"/>
          </w:tcPr>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Администрация муниципального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образования «Куйвозовское сельское поселение» Всеволожского муниципального района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Ленинградской области</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Адрес: Ленинградская область, Всеволожский район, д. Куйвози, ул. Александрова, д. 6</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ИНН 4703083640, КПП 470301001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 </w:t>
            </w: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p>
          <w:p w:rsidR="00B00CA8" w:rsidRPr="00B00CA8" w:rsidRDefault="00B00CA8"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Глава администрации </w:t>
            </w: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B00CA8"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_______</w:t>
            </w:r>
            <w:r w:rsidR="002444F1" w:rsidRPr="00B00CA8">
              <w:rPr>
                <w:rFonts w:ascii="Times New Roman" w:hAnsi="Times New Roman" w:cs="Times New Roman"/>
                <w:sz w:val="28"/>
                <w:szCs w:val="28"/>
              </w:rPr>
              <w:t>_</w:t>
            </w:r>
            <w:r w:rsidR="00A54474">
              <w:rPr>
                <w:rFonts w:ascii="Times New Roman" w:hAnsi="Times New Roman" w:cs="Times New Roman"/>
                <w:sz w:val="28"/>
                <w:szCs w:val="28"/>
              </w:rPr>
              <w:t xml:space="preserve">        </w:t>
            </w:r>
            <w:r w:rsidR="002444F1" w:rsidRPr="00B00CA8">
              <w:rPr>
                <w:rFonts w:ascii="Times New Roman" w:hAnsi="Times New Roman" w:cs="Times New Roman"/>
                <w:sz w:val="28"/>
                <w:szCs w:val="28"/>
              </w:rPr>
              <w:t>_/ Кондратьев Д.А.</w:t>
            </w:r>
            <w:r w:rsidR="00A54474">
              <w:rPr>
                <w:rFonts w:ascii="Times New Roman" w:hAnsi="Times New Roman" w:cs="Times New Roman"/>
                <w:sz w:val="28"/>
                <w:szCs w:val="28"/>
              </w:rPr>
              <w:t>/</w:t>
            </w:r>
          </w:p>
        </w:tc>
        <w:tc>
          <w:tcPr>
            <w:tcW w:w="6068" w:type="dxa"/>
          </w:tcPr>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lastRenderedPageBreak/>
              <w:t xml:space="preserve">Администрация муниципального </w:t>
            </w:r>
          </w:p>
          <w:p w:rsidR="002444F1" w:rsidRPr="00B00CA8" w:rsidRDefault="00B00CA8"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образования</w:t>
            </w:r>
            <w:r w:rsidR="002444F1" w:rsidRPr="00B00CA8">
              <w:rPr>
                <w:rFonts w:ascii="Times New Roman" w:hAnsi="Times New Roman" w:cs="Times New Roman"/>
                <w:sz w:val="28"/>
                <w:szCs w:val="28"/>
              </w:rPr>
              <w:t xml:space="preserve"> «Всеволожский муниципальный район» Ленинградской области</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Адрес: 188640, Ленинградская область, г. Всеволожск, Колтушское шоссе, д. 138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УФК по Ленинградской области (администрация МО «Всеволожский муниципальный район» ЛО л/сч 04453004440</w:t>
            </w:r>
          </w:p>
          <w:p w:rsidR="002444F1" w:rsidRPr="00B00CA8" w:rsidRDefault="00B00CA8" w:rsidP="00B00CA8">
            <w:pPr>
              <w:spacing w:after="0" w:line="240" w:lineRule="auto"/>
              <w:rPr>
                <w:rFonts w:ascii="Times New Roman" w:hAnsi="Times New Roman" w:cs="Times New Roman"/>
                <w:sz w:val="28"/>
                <w:szCs w:val="28"/>
              </w:rPr>
            </w:pPr>
            <w:r w:rsidRPr="00B00CA8">
              <w:rPr>
                <w:rFonts w:ascii="Times New Roman" w:hAnsi="Times New Roman" w:cs="Times New Roman"/>
                <w:sz w:val="28"/>
                <w:szCs w:val="28"/>
              </w:rPr>
              <w:t>С</w:t>
            </w:r>
            <w:r w:rsidR="002444F1" w:rsidRPr="00B00CA8">
              <w:rPr>
                <w:rFonts w:ascii="Times New Roman" w:hAnsi="Times New Roman" w:cs="Times New Roman"/>
                <w:sz w:val="28"/>
                <w:szCs w:val="28"/>
              </w:rPr>
              <w:t>чет</w:t>
            </w:r>
            <w:r w:rsidRPr="00B00CA8">
              <w:rPr>
                <w:rFonts w:ascii="Times New Roman" w:hAnsi="Times New Roman" w:cs="Times New Roman"/>
                <w:sz w:val="28"/>
                <w:szCs w:val="28"/>
              </w:rPr>
              <w:t xml:space="preserve"> получателя 03100643000000014500</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ед/сч 40102810745370000006 </w:t>
            </w:r>
          </w:p>
          <w:p w:rsidR="002444F1" w:rsidRPr="00B00CA8" w:rsidRDefault="00A54474" w:rsidP="00B00C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Отделение Ленинградского</w:t>
            </w:r>
            <w:r w:rsidR="002444F1" w:rsidRPr="00B00CA8">
              <w:rPr>
                <w:rFonts w:ascii="Times New Roman" w:hAnsi="Times New Roman" w:cs="Times New Roman"/>
                <w:sz w:val="28"/>
                <w:szCs w:val="28"/>
              </w:rPr>
              <w:t xml:space="preserve"> банка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России/УФК по Ленинградской области г. Санкт-Петербурга</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БИК 014106101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КБК </w:t>
            </w:r>
            <w:r w:rsidRPr="00B00CA8">
              <w:rPr>
                <w:rFonts w:ascii="Times New Roman" w:hAnsi="Times New Roman" w:cs="Times New Roman"/>
                <w:sz w:val="28"/>
                <w:szCs w:val="28"/>
              </w:rPr>
              <w:tab/>
              <w:t xml:space="preserve">00120240014050000150 </w:t>
            </w:r>
          </w:p>
          <w:p w:rsidR="00B00CA8"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lastRenderedPageBreak/>
              <w:t xml:space="preserve">межбюджетные трансферты, передаваемые бюджетам муниципальных районов </w:t>
            </w: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ОКТМО 41612000</w:t>
            </w: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 xml:space="preserve">Глава администрации </w:t>
            </w:r>
          </w:p>
          <w:p w:rsidR="002444F1" w:rsidRPr="00B00CA8" w:rsidRDefault="002444F1" w:rsidP="00B00CA8">
            <w:pPr>
              <w:spacing w:after="0" w:line="240" w:lineRule="auto"/>
              <w:jc w:val="both"/>
              <w:rPr>
                <w:rFonts w:ascii="Times New Roman" w:hAnsi="Times New Roman" w:cs="Times New Roman"/>
                <w:sz w:val="28"/>
                <w:szCs w:val="28"/>
              </w:rPr>
            </w:pPr>
          </w:p>
          <w:p w:rsidR="002444F1" w:rsidRPr="00B00CA8" w:rsidRDefault="002444F1" w:rsidP="00B00CA8">
            <w:pPr>
              <w:spacing w:after="0" w:line="240" w:lineRule="auto"/>
              <w:jc w:val="both"/>
              <w:rPr>
                <w:rFonts w:ascii="Times New Roman" w:hAnsi="Times New Roman" w:cs="Times New Roman"/>
                <w:sz w:val="28"/>
                <w:szCs w:val="28"/>
              </w:rPr>
            </w:pPr>
            <w:r w:rsidRPr="00B00CA8">
              <w:rPr>
                <w:rFonts w:ascii="Times New Roman" w:hAnsi="Times New Roman" w:cs="Times New Roman"/>
                <w:sz w:val="28"/>
                <w:szCs w:val="28"/>
              </w:rPr>
              <w:t>________</w:t>
            </w:r>
            <w:r w:rsidR="00A54474">
              <w:rPr>
                <w:rFonts w:ascii="Times New Roman" w:hAnsi="Times New Roman" w:cs="Times New Roman"/>
                <w:sz w:val="28"/>
                <w:szCs w:val="28"/>
              </w:rPr>
              <w:t xml:space="preserve">                     </w:t>
            </w:r>
            <w:r w:rsidRPr="00B00CA8">
              <w:rPr>
                <w:rFonts w:ascii="Times New Roman" w:hAnsi="Times New Roman" w:cs="Times New Roman"/>
                <w:sz w:val="28"/>
                <w:szCs w:val="28"/>
              </w:rPr>
              <w:t>Низовский А.А.</w:t>
            </w:r>
          </w:p>
        </w:tc>
      </w:tr>
    </w:tbl>
    <w:p w:rsidR="00742DFF" w:rsidRPr="00F542A1" w:rsidRDefault="00742DFF" w:rsidP="00742DFF">
      <w:pPr>
        <w:spacing w:after="17" w:line="249" w:lineRule="auto"/>
        <w:ind w:left="10" w:hanging="10"/>
        <w:jc w:val="right"/>
        <w:rPr>
          <w:rFonts w:ascii="Times New Roman" w:hAnsi="Times New Roman" w:cs="Times New Roman"/>
          <w:sz w:val="28"/>
          <w:szCs w:val="28"/>
        </w:rPr>
      </w:pPr>
    </w:p>
    <w:p w:rsidR="00E93AC5" w:rsidRDefault="00E93AC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2DFF" w:rsidRPr="002444F1" w:rsidRDefault="00742DFF" w:rsidP="002444F1">
      <w:pPr>
        <w:spacing w:after="17" w:line="240" w:lineRule="auto"/>
        <w:ind w:left="10" w:hanging="10"/>
        <w:jc w:val="right"/>
        <w:rPr>
          <w:rFonts w:ascii="Times New Roman" w:hAnsi="Times New Roman" w:cs="Times New Roman"/>
          <w:sz w:val="28"/>
          <w:szCs w:val="28"/>
        </w:rPr>
      </w:pPr>
      <w:r w:rsidRPr="002444F1">
        <w:rPr>
          <w:rFonts w:ascii="Times New Roman" w:hAnsi="Times New Roman" w:cs="Times New Roman"/>
          <w:sz w:val="28"/>
          <w:szCs w:val="28"/>
        </w:rPr>
        <w:lastRenderedPageBreak/>
        <w:t xml:space="preserve">Приложение № 1 к Соглашению </w:t>
      </w:r>
    </w:p>
    <w:p w:rsidR="00742DFF" w:rsidRPr="002444F1" w:rsidRDefault="00742DFF" w:rsidP="002444F1">
      <w:pPr>
        <w:spacing w:after="17" w:line="240" w:lineRule="auto"/>
        <w:ind w:left="10" w:hanging="10"/>
        <w:jc w:val="right"/>
        <w:rPr>
          <w:rFonts w:ascii="Times New Roman" w:hAnsi="Times New Roman" w:cs="Times New Roman"/>
          <w:sz w:val="28"/>
          <w:szCs w:val="28"/>
        </w:rPr>
      </w:pPr>
    </w:p>
    <w:p w:rsidR="002444F1" w:rsidRDefault="002444F1" w:rsidP="002444F1">
      <w:pPr>
        <w:spacing w:after="17" w:line="240" w:lineRule="auto"/>
        <w:ind w:left="10" w:hanging="10"/>
        <w:jc w:val="center"/>
        <w:rPr>
          <w:rFonts w:ascii="Times New Roman" w:hAnsi="Times New Roman" w:cs="Times New Roman"/>
          <w:b/>
          <w:sz w:val="28"/>
          <w:szCs w:val="28"/>
        </w:rPr>
      </w:pPr>
    </w:p>
    <w:p w:rsidR="00742DFF" w:rsidRPr="002444F1" w:rsidRDefault="00742DFF" w:rsidP="002444F1">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Порядок определения объема иных межбюджетных трансфертов, необходимых для осуществления передаваемых полномочий</w:t>
      </w:r>
    </w:p>
    <w:p w:rsidR="00742DFF" w:rsidRPr="002444F1" w:rsidRDefault="00742DFF" w:rsidP="002444F1">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администрацией муниципального образования «Всеволожский муниципальный район» Ленинградской области</w:t>
      </w:r>
    </w:p>
    <w:p w:rsidR="00B00CA8" w:rsidRDefault="00742DFF" w:rsidP="002444F1">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 xml:space="preserve">администрации муниципального образования </w:t>
      </w:r>
    </w:p>
    <w:p w:rsidR="00742DFF" w:rsidRPr="002444F1" w:rsidRDefault="00742DFF" w:rsidP="00B00CA8">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«Куйвозовское сельское</w:t>
      </w:r>
      <w:r w:rsidR="00B00CA8">
        <w:rPr>
          <w:rFonts w:ascii="Times New Roman" w:hAnsi="Times New Roman" w:cs="Times New Roman"/>
          <w:b/>
          <w:sz w:val="28"/>
          <w:szCs w:val="28"/>
        </w:rPr>
        <w:t xml:space="preserve"> </w:t>
      </w:r>
      <w:r w:rsidRPr="002444F1">
        <w:rPr>
          <w:rFonts w:ascii="Times New Roman" w:hAnsi="Times New Roman" w:cs="Times New Roman"/>
          <w:b/>
          <w:sz w:val="28"/>
          <w:szCs w:val="28"/>
        </w:rPr>
        <w:t>поселение» Всеволожского муниципального района Ленинградской области</w:t>
      </w:r>
    </w:p>
    <w:p w:rsidR="00742DFF" w:rsidRPr="002444F1" w:rsidRDefault="00742DFF" w:rsidP="002444F1">
      <w:pPr>
        <w:spacing w:after="17" w:line="240" w:lineRule="auto"/>
        <w:ind w:left="10" w:hanging="10"/>
        <w:jc w:val="center"/>
        <w:rPr>
          <w:rFonts w:ascii="Times New Roman" w:hAnsi="Times New Roman" w:cs="Times New Roman"/>
          <w:b/>
          <w:sz w:val="28"/>
          <w:szCs w:val="28"/>
        </w:rPr>
      </w:pPr>
    </w:p>
    <w:p w:rsidR="00742DFF" w:rsidRPr="002444F1" w:rsidRDefault="00742DFF" w:rsidP="00B00CA8">
      <w:pPr>
        <w:spacing w:after="17" w:line="240" w:lineRule="auto"/>
        <w:ind w:left="10" w:firstLine="699"/>
        <w:jc w:val="both"/>
        <w:rPr>
          <w:rFonts w:ascii="Times New Roman" w:hAnsi="Times New Roman" w:cs="Times New Roman"/>
          <w:sz w:val="28"/>
          <w:szCs w:val="28"/>
        </w:rPr>
      </w:pPr>
      <w:r w:rsidRPr="002444F1">
        <w:rPr>
          <w:rFonts w:ascii="Times New Roman" w:hAnsi="Times New Roman" w:cs="Times New Roman"/>
          <w:sz w:val="28"/>
          <w:szCs w:val="28"/>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«Всеволожский муниципальный район» Ленинградской области, решением совета депутатов муниципального образования «Всеволожский муниципальный район»  Ленинградской области от 20.12.2018 № 90 «О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 решением совета  депутатов муниципального образования «Куйвозовское сельское поселения»  Всеволожского муниципального района Ленинградской области от ____________ года № ______ «О принятии осуществления отдельных полномочий по решению вопросов местного значения в области обращения с твердыми коммунальными отходами», решением совета депутатов муниципального образования «Всеволожский муниципальный район»  Ленинградской области от 22.08.2019 № 47  «Об утверждении Порядка  предоставления  межбюджетных трансфертов из бюджета Всеволожского муниципального района Ленинградской области бюджетам поселений  Всеволожского муниципального района и в целях решения вопросов местного значения на территории муниципального образования «Всеволожский муниципальный район»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«Куйвозовское сельское поселение»  Всеволожского муниципального района Ленинградской области, определяется по формуле: </w:t>
      </w:r>
    </w:p>
    <w:p w:rsidR="00742DFF" w:rsidRPr="002444F1" w:rsidRDefault="00742DFF" w:rsidP="002444F1">
      <w:pPr>
        <w:spacing w:after="17" w:line="240" w:lineRule="auto"/>
        <w:ind w:left="10" w:firstLine="699"/>
        <w:jc w:val="both"/>
        <w:rPr>
          <w:rFonts w:ascii="Times New Roman" w:hAnsi="Times New Roman" w:cs="Times New Roman"/>
          <w:sz w:val="28"/>
          <w:szCs w:val="28"/>
        </w:rPr>
      </w:pPr>
      <w:r w:rsidRPr="002444F1">
        <w:rPr>
          <w:rFonts w:ascii="Times New Roman" w:hAnsi="Times New Roman" w:cs="Times New Roman"/>
          <w:sz w:val="28"/>
          <w:szCs w:val="28"/>
        </w:rPr>
        <w:t xml:space="preserve">МБТ = N,  где: </w:t>
      </w:r>
    </w:p>
    <w:p w:rsidR="00742DFF" w:rsidRPr="002444F1" w:rsidRDefault="00742DFF" w:rsidP="002444F1">
      <w:pPr>
        <w:spacing w:after="17" w:line="240" w:lineRule="auto"/>
        <w:ind w:left="10" w:firstLine="699"/>
        <w:jc w:val="both"/>
        <w:rPr>
          <w:rFonts w:ascii="Times New Roman" w:hAnsi="Times New Roman" w:cs="Times New Roman"/>
          <w:sz w:val="28"/>
          <w:szCs w:val="28"/>
        </w:rPr>
      </w:pPr>
      <w:r w:rsidRPr="002444F1">
        <w:rPr>
          <w:rFonts w:ascii="Times New Roman" w:hAnsi="Times New Roman" w:cs="Times New Roman"/>
          <w:sz w:val="28"/>
          <w:szCs w:val="28"/>
        </w:rPr>
        <w:lastRenderedPageBreak/>
        <w:t xml:space="preserve">МБТ – объем иных межбюджетных трансфертов из бюджета муниципального района бюджетам поселений; N – показатель, равный 1,0 тыс. рублей. </w:t>
      </w:r>
    </w:p>
    <w:p w:rsidR="00742DFF" w:rsidRPr="002444F1" w:rsidRDefault="00742DFF" w:rsidP="00B00CA8">
      <w:pPr>
        <w:spacing w:after="17" w:line="240" w:lineRule="auto"/>
        <w:jc w:val="both"/>
        <w:rPr>
          <w:rFonts w:ascii="Times New Roman" w:hAnsi="Times New Roman" w:cs="Times New Roman"/>
          <w:sz w:val="28"/>
          <w:szCs w:val="28"/>
        </w:rPr>
      </w:pPr>
    </w:p>
    <w:p w:rsidR="00E93AC5" w:rsidRDefault="00E93AC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93AC5" w:rsidRDefault="00E93AC5" w:rsidP="002444F1">
      <w:pPr>
        <w:spacing w:after="17" w:line="240" w:lineRule="auto"/>
        <w:ind w:left="10" w:hanging="10"/>
        <w:jc w:val="right"/>
        <w:rPr>
          <w:rFonts w:ascii="Times New Roman" w:hAnsi="Times New Roman" w:cs="Times New Roman"/>
          <w:sz w:val="28"/>
          <w:szCs w:val="28"/>
        </w:rPr>
        <w:sectPr w:rsidR="00E93AC5" w:rsidSect="00E93AC5">
          <w:type w:val="continuous"/>
          <w:pgSz w:w="11907" w:h="16839" w:code="9"/>
          <w:pgMar w:top="1440" w:right="1080" w:bottom="1440" w:left="1843" w:header="720" w:footer="720" w:gutter="0"/>
          <w:cols w:space="720"/>
          <w:docGrid w:linePitch="299"/>
        </w:sectPr>
      </w:pPr>
    </w:p>
    <w:p w:rsidR="00D158B0" w:rsidRDefault="00742DFF" w:rsidP="00B00CA8">
      <w:pPr>
        <w:spacing w:after="17" w:line="240" w:lineRule="auto"/>
        <w:ind w:left="10" w:hanging="10"/>
        <w:jc w:val="right"/>
        <w:rPr>
          <w:rFonts w:ascii="Times New Roman" w:hAnsi="Times New Roman" w:cs="Times New Roman"/>
          <w:sz w:val="28"/>
          <w:szCs w:val="28"/>
        </w:rPr>
      </w:pPr>
      <w:r w:rsidRPr="002444F1">
        <w:rPr>
          <w:rFonts w:ascii="Times New Roman" w:hAnsi="Times New Roman" w:cs="Times New Roman"/>
          <w:sz w:val="28"/>
          <w:szCs w:val="28"/>
        </w:rPr>
        <w:lastRenderedPageBreak/>
        <w:t xml:space="preserve">Приложение № 2 к Соглашению </w:t>
      </w:r>
    </w:p>
    <w:p w:rsidR="00B00CA8" w:rsidRPr="002444F1" w:rsidRDefault="00B00CA8" w:rsidP="00B00CA8">
      <w:pPr>
        <w:spacing w:after="17" w:line="240" w:lineRule="auto"/>
        <w:ind w:left="10" w:hanging="10"/>
        <w:jc w:val="right"/>
        <w:rPr>
          <w:rFonts w:ascii="Times New Roman" w:hAnsi="Times New Roman" w:cs="Times New Roman"/>
          <w:sz w:val="28"/>
          <w:szCs w:val="28"/>
        </w:rPr>
      </w:pPr>
    </w:p>
    <w:p w:rsidR="00742DFF" w:rsidRPr="002444F1" w:rsidRDefault="00742DFF" w:rsidP="002444F1">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ОТЧЕТ</w:t>
      </w:r>
    </w:p>
    <w:p w:rsidR="002444F1" w:rsidRDefault="00742DFF" w:rsidP="002444F1">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 xml:space="preserve">о ходе исполнения полномочий и расходования межбюджетных трансфертов, источником финансового обеспечения которых являются средства бюджета </w:t>
      </w:r>
    </w:p>
    <w:p w:rsidR="00742DFF" w:rsidRPr="002444F1" w:rsidRDefault="00742DFF" w:rsidP="002444F1">
      <w:pPr>
        <w:spacing w:after="17" w:line="240" w:lineRule="auto"/>
        <w:ind w:left="10" w:hanging="10"/>
        <w:jc w:val="center"/>
        <w:rPr>
          <w:rFonts w:ascii="Times New Roman" w:hAnsi="Times New Roman" w:cs="Times New Roman"/>
          <w:b/>
          <w:sz w:val="28"/>
          <w:szCs w:val="28"/>
        </w:rPr>
      </w:pPr>
      <w:r w:rsidRPr="002444F1">
        <w:rPr>
          <w:rFonts w:ascii="Times New Roman" w:hAnsi="Times New Roman" w:cs="Times New Roman"/>
          <w:b/>
          <w:sz w:val="28"/>
          <w:szCs w:val="28"/>
        </w:rPr>
        <w:t>МО «Всеволожский муниципальный район» Ленинградской области</w:t>
      </w:r>
    </w:p>
    <w:p w:rsidR="00742DFF" w:rsidRPr="002444F1" w:rsidRDefault="00B00CA8" w:rsidP="002444F1">
      <w:pPr>
        <w:spacing w:after="17" w:line="240" w:lineRule="auto"/>
        <w:ind w:left="10" w:hanging="10"/>
        <w:jc w:val="center"/>
        <w:rPr>
          <w:rFonts w:ascii="Times New Roman" w:hAnsi="Times New Roman" w:cs="Times New Roman"/>
          <w:b/>
          <w:sz w:val="28"/>
          <w:szCs w:val="28"/>
        </w:rPr>
      </w:pPr>
      <w:r>
        <w:rPr>
          <w:rFonts w:ascii="Times New Roman" w:hAnsi="Times New Roman" w:cs="Times New Roman"/>
          <w:b/>
          <w:sz w:val="28"/>
          <w:szCs w:val="28"/>
        </w:rPr>
        <w:t xml:space="preserve">по состоянию на </w:t>
      </w:r>
      <w:r w:rsidR="00742DFF" w:rsidRPr="002444F1">
        <w:rPr>
          <w:rFonts w:ascii="Times New Roman" w:hAnsi="Times New Roman" w:cs="Times New Roman"/>
          <w:b/>
          <w:sz w:val="28"/>
          <w:szCs w:val="28"/>
        </w:rPr>
        <w:t>______________ 2023 года</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Передаваемые полномочия: _______________________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Соглашение: _______________________ </w:t>
      </w:r>
    </w:p>
    <w:p w:rsidR="00742DFF" w:rsidRPr="002444F1" w:rsidRDefault="00742DFF" w:rsidP="002444F1">
      <w:pPr>
        <w:spacing w:after="17" w:line="240" w:lineRule="auto"/>
        <w:ind w:left="10" w:hanging="10"/>
        <w:jc w:val="both"/>
        <w:rPr>
          <w:rFonts w:ascii="Times New Roman" w:hAnsi="Times New Roman" w:cs="Times New Roman"/>
          <w:sz w:val="28"/>
          <w:szCs w:val="28"/>
        </w:rPr>
      </w:pPr>
    </w:p>
    <w:tbl>
      <w:tblPr>
        <w:tblStyle w:val="TableGrid"/>
        <w:tblW w:w="15026" w:type="dxa"/>
        <w:tblInd w:w="-714" w:type="dxa"/>
        <w:tblLayout w:type="fixed"/>
        <w:tblCellMar>
          <w:top w:w="47" w:type="dxa"/>
          <w:left w:w="108" w:type="dxa"/>
        </w:tblCellMar>
        <w:tblLook w:val="04A0" w:firstRow="1" w:lastRow="0" w:firstColumn="1" w:lastColumn="0" w:noHBand="0" w:noVBand="1"/>
      </w:tblPr>
      <w:tblGrid>
        <w:gridCol w:w="993"/>
        <w:gridCol w:w="1701"/>
        <w:gridCol w:w="1134"/>
        <w:gridCol w:w="1134"/>
        <w:gridCol w:w="851"/>
        <w:gridCol w:w="1134"/>
        <w:gridCol w:w="850"/>
        <w:gridCol w:w="992"/>
        <w:gridCol w:w="993"/>
        <w:gridCol w:w="708"/>
        <w:gridCol w:w="993"/>
        <w:gridCol w:w="567"/>
        <w:gridCol w:w="992"/>
        <w:gridCol w:w="850"/>
        <w:gridCol w:w="1134"/>
      </w:tblGrid>
      <w:tr w:rsidR="00D158B0" w:rsidRPr="00B00CA8" w:rsidTr="00B00CA8">
        <w:trPr>
          <w:trHeight w:val="1753"/>
        </w:trPr>
        <w:tc>
          <w:tcPr>
            <w:tcW w:w="993" w:type="dxa"/>
            <w:vMerge w:val="restart"/>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34"/>
              <w:jc w:val="center"/>
              <w:rPr>
                <w:rFonts w:ascii="Times New Roman" w:hAnsi="Times New Roman" w:cs="Times New Roman"/>
                <w:sz w:val="20"/>
                <w:szCs w:val="20"/>
              </w:rPr>
            </w:pPr>
            <w:r w:rsidRPr="00B00CA8">
              <w:rPr>
                <w:rFonts w:ascii="Times New Roman" w:hAnsi="Times New Roman" w:cs="Times New Roman"/>
                <w:sz w:val="20"/>
                <w:szCs w:val="20"/>
              </w:rPr>
              <w:t>Раздел/подраздел</w:t>
            </w:r>
            <w:r w:rsidR="00B00CA8">
              <w:rPr>
                <w:rFonts w:ascii="Times New Roman" w:hAnsi="Times New Roman" w:cs="Times New Roman"/>
                <w:sz w:val="20"/>
                <w:szCs w:val="20"/>
              </w:rPr>
              <w:t xml:space="preserve"> </w:t>
            </w:r>
            <w:r w:rsidRPr="00B00CA8">
              <w:rPr>
                <w:rFonts w:ascii="Times New Roman" w:hAnsi="Times New Roman" w:cs="Times New Roman"/>
                <w:sz w:val="20"/>
                <w:szCs w:val="20"/>
              </w:rPr>
              <w:t>Целевая статья</w:t>
            </w:r>
          </w:p>
          <w:p w:rsidR="00742DFF" w:rsidRPr="00B00CA8" w:rsidRDefault="00742DFF" w:rsidP="00B00CA8">
            <w:pPr>
              <w:spacing w:after="0" w:line="240" w:lineRule="auto"/>
              <w:ind w:right="59"/>
              <w:jc w:val="center"/>
              <w:rPr>
                <w:rFonts w:ascii="Times New Roman" w:hAnsi="Times New Roman" w:cs="Times New Roman"/>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Предусмотрено средств</w:t>
            </w:r>
          </w:p>
          <w:p w:rsidR="00742DFF" w:rsidRPr="00B00CA8" w:rsidRDefault="00742DFF" w:rsidP="00B00CA8">
            <w:pPr>
              <w:spacing w:after="0" w:line="240" w:lineRule="auto"/>
              <w:ind w:right="262"/>
              <w:jc w:val="center"/>
              <w:rPr>
                <w:rFonts w:ascii="Times New Roman" w:hAnsi="Times New Roman" w:cs="Times New Roman"/>
                <w:sz w:val="20"/>
                <w:szCs w:val="20"/>
              </w:rPr>
            </w:pPr>
            <w:r w:rsidRPr="00B00CA8">
              <w:rPr>
                <w:rFonts w:ascii="Times New Roman" w:hAnsi="Times New Roman" w:cs="Times New Roman"/>
                <w:sz w:val="20"/>
                <w:szCs w:val="20"/>
              </w:rPr>
              <w:t>в бюджете МО</w:t>
            </w:r>
          </w:p>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«Всеволожский муниципальный район»</w:t>
            </w:r>
          </w:p>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Ленинградской области</w:t>
            </w:r>
          </w:p>
          <w:p w:rsidR="00742DFF" w:rsidRPr="00B00CA8" w:rsidRDefault="00742DFF" w:rsidP="00B00CA8">
            <w:pPr>
              <w:spacing w:after="0" w:line="240" w:lineRule="auto"/>
              <w:ind w:right="107"/>
              <w:jc w:val="center"/>
              <w:rPr>
                <w:rFonts w:ascii="Times New Roman" w:hAnsi="Times New Roman" w:cs="Times New Roman"/>
                <w:sz w:val="20"/>
                <w:szCs w:val="20"/>
              </w:rPr>
            </w:pPr>
            <w:r w:rsidRPr="00B00CA8">
              <w:rPr>
                <w:rFonts w:ascii="Times New Roman" w:hAnsi="Times New Roman" w:cs="Times New Roman"/>
                <w:sz w:val="20"/>
                <w:szCs w:val="20"/>
              </w:rPr>
              <w:t>на 2020год</w:t>
            </w:r>
          </w:p>
          <w:p w:rsidR="00742DFF" w:rsidRPr="00B00CA8" w:rsidRDefault="00742DFF" w:rsidP="00B00CA8">
            <w:pPr>
              <w:spacing w:after="0" w:line="240" w:lineRule="auto"/>
              <w:ind w:right="58"/>
              <w:jc w:val="center"/>
              <w:rPr>
                <w:rFonts w:ascii="Times New Roman" w:hAnsi="Times New Roman" w:cs="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84" w:firstLine="403"/>
              <w:jc w:val="center"/>
              <w:rPr>
                <w:rFonts w:ascii="Times New Roman" w:hAnsi="Times New Roman" w:cs="Times New Roman"/>
                <w:sz w:val="20"/>
                <w:szCs w:val="20"/>
              </w:rPr>
            </w:pPr>
            <w:r w:rsidRPr="00B00CA8">
              <w:rPr>
                <w:rFonts w:ascii="Times New Roman" w:hAnsi="Times New Roman" w:cs="Times New Roman"/>
                <w:sz w:val="20"/>
                <w:szCs w:val="20"/>
              </w:rPr>
              <w:t>Поступило средств из бюджета</w:t>
            </w:r>
          </w:p>
          <w:p w:rsidR="00742DFF" w:rsidRPr="00B00CA8" w:rsidRDefault="00742DFF" w:rsidP="00B00CA8">
            <w:pPr>
              <w:spacing w:after="0" w:line="240" w:lineRule="auto"/>
              <w:ind w:right="19"/>
              <w:jc w:val="center"/>
              <w:rPr>
                <w:rFonts w:ascii="Times New Roman" w:hAnsi="Times New Roman" w:cs="Times New Roman"/>
                <w:sz w:val="20"/>
                <w:szCs w:val="20"/>
              </w:rPr>
            </w:pPr>
            <w:r w:rsidRPr="00B00CA8">
              <w:rPr>
                <w:rFonts w:ascii="Times New Roman" w:hAnsi="Times New Roman" w:cs="Times New Roman"/>
                <w:sz w:val="20"/>
                <w:szCs w:val="20"/>
              </w:rPr>
              <w:t>МО «Всеволожский муниципальный район»</w:t>
            </w:r>
            <w:r w:rsidR="00B00CA8">
              <w:rPr>
                <w:rFonts w:ascii="Times New Roman" w:hAnsi="Times New Roman" w:cs="Times New Roman"/>
                <w:sz w:val="20"/>
                <w:szCs w:val="20"/>
              </w:rPr>
              <w:t xml:space="preserve"> </w:t>
            </w:r>
            <w:r w:rsidRPr="00B00CA8">
              <w:rPr>
                <w:rFonts w:ascii="Times New Roman" w:hAnsi="Times New Roman" w:cs="Times New Roman"/>
                <w:sz w:val="20"/>
                <w:szCs w:val="20"/>
              </w:rPr>
              <w:t>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Произведено расходов из бюджета МО</w:t>
            </w:r>
          </w:p>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«____________ сельское поселение»</w:t>
            </w:r>
          </w:p>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Всеволожского муниципального района</w:t>
            </w:r>
          </w:p>
          <w:p w:rsidR="00742DFF" w:rsidRPr="00B00CA8" w:rsidRDefault="00742DFF" w:rsidP="00B00CA8">
            <w:pPr>
              <w:spacing w:after="0" w:line="240" w:lineRule="auto"/>
              <w:ind w:left="79"/>
              <w:jc w:val="center"/>
              <w:rPr>
                <w:rFonts w:ascii="Times New Roman" w:hAnsi="Times New Roman" w:cs="Times New Roman"/>
                <w:sz w:val="20"/>
                <w:szCs w:val="20"/>
              </w:rPr>
            </w:pPr>
            <w:r w:rsidRPr="00B00CA8">
              <w:rPr>
                <w:rFonts w:ascii="Times New Roman" w:hAnsi="Times New Roman" w:cs="Times New Roman"/>
                <w:sz w:val="20"/>
                <w:szCs w:val="20"/>
              </w:rPr>
              <w:t>Ленинградской области</w:t>
            </w:r>
          </w:p>
        </w:tc>
        <w:tc>
          <w:tcPr>
            <w:tcW w:w="850" w:type="dxa"/>
            <w:tcBorders>
              <w:top w:val="single" w:sz="4" w:space="0" w:color="000000"/>
              <w:left w:val="single" w:sz="4" w:space="0" w:color="000000"/>
              <w:bottom w:val="single" w:sz="4" w:space="0" w:color="000000"/>
              <w:right w:val="nil"/>
            </w:tcBorders>
          </w:tcPr>
          <w:p w:rsidR="00742DFF" w:rsidRPr="00B00CA8" w:rsidRDefault="00742DFF" w:rsidP="00B00CA8">
            <w:pPr>
              <w:spacing w:after="0" w:line="240" w:lineRule="auto"/>
              <w:jc w:val="center"/>
              <w:rPr>
                <w:rFonts w:ascii="Times New Roman" w:hAnsi="Times New Roman" w:cs="Times New Roman"/>
                <w:sz w:val="20"/>
                <w:szCs w:val="20"/>
              </w:rPr>
            </w:pPr>
          </w:p>
        </w:tc>
        <w:tc>
          <w:tcPr>
            <w:tcW w:w="5245" w:type="dxa"/>
            <w:gridSpan w:val="6"/>
            <w:tcBorders>
              <w:top w:val="single" w:sz="4" w:space="0" w:color="000000"/>
              <w:left w:val="nil"/>
              <w:bottom w:val="single" w:sz="4" w:space="0" w:color="000000"/>
              <w:right w:val="nil"/>
            </w:tcBorders>
          </w:tcPr>
          <w:p w:rsidR="00742DFF" w:rsidRPr="00B00CA8" w:rsidRDefault="00742DFF" w:rsidP="00B00CA8">
            <w:pPr>
              <w:spacing w:after="0" w:line="240" w:lineRule="auto"/>
              <w:ind w:right="59"/>
              <w:jc w:val="center"/>
              <w:rPr>
                <w:rFonts w:ascii="Times New Roman" w:hAnsi="Times New Roman" w:cs="Times New Roman"/>
                <w:sz w:val="20"/>
                <w:szCs w:val="20"/>
              </w:rPr>
            </w:pPr>
          </w:p>
          <w:p w:rsidR="00742DFF" w:rsidRPr="00B00CA8" w:rsidRDefault="00742DFF" w:rsidP="00B00CA8">
            <w:pPr>
              <w:spacing w:after="0" w:line="240" w:lineRule="auto"/>
              <w:ind w:right="108"/>
              <w:jc w:val="center"/>
              <w:rPr>
                <w:rFonts w:ascii="Times New Roman" w:hAnsi="Times New Roman" w:cs="Times New Roman"/>
                <w:sz w:val="20"/>
                <w:szCs w:val="20"/>
              </w:rPr>
            </w:pPr>
            <w:r w:rsidRPr="00B00CA8">
              <w:rPr>
                <w:rFonts w:ascii="Times New Roman" w:hAnsi="Times New Roman" w:cs="Times New Roman"/>
                <w:sz w:val="20"/>
                <w:szCs w:val="20"/>
              </w:rPr>
              <w:t>в том числе произведено расходов за отчетный период</w:t>
            </w:r>
          </w:p>
          <w:p w:rsidR="00742DFF" w:rsidRPr="00B00CA8" w:rsidRDefault="00742DFF" w:rsidP="00B00CA8">
            <w:pPr>
              <w:spacing w:after="0" w:line="240" w:lineRule="auto"/>
              <w:ind w:right="59"/>
              <w:jc w:val="center"/>
              <w:rPr>
                <w:rFonts w:ascii="Times New Roman" w:hAnsi="Times New Roman" w:cs="Times New Roman"/>
                <w:sz w:val="20"/>
                <w:szCs w:val="20"/>
              </w:rPr>
            </w:pPr>
          </w:p>
        </w:tc>
        <w:tc>
          <w:tcPr>
            <w:tcW w:w="850" w:type="dxa"/>
            <w:tcBorders>
              <w:top w:val="single" w:sz="4" w:space="0" w:color="000000"/>
              <w:left w:val="nil"/>
              <w:bottom w:val="single" w:sz="4" w:space="0" w:color="000000"/>
              <w:right w:val="single" w:sz="4" w:space="0" w:color="000000"/>
            </w:tcBorders>
          </w:tcPr>
          <w:p w:rsidR="00742DFF" w:rsidRPr="00B00CA8" w:rsidRDefault="00742DFF" w:rsidP="00B00CA8">
            <w:pPr>
              <w:spacing w:after="0" w:line="240" w:lineRule="auto"/>
              <w:jc w:val="center"/>
              <w:rPr>
                <w:rFonts w:ascii="Times New Roman" w:hAnsi="Times New Roman" w:cs="Times New Roman"/>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jc w:val="center"/>
              <w:rPr>
                <w:rFonts w:ascii="Times New Roman" w:hAnsi="Times New Roman" w:cs="Times New Roman"/>
                <w:sz w:val="20"/>
                <w:szCs w:val="20"/>
              </w:rPr>
            </w:pPr>
            <w:r w:rsidRPr="00B00CA8">
              <w:rPr>
                <w:rFonts w:ascii="Times New Roman" w:hAnsi="Times New Roman" w:cs="Times New Roman"/>
                <w:sz w:val="20"/>
                <w:szCs w:val="20"/>
              </w:rPr>
              <w:t>Остаток средств</w:t>
            </w:r>
          </w:p>
          <w:p w:rsidR="00742DFF" w:rsidRPr="00B00CA8" w:rsidRDefault="00742DFF" w:rsidP="00B00CA8">
            <w:pPr>
              <w:spacing w:after="0" w:line="240" w:lineRule="auto"/>
              <w:ind w:left="103"/>
              <w:jc w:val="center"/>
              <w:rPr>
                <w:rFonts w:ascii="Times New Roman" w:hAnsi="Times New Roman" w:cs="Times New Roman"/>
                <w:sz w:val="20"/>
                <w:szCs w:val="20"/>
              </w:rPr>
            </w:pPr>
            <w:r w:rsidRPr="00B00CA8">
              <w:rPr>
                <w:rFonts w:ascii="Times New Roman" w:hAnsi="Times New Roman" w:cs="Times New Roman"/>
                <w:sz w:val="20"/>
                <w:szCs w:val="20"/>
              </w:rPr>
              <w:t>МБТ        с начала года</w:t>
            </w:r>
          </w:p>
          <w:p w:rsidR="00742DFF" w:rsidRPr="00B00CA8" w:rsidRDefault="00742DFF" w:rsidP="00B00CA8">
            <w:pPr>
              <w:spacing w:after="0" w:line="240" w:lineRule="auto"/>
              <w:ind w:right="59"/>
              <w:jc w:val="center"/>
              <w:rPr>
                <w:rFonts w:ascii="Times New Roman" w:hAnsi="Times New Roman" w:cs="Times New Roman"/>
                <w:sz w:val="20"/>
                <w:szCs w:val="20"/>
              </w:rPr>
            </w:pPr>
          </w:p>
        </w:tc>
      </w:tr>
      <w:tr w:rsidR="00D158B0" w:rsidRPr="00B00CA8" w:rsidTr="00B00CA8">
        <w:trPr>
          <w:trHeight w:val="1389"/>
        </w:trPr>
        <w:tc>
          <w:tcPr>
            <w:tcW w:w="993" w:type="dxa"/>
            <w:vMerge/>
            <w:tcBorders>
              <w:top w:val="nil"/>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p>
        </w:tc>
        <w:tc>
          <w:tcPr>
            <w:tcW w:w="1701" w:type="dxa"/>
            <w:vMerge/>
            <w:tcBorders>
              <w:top w:val="nil"/>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3840AFB8" wp14:editId="24A20634">
                      <wp:extent cx="264275" cy="1101847"/>
                      <wp:effectExtent l="0" t="0" r="0" b="0"/>
                      <wp:docPr id="15028" name="Group 15028"/>
                      <wp:cNvGraphicFramePr/>
                      <a:graphic xmlns:a="http://schemas.openxmlformats.org/drawingml/2006/main">
                        <a:graphicData uri="http://schemas.microsoft.com/office/word/2010/wordprocessingGroup">
                          <wpg:wgp>
                            <wpg:cNvGrpSpPr/>
                            <wpg:grpSpPr>
                              <a:xfrm>
                                <a:off x="0" y="0"/>
                                <a:ext cx="264275" cy="1101847"/>
                                <a:chOff x="0" y="0"/>
                                <a:chExt cx="264275" cy="752068"/>
                              </a:xfrm>
                            </wpg:grpSpPr>
                            <wps:wsp>
                              <wps:cNvPr id="1568" name="Rectangle 1568"/>
                              <wps:cNvSpPr/>
                              <wps:spPr>
                                <a:xfrm rot="-5399999">
                                  <a:off x="55460" y="295103"/>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69" name="Rectangle 1569"/>
                              <wps:cNvSpPr/>
                              <wps:spPr>
                                <a:xfrm rot="-5399999">
                                  <a:off x="-252198" y="197642"/>
                                  <a:ext cx="955896" cy="152955"/>
                                </a:xfrm>
                                <a:prstGeom prst="rect">
                                  <a:avLst/>
                                </a:prstGeom>
                                <a:ln>
                                  <a:noFill/>
                                </a:ln>
                              </wps:spPr>
                              <wps:txbx>
                                <w:txbxContent>
                                  <w:p w:rsidR="00742DFF" w:rsidRDefault="00742DFF" w:rsidP="00742DFF">
                                    <w:r>
                                      <w:rPr>
                                        <w:sz w:val="20"/>
                                      </w:rPr>
                                      <w:t>с начала года</w:t>
                                    </w:r>
                                  </w:p>
                                </w:txbxContent>
                              </wps:txbx>
                              <wps:bodyPr horzOverflow="overflow" vert="horz" lIns="0" tIns="0" rIns="0" bIns="0" rtlCol="0">
                                <a:noAutofit/>
                              </wps:bodyPr>
                            </wps:wsp>
                            <wps:wsp>
                              <wps:cNvPr id="1570" name="Rectangle 1570"/>
                              <wps:cNvSpPr/>
                              <wps:spPr>
                                <a:xfrm rot="-5399999">
                                  <a:off x="204732" y="-65888"/>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3840AFB8" id="Group 15028" o:spid="_x0000_s1026" style="width:20.8pt;height:86.75pt;mso-position-horizontal-relative:char;mso-position-vertical-relative:line" coordsize="26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">
                      <v:rect id="Rectangle 1568" o:spid="_x0000_s1027" style="position:absolute;left:555;top:2950;width:420;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liMcA&#10;AADdAAAADwAAAGRycy9kb3ducmV2LnhtbESPT2sCQQzF70K/w5BCbzqrtFpWRxGhbC8Vqm3pMd3J&#10;/sGdzLoz6vrtzaHgLeG9vPfLYtW7Rp2pC7VnA+NRAoo497bm0sDX/m34CipEZIuNZzJwpQCr5cNg&#10;gan1F/6k8y6WSkI4pGigirFNtQ55RQ7DyLfEohW+cxhl7UptO7xIuGv0JEmm2mHN0lBhS5uK8sPu&#10;5Ax8j/ennyxs//i3OM6eP2K2LcrMmKfHfj0HFamPd/P/9bsV/Jep4Mo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CpYjHAAAA3QAAAA8AAAAAAAAAAAAAAAAAmAIAAGRy&#10;cy9kb3ducmV2LnhtbFBLBQYAAAAABAAEAPUAAACMAwAAAAA=&#10;" filled="f" stroked="f">
                        <v:textbox inset="0,0,0,0">
                          <w:txbxContent>
                            <w:p w:rsidR="00742DFF" w:rsidRDefault="00742DFF" w:rsidP="00742DFF">
                              <w:r>
                                <w:rPr>
                                  <w:sz w:val="20"/>
                                </w:rPr>
                                <w:t xml:space="preserve"> </w:t>
                              </w:r>
                            </w:p>
                          </w:txbxContent>
                        </v:textbox>
                      </v:rect>
                      <v:rect id="Rectangle 1569" o:spid="_x0000_s1028" style="position:absolute;left:-2522;top:1976;width:955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AE8UA&#10;AADdAAAADwAAAGRycy9kb3ducmV2LnhtbERPyWrDMBC9F/oPYgq5NbJLmsWNYkogOJcGmo0ep9Z4&#10;odbIsZTE+fsqUOhtHm+dedqbRlyoc7VlBfEwAkGcW11zqWC/Wz1PQTiPrLGxTApu5CBdPD7MMdH2&#10;yp902fpShBB2CSqovG8TKV1ekUE3tC1x4ArbGfQBdqXUHV5DuGnkSxSNpcGaQ0OFLS0ryn+2Z6Pg&#10;EO/Ox8xtvvmrOE1GHz7bFGWm1OCpf38D4an3/+I/91qH+a/jG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ATxQAAAN0AAAAPAAAAAAAAAAAAAAAAAJgCAABkcnMv&#10;ZG93bnJldi54bWxQSwUGAAAAAAQABAD1AAAAigMAAAAA&#10;" filled="f" stroked="f">
                        <v:textbox inset="0,0,0,0">
                          <w:txbxContent>
                            <w:p w:rsidR="00742DFF" w:rsidRDefault="00742DFF" w:rsidP="00742DFF">
                              <w:r>
                                <w:rPr>
                                  <w:sz w:val="20"/>
                                </w:rPr>
                                <w:t>с начала года</w:t>
                              </w:r>
                            </w:p>
                          </w:txbxContent>
                        </v:textbox>
                      </v:rect>
                      <v:rect id="Rectangle 1570" o:spid="_x0000_s1029" style="position:absolute;left:2047;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U8cA&#10;AADdAAAADwAAAGRycy9kb3ducmV2LnhtbESPT2sCQQzF74LfYYjgTWeVVsvqKKVQ1ksFtS09pjvZ&#10;P7iTWXdG3X775lDoLeG9vPfLetu7Rt2oC7VnA7NpAoo497bm0sD76XXyBCpEZIuNZzLwQwG2m+Fg&#10;jan1dz7Q7RhLJSEcUjRQxdimWoe8Iodh6lti0QrfOYyydqW2Hd4l3DV6niQL7bBmaaiwpZeK8vPx&#10;6gx8zE7Xzyzsv/mruCwf3mK2L8rMmPGof16BitTHf/Pf9c4K/uNS+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tP1PHAAAA3QAAAA8AAAAAAAAAAAAAAAAAmAIAAGRy&#10;cy9kb3ducmV2LnhtbFBLBQYAAAAABAAEAPUAAACMAwAAAAA=&#10;" filled="f" stroked="f">
                        <v:textbox inset="0,0,0,0">
                          <w:txbxContent>
                            <w:p w:rsidR="00742DFF" w:rsidRDefault="00742DFF" w:rsidP="00742DFF">
                              <w:r>
                                <w:rPr>
                                  <w:sz w:val="20"/>
                                </w:rPr>
                                <w:t xml:space="preserve"> </w:t>
                              </w:r>
                            </w:p>
                          </w:txbxContent>
                        </v:textbox>
                      </v:rect>
                      <w10:anchorlock/>
                    </v:group>
                  </w:pict>
                </mc:Fallback>
              </mc:AlternateContent>
            </w: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50"/>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5269F00A" wp14:editId="452A8773">
                      <wp:extent cx="415069" cy="1101498"/>
                      <wp:effectExtent l="0" t="0" r="0" b="0"/>
                      <wp:docPr id="15032" name="Group 15032"/>
                      <wp:cNvGraphicFramePr/>
                      <a:graphic xmlns:a="http://schemas.openxmlformats.org/drawingml/2006/main">
                        <a:graphicData uri="http://schemas.microsoft.com/office/word/2010/wordprocessingGroup">
                          <wpg:wgp>
                            <wpg:cNvGrpSpPr/>
                            <wpg:grpSpPr>
                              <a:xfrm>
                                <a:off x="0" y="0"/>
                                <a:ext cx="415069" cy="1101498"/>
                                <a:chOff x="0" y="0"/>
                                <a:chExt cx="415069" cy="683320"/>
                              </a:xfrm>
                            </wpg:grpSpPr>
                            <wps:wsp>
                              <wps:cNvPr id="1571" name="Rectangle 1571"/>
                              <wps:cNvSpPr/>
                              <wps:spPr>
                                <a:xfrm rot="-5399999">
                                  <a:off x="55460" y="259865"/>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72" name="Rectangle 1572"/>
                              <wps:cNvSpPr/>
                              <wps:spPr>
                                <a:xfrm rot="-5399999">
                                  <a:off x="-227135" y="152435"/>
                                  <a:ext cx="908816" cy="152955"/>
                                </a:xfrm>
                                <a:prstGeom prst="rect">
                                  <a:avLst/>
                                </a:prstGeom>
                                <a:ln>
                                  <a:noFill/>
                                </a:ln>
                              </wps:spPr>
                              <wps:txbx>
                                <w:txbxContent>
                                  <w:p w:rsidR="00742DFF" w:rsidRDefault="00742DFF" w:rsidP="00742DFF">
                                    <w:r>
                                      <w:rPr>
                                        <w:sz w:val="20"/>
                                      </w:rPr>
                                      <w:t xml:space="preserve">за отчетный </w:t>
                                    </w:r>
                                  </w:p>
                                </w:txbxContent>
                              </wps:txbx>
                              <wps:bodyPr horzOverflow="overflow" vert="horz" lIns="0" tIns="0" rIns="0" bIns="0" rtlCol="0">
                                <a:noAutofit/>
                              </wps:bodyPr>
                            </wps:wsp>
                            <wps:wsp>
                              <wps:cNvPr id="1573" name="Rectangle 1573"/>
                              <wps:cNvSpPr/>
                              <wps:spPr>
                                <a:xfrm rot="-5399999">
                                  <a:off x="122226" y="218486"/>
                                  <a:ext cx="508634" cy="152955"/>
                                </a:xfrm>
                                <a:prstGeom prst="rect">
                                  <a:avLst/>
                                </a:prstGeom>
                                <a:ln>
                                  <a:noFill/>
                                </a:ln>
                              </wps:spPr>
                              <wps:txbx>
                                <w:txbxContent>
                                  <w:p w:rsidR="00742DFF" w:rsidRDefault="00742DFF" w:rsidP="00742DFF">
                                    <w:r>
                                      <w:rPr>
                                        <w:sz w:val="20"/>
                                      </w:rPr>
                                      <w:t>период</w:t>
                                    </w:r>
                                  </w:p>
                                </w:txbxContent>
                              </wps:txbx>
                              <wps:bodyPr horzOverflow="overflow" vert="horz" lIns="0" tIns="0" rIns="0" bIns="0" rtlCol="0">
                                <a:noAutofit/>
                              </wps:bodyPr>
                            </wps:wsp>
                            <wps:wsp>
                              <wps:cNvPr id="1574" name="Rectangle 1574"/>
                              <wps:cNvSpPr/>
                              <wps:spPr>
                                <a:xfrm rot="-5399999">
                                  <a:off x="355525" y="67944"/>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5269F00A" id="Group 15032" o:spid="_x0000_s1030" style="width:32.7pt;height:86.75pt;mso-position-horizontal-relative:char;mso-position-vertical-relative:line" coordsize="4150,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">
                      <v:rect id="Rectangle 1571" o:spid="_x0000_s1031" style="position:absolute;left:555;top:2598;width:420;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ayMMA&#10;AADdAAAADwAAAGRycy9kb3ducmV2LnhtbERPS2vCQBC+C/6HZQRvukmxKqmrSKGklwq+So/T7OSB&#10;2dk0u2r6711B8DYf33MWq87U4kKtqywriMcRCOLM6ooLBYf9x2gOwnlkjbVlUvBPDlbLfm+BibZX&#10;3tJl5wsRQtglqKD0vkmkdFlJBt3YNsSBy21r0AfYFlK3eA3hppYvUTSVBisODSU29F5SdtqdjYJj&#10;vD9/p27zyz/532zy5dNNXqRKDQfd+g2Ep84/xQ/3pw7zX2cx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ayMMAAADdAAAADwAAAAAAAAAAAAAAAACYAgAAZHJzL2Rv&#10;d25yZXYueG1sUEsFBgAAAAAEAAQA9QAAAIgDAAAAAA==&#10;" filled="f" stroked="f">
                        <v:textbox inset="0,0,0,0">
                          <w:txbxContent>
                            <w:p w:rsidR="00742DFF" w:rsidRDefault="00742DFF" w:rsidP="00742DFF">
                              <w:r>
                                <w:rPr>
                                  <w:sz w:val="20"/>
                                </w:rPr>
                                <w:t xml:space="preserve"> </w:t>
                              </w:r>
                            </w:p>
                          </w:txbxContent>
                        </v:textbox>
                      </v:rect>
                      <v:rect id="Rectangle 1572" o:spid="_x0000_s1032" style="position:absolute;left:-2272;top:1525;width:9087;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Ev8QA&#10;AADdAAAADwAAAGRycy9kb3ducmV2LnhtbERPS2vCQBC+F/wPywi91Y3SNhLdBBFKeqlQbaXHaXby&#10;wOxsml01/feuIHibj+85y2wwrThR7xrLCqaTCARxYXXDlYKv3dvTHITzyBpby6Tgnxxk6ehhiYm2&#10;Z/6k09ZXIoSwS1BB7X2XSOmKmgy6ie2IA1fa3qAPsK+k7vEcwk0rZ1H0Kg02HBpq7GhdU3HYHo2C&#10;7+nuuM/d5pd/yr/4+cPnm7LKlXocD6sFCE+Dv4tv7ncd5r/E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zBL/EAAAA3QAAAA8AAAAAAAAAAAAAAAAAmAIAAGRycy9k&#10;b3ducmV2LnhtbFBLBQYAAAAABAAEAPUAAACJAwAAAAA=&#10;" filled="f" stroked="f">
                        <v:textbox inset="0,0,0,0">
                          <w:txbxContent>
                            <w:p w:rsidR="00742DFF" w:rsidRDefault="00742DFF" w:rsidP="00742DFF">
                              <w:r>
                                <w:rPr>
                                  <w:sz w:val="20"/>
                                </w:rPr>
                                <w:t xml:space="preserve">за отчетный </w:t>
                              </w:r>
                            </w:p>
                          </w:txbxContent>
                        </v:textbox>
                      </v:rect>
                      <v:rect id="Rectangle 1573" o:spid="_x0000_s1033" style="position:absolute;left:1222;top:2184;width:508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JMUA&#10;AADdAAAADwAAAGRycy9kb3ducmV2LnhtbERPS2vCQBC+F/oflin0VjdarZK6hiJIvCiobfE4zU4e&#10;NDsbsxuN/75bELzNx/ecedKbWpypdZVlBcNBBII4s7riQsHnYfUyA+E8ssbaMim4koNk8fgwx1jb&#10;C+/ovPeFCCHsYlRQet/EUrqsJINuYBviwOW2NegDbAupW7yEcFPLURS9SYMVh4YSG1qWlP3uO6Pg&#10;a3jovlO3/eFjfpqONz7d5kWq1PNT//EOwlPv7+Kbe63D/Mn0Ff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6EkxQAAAN0AAAAPAAAAAAAAAAAAAAAAAJgCAABkcnMv&#10;ZG93bnJldi54bWxQSwUGAAAAAAQABAD1AAAAigMAAAAA&#10;" filled="f" stroked="f">
                        <v:textbox inset="0,0,0,0">
                          <w:txbxContent>
                            <w:p w:rsidR="00742DFF" w:rsidRDefault="00742DFF" w:rsidP="00742DFF">
                              <w:r>
                                <w:rPr>
                                  <w:sz w:val="20"/>
                                </w:rPr>
                                <w:t>период</w:t>
                              </w:r>
                            </w:p>
                          </w:txbxContent>
                        </v:textbox>
                      </v:rect>
                      <v:rect id="Rectangle 1574" o:spid="_x0000_s1034" style="position:absolute;left:3555;top:67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5UMQA&#10;AADdAAAADwAAAGRycy9kb3ducmV2LnhtbERPS2vCQBC+F/wPywi91Y3FNhLdBBFKeqlQbaXHaXby&#10;wOxsml01/feuIHibj+85y2wwrThR7xrLCqaTCARxYXXDlYKv3dvTHITzyBpby6Tgnxxk6ehhiYm2&#10;Z/6k09ZXIoSwS1BB7X2XSOmKmgy6ie2IA1fa3qAPsK+k7vEcwk0rn6PoVRpsODTU2NG6puKwPRoF&#10;39PdcZ+7zS//lH/x7MPnm7LKlXocD6sFCE+Dv4tv7ncd5r/E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OVDEAAAA3QAAAA8AAAAAAAAAAAAAAAAAmAIAAGRycy9k&#10;b3ducmV2LnhtbFBLBQYAAAAABAAEAPUAAACJAwAAAAA=&#10;" filled="f" stroked="f">
                        <v:textbox inset="0,0,0,0">
                          <w:txbxContent>
                            <w:p w:rsidR="00742DFF" w:rsidRDefault="00742DFF" w:rsidP="00742DFF">
                              <w:r>
                                <w:rPr>
                                  <w:sz w:val="20"/>
                                </w:rPr>
                                <w:t xml:space="preserve"> </w:t>
                              </w:r>
                            </w:p>
                          </w:txbxContent>
                        </v:textbox>
                      </v:rect>
                      <w10:anchorlock/>
                    </v:group>
                  </w:pict>
                </mc:Fallback>
              </mc:AlternateContent>
            </w:r>
          </w:p>
        </w:tc>
        <w:tc>
          <w:tcPr>
            <w:tcW w:w="851"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320E14FB" wp14:editId="6147BBEC">
                      <wp:extent cx="264275" cy="1100633"/>
                      <wp:effectExtent l="0" t="0" r="0" b="0"/>
                      <wp:docPr id="15036" name="Group 15036"/>
                      <wp:cNvGraphicFramePr/>
                      <a:graphic xmlns:a="http://schemas.openxmlformats.org/drawingml/2006/main">
                        <a:graphicData uri="http://schemas.microsoft.com/office/word/2010/wordprocessingGroup">
                          <wpg:wgp>
                            <wpg:cNvGrpSpPr/>
                            <wpg:grpSpPr>
                              <a:xfrm>
                                <a:off x="0" y="0"/>
                                <a:ext cx="264275" cy="1100633"/>
                                <a:chOff x="0" y="0"/>
                                <a:chExt cx="264275" cy="752068"/>
                              </a:xfrm>
                            </wpg:grpSpPr>
                            <wps:wsp>
                              <wps:cNvPr id="1575" name="Rectangle 1575"/>
                              <wps:cNvSpPr/>
                              <wps:spPr>
                                <a:xfrm rot="-5399999">
                                  <a:off x="55460" y="295103"/>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76" name="Rectangle 1576"/>
                              <wps:cNvSpPr/>
                              <wps:spPr>
                                <a:xfrm rot="-5399999">
                                  <a:off x="-252198" y="197642"/>
                                  <a:ext cx="955896" cy="152955"/>
                                </a:xfrm>
                                <a:prstGeom prst="rect">
                                  <a:avLst/>
                                </a:prstGeom>
                                <a:ln>
                                  <a:noFill/>
                                </a:ln>
                              </wps:spPr>
                              <wps:txbx>
                                <w:txbxContent>
                                  <w:p w:rsidR="00742DFF" w:rsidRDefault="00742DFF" w:rsidP="00742DFF">
                                    <w:r>
                                      <w:rPr>
                                        <w:sz w:val="20"/>
                                      </w:rPr>
                                      <w:t>с начала года</w:t>
                                    </w:r>
                                  </w:p>
                                </w:txbxContent>
                              </wps:txbx>
                              <wps:bodyPr horzOverflow="overflow" vert="horz" lIns="0" tIns="0" rIns="0" bIns="0" rtlCol="0">
                                <a:noAutofit/>
                              </wps:bodyPr>
                            </wps:wsp>
                            <wps:wsp>
                              <wps:cNvPr id="1577" name="Rectangle 1577"/>
                              <wps:cNvSpPr/>
                              <wps:spPr>
                                <a:xfrm rot="-5399999">
                                  <a:off x="204731" y="-65888"/>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320E14FB" id="Group 15036" o:spid="_x0000_s1035" style="width:20.8pt;height:86.65pt;mso-position-horizontal-relative:char;mso-position-vertical-relative:line" coordsize="26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">
                      <v:rect id="Rectangle 1575" o:spid="_x0000_s1036" style="position:absolute;left:555;top:2950;width:420;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cy8QA&#10;AADdAAAADwAAAGRycy9kb3ducmV2LnhtbERPS2vCQBC+F/wPywje6sZSH0Q3QYQSLwpqKz1Os5MH&#10;ZmfT7Krx33cLhd7m43vOKu1NI27Uudqygsk4AkGcW11zqeD99Pa8AOE8ssbGMil4kIM0GTytMNb2&#10;zge6HX0pQgi7GBVU3rexlC6vyKAb25Y4cIXtDPoAu1LqDu8h3DTyJYpm0mDNoaHCljYV5Zfj1Sj4&#10;mJyu58ztv/iz+J6/7ny2L8pMqdGwXy9BeOr9v/jPvdVh/nQ+hd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nMvEAAAA3QAAAA8AAAAAAAAAAAAAAAAAmAIAAGRycy9k&#10;b3ducmV2LnhtbFBLBQYAAAAABAAEAPUAAACJAwAAAAA=&#10;" filled="f" stroked="f">
                        <v:textbox inset="0,0,0,0">
                          <w:txbxContent>
                            <w:p w:rsidR="00742DFF" w:rsidRDefault="00742DFF" w:rsidP="00742DFF">
                              <w:r>
                                <w:rPr>
                                  <w:sz w:val="20"/>
                                </w:rPr>
                                <w:t xml:space="preserve"> </w:t>
                              </w:r>
                            </w:p>
                          </w:txbxContent>
                        </v:textbox>
                      </v:rect>
                      <v:rect id="Rectangle 1576" o:spid="_x0000_s1037" style="position:absolute;left:-2522;top:1976;width:955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CvMQA&#10;AADdAAAADwAAAGRycy9kb3ducmV2LnhtbERPS2vCQBC+F/wPywi91Y2lNRLdBBFKeqmgttLjNDt5&#10;YHY2za6a/nu3IHibj+85y2wwrThT7xrLCqaTCARxYXXDlYLP/dvTHITzyBpby6Tgjxxk6ehhiYm2&#10;F97SeecrEULYJaig9r5LpHRFTQbdxHbEgSttb9AH2FdS93gJ4aaVz1E0kwYbDg01drSuqTjuTkbB&#10;13R/OuRu88Pf5W/88uHzTVnlSj2Oh9UChKfB38U397sO81/jGf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rzEAAAA3QAAAA8AAAAAAAAAAAAAAAAAmAIAAGRycy9k&#10;b3ducmV2LnhtbFBLBQYAAAAABAAEAPUAAACJAwAAAAA=&#10;" filled="f" stroked="f">
                        <v:textbox inset="0,0,0,0">
                          <w:txbxContent>
                            <w:p w:rsidR="00742DFF" w:rsidRDefault="00742DFF" w:rsidP="00742DFF">
                              <w:r>
                                <w:rPr>
                                  <w:sz w:val="20"/>
                                </w:rPr>
                                <w:t>с начала года</w:t>
                              </w:r>
                            </w:p>
                          </w:txbxContent>
                        </v:textbox>
                      </v:rect>
                      <v:rect id="Rectangle 1577" o:spid="_x0000_s1038" style="position:absolute;left:2047;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nJ8QA&#10;AADdAAAADwAAAGRycy9kb3ducmV2LnhtbERPS2vCQBC+F/oflin0VjdKbUrMRoog8aJQbcXjmJ08&#10;aHY2ZleN/75bEHqbj+856XwwrbhQ7xrLCsajCARxYXXDlYKv3fLlHYTzyBpby6TgRg7m2eNDiom2&#10;V/6ky9ZXIoSwS1BB7X2XSOmKmgy6ke2IA1fa3qAPsK+k7vEawk0rJ1H0Jg02HBpq7GhRU/GzPRsF&#10;3+PdeZ+7zZEP5Sl+Xft8U1a5Us9Pw8cMhKfB/4vv7pUO86dx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pyfEAAAA3QAAAA8AAAAAAAAAAAAAAAAAmAIAAGRycy9k&#10;b3ducmV2LnhtbFBLBQYAAAAABAAEAPUAAACJAwAAAAA=&#10;" filled="f" stroked="f">
                        <v:textbox inset="0,0,0,0">
                          <w:txbxContent>
                            <w:p w:rsidR="00742DFF" w:rsidRDefault="00742DFF" w:rsidP="00742DFF">
                              <w:r>
                                <w:rPr>
                                  <w:sz w:val="20"/>
                                </w:rPr>
                                <w:t xml:space="preserve"> </w:t>
                              </w:r>
                            </w:p>
                          </w:txbxContent>
                        </v:textbox>
                      </v:rect>
                      <w10:anchorlock/>
                    </v:group>
                  </w:pict>
                </mc:Fallback>
              </mc:AlternateContent>
            </w: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0590BE3F" wp14:editId="1CDF26EB">
                      <wp:extent cx="415070" cy="1002716"/>
                      <wp:effectExtent l="0" t="0" r="0" b="0"/>
                      <wp:docPr id="15040" name="Group 15040"/>
                      <wp:cNvGraphicFramePr/>
                      <a:graphic xmlns:a="http://schemas.openxmlformats.org/drawingml/2006/main">
                        <a:graphicData uri="http://schemas.microsoft.com/office/word/2010/wordprocessingGroup">
                          <wpg:wgp>
                            <wpg:cNvGrpSpPr/>
                            <wpg:grpSpPr>
                              <a:xfrm>
                                <a:off x="0" y="0"/>
                                <a:ext cx="415070" cy="1002716"/>
                                <a:chOff x="0" y="0"/>
                                <a:chExt cx="415070" cy="683320"/>
                              </a:xfrm>
                            </wpg:grpSpPr>
                            <wps:wsp>
                              <wps:cNvPr id="1578" name="Rectangle 1578"/>
                              <wps:cNvSpPr/>
                              <wps:spPr>
                                <a:xfrm rot="-5399999">
                                  <a:off x="55460" y="259865"/>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79" name="Rectangle 1579"/>
                              <wps:cNvSpPr/>
                              <wps:spPr>
                                <a:xfrm rot="-5399999">
                                  <a:off x="-227134" y="152435"/>
                                  <a:ext cx="908816" cy="152955"/>
                                </a:xfrm>
                                <a:prstGeom prst="rect">
                                  <a:avLst/>
                                </a:prstGeom>
                                <a:ln>
                                  <a:noFill/>
                                </a:ln>
                              </wps:spPr>
                              <wps:txbx>
                                <w:txbxContent>
                                  <w:p w:rsidR="00742DFF" w:rsidRDefault="00742DFF" w:rsidP="00742DFF">
                                    <w:r>
                                      <w:rPr>
                                        <w:sz w:val="20"/>
                                      </w:rPr>
                                      <w:t xml:space="preserve">за отчетный </w:t>
                                    </w:r>
                                  </w:p>
                                </w:txbxContent>
                              </wps:txbx>
                              <wps:bodyPr horzOverflow="overflow" vert="horz" lIns="0" tIns="0" rIns="0" bIns="0" rtlCol="0">
                                <a:noAutofit/>
                              </wps:bodyPr>
                            </wps:wsp>
                            <wps:wsp>
                              <wps:cNvPr id="1580" name="Rectangle 1580"/>
                              <wps:cNvSpPr/>
                              <wps:spPr>
                                <a:xfrm rot="-5399999">
                                  <a:off x="122226" y="218486"/>
                                  <a:ext cx="508634" cy="152955"/>
                                </a:xfrm>
                                <a:prstGeom prst="rect">
                                  <a:avLst/>
                                </a:prstGeom>
                                <a:ln>
                                  <a:noFill/>
                                </a:ln>
                              </wps:spPr>
                              <wps:txbx>
                                <w:txbxContent>
                                  <w:p w:rsidR="00742DFF" w:rsidRDefault="00742DFF" w:rsidP="00742DFF">
                                    <w:r>
                                      <w:rPr>
                                        <w:sz w:val="20"/>
                                      </w:rPr>
                                      <w:t>период</w:t>
                                    </w:r>
                                  </w:p>
                                </w:txbxContent>
                              </wps:txbx>
                              <wps:bodyPr horzOverflow="overflow" vert="horz" lIns="0" tIns="0" rIns="0" bIns="0" rtlCol="0">
                                <a:noAutofit/>
                              </wps:bodyPr>
                            </wps:wsp>
                            <wps:wsp>
                              <wps:cNvPr id="1581" name="Rectangle 1581"/>
                              <wps:cNvSpPr/>
                              <wps:spPr>
                                <a:xfrm rot="-5399999">
                                  <a:off x="355525" y="67945"/>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0590BE3F" id="Group 15040" o:spid="_x0000_s1039" style="width:32.7pt;height:78.95pt;mso-position-horizontal-relative:char;mso-position-vertical-relative:line" coordsize="4150,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">
                      <v:rect id="Rectangle 1578" o:spid="_x0000_s1040" style="position:absolute;left:555;top:2598;width:420;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zVccA&#10;AADdAAAADwAAAGRycy9kb3ducmV2LnhtbESPT2sCQQzF74LfYYjgTWeVVsvqKKVQ1ksFtS09pjvZ&#10;P7iTWXdG3X775lDoLeG9vPfLetu7Rt2oC7VnA7NpAoo497bm0sD76XXyBCpEZIuNZzLwQwG2m+Fg&#10;jan1dz7Q7RhLJSEcUjRQxdimWoe8Iodh6lti0QrfOYyydqW2Hd4l3DV6niQL7bBmaaiwpZeK8vPx&#10;6gx8zE7Xzyzsv/mruCwf3mK2L8rMmPGof16BitTHf/Pf9c4K/uNS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bM1XHAAAA3QAAAA8AAAAAAAAAAAAAAAAAmAIAAGRy&#10;cy9kb3ducmV2LnhtbFBLBQYAAAAABAAEAPUAAACMAwAAAAA=&#10;" filled="f" stroked="f">
                        <v:textbox inset="0,0,0,0">
                          <w:txbxContent>
                            <w:p w:rsidR="00742DFF" w:rsidRDefault="00742DFF" w:rsidP="00742DFF">
                              <w:r>
                                <w:rPr>
                                  <w:sz w:val="20"/>
                                </w:rPr>
                                <w:t xml:space="preserve"> </w:t>
                              </w:r>
                            </w:p>
                          </w:txbxContent>
                        </v:textbox>
                      </v:rect>
                      <v:rect id="Rectangle 1579" o:spid="_x0000_s1041" style="position:absolute;left:-2272;top:1525;width:9087;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WzsQA&#10;AADdAAAADwAAAGRycy9kb3ducmV2LnhtbERPS2sCMRC+F/wPYYTeatbS+liNUoSyvVSoLzyOm9kH&#10;bibrJur6741Q8DYf33Om89ZU4kKNKy0r6PciEMSp1SXnCjbr77cRCOeRNVaWScGNHMxnnZcpxtpe&#10;+Y8uK5+LEMIuRgWF93UspUsLMuh6tiYOXGYbgz7AJpe6wWsIN5V8j6KBNFhyaCiwpkVB6XF1Ngq2&#10;/fV5l7jlgffZafjx65NllidKvXbbrwkIT61/iv/dPzrM/xyO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Xls7EAAAA3QAAAA8AAAAAAAAAAAAAAAAAmAIAAGRycy9k&#10;b3ducmV2LnhtbFBLBQYAAAAABAAEAPUAAACJAwAAAAA=&#10;" filled="f" stroked="f">
                        <v:textbox inset="0,0,0,0">
                          <w:txbxContent>
                            <w:p w:rsidR="00742DFF" w:rsidRDefault="00742DFF" w:rsidP="00742DFF">
                              <w:r>
                                <w:rPr>
                                  <w:sz w:val="20"/>
                                </w:rPr>
                                <w:t xml:space="preserve">за отчетный </w:t>
                              </w:r>
                            </w:p>
                          </w:txbxContent>
                        </v:textbox>
                      </v:rect>
                      <v:rect id="Rectangle 1580" o:spid="_x0000_s1042" style="position:absolute;left:1222;top:2184;width:508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PdMcA&#10;AADdAAAADwAAAGRycy9kb3ducmV2LnhtbESPT2sCQQzF7wW/w5BCb3XWUqusjiKFsr1UUFvxGHey&#10;f+hOZrsz6vrtzaHgLeG9vPfLfNm7Rp2pC7VnA6NhAoo497bm0sD37uN5CipEZIuNZzJwpQDLxeBh&#10;jqn1F97QeRtLJSEcUjRQxdimWoe8Iodh6Fti0QrfOYyydqW2HV4k3DX6JUnetMOapaHClt4ryn+3&#10;J2fgZ7Q77bOwPvKh+Ju8fsVsXZSZMU+P/WoGKlIf7+b/608r+O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4T3THAAAA3QAAAA8AAAAAAAAAAAAAAAAAmAIAAGRy&#10;cy9kb3ducmV2LnhtbFBLBQYAAAAABAAEAPUAAACMAwAAAAA=&#10;" filled="f" stroked="f">
                        <v:textbox inset="0,0,0,0">
                          <w:txbxContent>
                            <w:p w:rsidR="00742DFF" w:rsidRDefault="00742DFF" w:rsidP="00742DFF">
                              <w:r>
                                <w:rPr>
                                  <w:sz w:val="20"/>
                                </w:rPr>
                                <w:t>период</w:t>
                              </w:r>
                            </w:p>
                          </w:txbxContent>
                        </v:textbox>
                      </v:rect>
                      <v:rect id="Rectangle 1581" o:spid="_x0000_s1043" style="position:absolute;left:3555;top:67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8QA&#10;AADdAAAADwAAAGRycy9kb3ducmV2LnhtbERPS2vCQBC+C/0PyxS86SbFqqTZSClIvCiobelxmp08&#10;aHY2ZldN/323IHibj+856WowrbhQ7xrLCuJpBIK4sLrhSsH7cT1ZgnAeWWNrmRT8koNV9jBKMdH2&#10;ynu6HHwlQgi7BBXU3neJlK6oyaCb2o44cKXtDfoA+0rqHq8h3LTyKYrm0mDDoaHGjt5qKn4OZ6Pg&#10;Iz6eP3O3++av8rSYbX2+K6tcqfHj8PoCwtPg7+Kbe6PD/Odl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06u/EAAAA3QAAAA8AAAAAAAAAAAAAAAAAmAIAAGRycy9k&#10;b3ducmV2LnhtbFBLBQYAAAAABAAEAPUAAACJAwAAAAA=&#10;" filled="f" stroked="f">
                        <v:textbox inset="0,0,0,0">
                          <w:txbxContent>
                            <w:p w:rsidR="00742DFF" w:rsidRDefault="00742DFF" w:rsidP="00742DFF">
                              <w:r>
                                <w:rPr>
                                  <w:sz w:val="20"/>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6F670E1F" wp14:editId="5F95B000">
                      <wp:extent cx="415070" cy="1102659"/>
                      <wp:effectExtent l="0" t="0" r="0" b="0"/>
                      <wp:docPr id="15044" name="Group 15044"/>
                      <wp:cNvGraphicFramePr/>
                      <a:graphic xmlns:a="http://schemas.openxmlformats.org/drawingml/2006/main">
                        <a:graphicData uri="http://schemas.microsoft.com/office/word/2010/wordprocessingGroup">
                          <wpg:wgp>
                            <wpg:cNvGrpSpPr/>
                            <wpg:grpSpPr>
                              <a:xfrm>
                                <a:off x="0" y="0"/>
                                <a:ext cx="415070" cy="1102659"/>
                                <a:chOff x="0" y="0"/>
                                <a:chExt cx="415070" cy="954651"/>
                              </a:xfrm>
                            </wpg:grpSpPr>
                            <wps:wsp>
                              <wps:cNvPr id="1582" name="Rectangle 1582"/>
                              <wps:cNvSpPr/>
                              <wps:spPr>
                                <a:xfrm rot="-5399999">
                                  <a:off x="55459" y="395634"/>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83" name="Rectangle 1583"/>
                              <wps:cNvSpPr/>
                              <wps:spPr>
                                <a:xfrm rot="-5399999">
                                  <a:off x="-386712" y="265712"/>
                                  <a:ext cx="1224925" cy="152955"/>
                                </a:xfrm>
                                <a:prstGeom prst="rect">
                                  <a:avLst/>
                                </a:prstGeom>
                                <a:ln>
                                  <a:noFill/>
                                </a:ln>
                              </wps:spPr>
                              <wps:txbx>
                                <w:txbxContent>
                                  <w:p w:rsidR="00742DFF" w:rsidRDefault="00742DFF" w:rsidP="00742DFF">
                                    <w:r>
                                      <w:rPr>
                                        <w:sz w:val="20"/>
                                      </w:rPr>
                                      <w:t>заработная плата</w:t>
                                    </w:r>
                                  </w:p>
                                </w:txbxContent>
                              </wps:txbx>
                              <wps:bodyPr horzOverflow="overflow" vert="horz" lIns="0" tIns="0" rIns="0" bIns="0" rtlCol="0">
                                <a:noAutofit/>
                              </wps:bodyPr>
                            </wps:wsp>
                            <wps:wsp>
                              <wps:cNvPr id="1584" name="Rectangle 1584"/>
                              <wps:cNvSpPr/>
                              <wps:spPr>
                                <a:xfrm rot="-5399999">
                                  <a:off x="204731" y="-65888"/>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85" name="Rectangle 1585"/>
                              <wps:cNvSpPr/>
                              <wps:spPr>
                                <a:xfrm rot="-5399999">
                                  <a:off x="355526" y="395634"/>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6F670E1F" id="Group 15044" o:spid="_x0000_s1044" style="width:32.7pt;height:86.8pt;mso-position-horizontal-relative:char;mso-position-vertical-relative:line" coordsize="4150,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">
                      <v:rect id="Rectangle 1582" o:spid="_x0000_s1045" style="position:absolute;left:554;top:3956;width:421;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0mMQA&#10;AADdAAAADwAAAGRycy9kb3ducmV2LnhtbERPS2vCQBC+F/wPywi9NRulD4luggglvVSotsXjmJ08&#10;MDubZldN/70rCN7m43vOIhtMK07Uu8aygkkUgyAurG64UvC9fX+agXAeWWNrmRT8k4MsHT0sMNH2&#10;zF902vhKhBB2CSqove8SKV1Rk0EX2Y44cKXtDfoA+0rqHs8h3LRyGsev0mDDoaHGjlY1FYfN0Sj4&#10;mWyPv7lb73lX/r09f/p8XVa5Uo/jYTkH4Wnwd/HN/aHD/JfZFK7fhB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dJjEAAAA3QAAAA8AAAAAAAAAAAAAAAAAmAIAAGRycy9k&#10;b3ducmV2LnhtbFBLBQYAAAAABAAEAPUAAACJAwAAAAA=&#10;" filled="f" stroked="f">
                        <v:textbox inset="0,0,0,0">
                          <w:txbxContent>
                            <w:p w:rsidR="00742DFF" w:rsidRDefault="00742DFF" w:rsidP="00742DFF">
                              <w:r>
                                <w:rPr>
                                  <w:sz w:val="20"/>
                                </w:rPr>
                                <w:t xml:space="preserve"> </w:t>
                              </w:r>
                            </w:p>
                          </w:txbxContent>
                        </v:textbox>
                      </v:rect>
                      <v:rect id="Rectangle 1583" o:spid="_x0000_s1046" style="position:absolute;left:-3867;top:2657;width:1224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A8UA&#10;AADdAAAADwAAAGRycy9kb3ducmV2LnhtbERPS2vCQBC+F/oflin0Vjda20p0DUWQeFFQW/E4ZicP&#10;mp2N2Y3Gf98tFLzNx/ecWdKbWlyodZVlBcNBBII4s7riQsHXfvkyAeE8ssbaMim4kYNk/vgww1jb&#10;K2/psvOFCCHsYlRQet/EUrqsJINuYBviwOW2NegDbAupW7yGcFPLURS9S4MVh4YSG1qUlP3sOqPg&#10;e7jvDqnbnPiYnz/Ga59u8iJV6vmp/5yC8NT7u/jfvdJh/tvkFf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tEDxQAAAN0AAAAPAAAAAAAAAAAAAAAAAJgCAABkcnMv&#10;ZG93bnJldi54bWxQSwUGAAAAAAQABAD1AAAAigMAAAAA&#10;" filled="f" stroked="f">
                        <v:textbox inset="0,0,0,0">
                          <w:txbxContent>
                            <w:p w:rsidR="00742DFF" w:rsidRDefault="00742DFF" w:rsidP="00742DFF">
                              <w:r>
                                <w:rPr>
                                  <w:sz w:val="20"/>
                                </w:rPr>
                                <w:t>заработная плата</w:t>
                              </w:r>
                            </w:p>
                          </w:txbxContent>
                        </v:textbox>
                      </v:rect>
                      <v:rect id="Rectangle 1584" o:spid="_x0000_s1047" style="position:absolute;left:2047;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Jd8QA&#10;AADdAAAADwAAAGRycy9kb3ducmV2LnhtbERPS2vCQBC+F/wPywi9NRuLbSW6CSKU9FKh2haPY3by&#10;wOxsml01/feuIHibj+85i2wwrThR7xrLCiZRDIK4sLrhSsH39v1pBsJ5ZI2tZVLwTw6ydPSwwETb&#10;M3/RaeMrEULYJaig9r5LpHRFTQZdZDviwJW2N+gD7CupezyHcNPK5zh+lQYbDg01drSqqThsjkbB&#10;z2R7/M3des+78u9t+unzdVnlSj2Oh+UchKfB38U394cO819mU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SXfEAAAA3QAAAA8AAAAAAAAAAAAAAAAAmAIAAGRycy9k&#10;b3ducmV2LnhtbFBLBQYAAAAABAAEAPUAAACJAwAAAAA=&#10;" filled="f" stroked="f">
                        <v:textbox inset="0,0,0,0">
                          <w:txbxContent>
                            <w:p w:rsidR="00742DFF" w:rsidRDefault="00742DFF" w:rsidP="00742DFF">
                              <w:r>
                                <w:rPr>
                                  <w:sz w:val="20"/>
                                </w:rPr>
                                <w:t xml:space="preserve"> </w:t>
                              </w:r>
                            </w:p>
                          </w:txbxContent>
                        </v:textbox>
                      </v:rect>
                      <v:rect id="Rectangle 1585" o:spid="_x0000_s1048" style="position:absolute;left:3554;top:3956;width:42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7MQA&#10;AADdAAAADwAAAGRycy9kb3ducmV2LnhtbERPS2vCQBC+F/wPywje6sZSrUQ3QYQSLwpqWzyO2ckD&#10;s7NpdtX477uFQm/z8T1nmfamETfqXG1ZwWQcgSDOra65VPBxfH+eg3AeWWNjmRQ8yEGaDJ6WGGt7&#10;5z3dDr4UIYRdjAoq79tYSpdXZNCNbUscuMJ2Bn2AXSl1h/cQbhr5EkUzabDm0FBhS+uK8svhahR8&#10;To7Xr8ztznwqvt9etz7bFWWm1GjYrxYgPPX+X/zn3ugwfzqf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7OzEAAAA3QAAAA8AAAAAAAAAAAAAAAAAmAIAAGRycy9k&#10;b3ducmV2LnhtbFBLBQYAAAAABAAEAPUAAACJAwAAAAA=&#10;" filled="f" stroked="f">
                        <v:textbox inset="0,0,0,0">
                          <w:txbxContent>
                            <w:p w:rsidR="00742DFF" w:rsidRDefault="00742DFF" w:rsidP="00742DFF">
                              <w:r>
                                <w:rPr>
                                  <w:sz w:val="20"/>
                                </w:rP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7D5B150A" wp14:editId="2A431CA4">
                      <wp:extent cx="412376" cy="1100263"/>
                      <wp:effectExtent l="0" t="0" r="0" b="0"/>
                      <wp:docPr id="15048" name="Group 15048"/>
                      <wp:cNvGraphicFramePr/>
                      <a:graphic xmlns:a="http://schemas.openxmlformats.org/drawingml/2006/main">
                        <a:graphicData uri="http://schemas.microsoft.com/office/word/2010/wordprocessingGroup">
                          <wpg:wgp>
                            <wpg:cNvGrpSpPr/>
                            <wpg:grpSpPr>
                              <a:xfrm>
                                <a:off x="0" y="0"/>
                                <a:ext cx="412376" cy="1100263"/>
                                <a:chOff x="0" y="0"/>
                                <a:chExt cx="264275" cy="812272"/>
                              </a:xfrm>
                            </wpg:grpSpPr>
                            <wps:wsp>
                              <wps:cNvPr id="1586" name="Rectangle 1586"/>
                              <wps:cNvSpPr/>
                              <wps:spPr>
                                <a:xfrm rot="-5399999">
                                  <a:off x="-463682" y="195634"/>
                                  <a:ext cx="1080322" cy="152955"/>
                                </a:xfrm>
                                <a:prstGeom prst="rect">
                                  <a:avLst/>
                                </a:prstGeom>
                                <a:ln>
                                  <a:noFill/>
                                </a:ln>
                              </wps:spPr>
                              <wps:txbx>
                                <w:txbxContent>
                                  <w:p w:rsidR="00742DFF" w:rsidRDefault="00742DFF" w:rsidP="00742DFF">
                                    <w:r>
                                      <w:rPr>
                                        <w:sz w:val="20"/>
                                      </w:rPr>
                                      <w:t xml:space="preserve">начисления на </w:t>
                                    </w:r>
                                  </w:p>
                                </w:txbxContent>
                              </wps:txbx>
                              <wps:bodyPr horzOverflow="overflow" vert="horz" lIns="0" tIns="0" rIns="0" bIns="0" rtlCol="0">
                                <a:noAutofit/>
                              </wps:bodyPr>
                            </wps:wsp>
                            <wps:wsp>
                              <wps:cNvPr id="1587" name="Rectangle 1587"/>
                              <wps:cNvSpPr/>
                              <wps:spPr>
                                <a:xfrm rot="-5399999">
                                  <a:off x="-241942" y="230024"/>
                                  <a:ext cx="935383" cy="152955"/>
                                </a:xfrm>
                                <a:prstGeom prst="rect">
                                  <a:avLst/>
                                </a:prstGeom>
                                <a:ln>
                                  <a:noFill/>
                                </a:ln>
                              </wps:spPr>
                              <wps:txbx>
                                <w:txbxContent>
                                  <w:p w:rsidR="00742DFF" w:rsidRDefault="00742DFF" w:rsidP="00742DFF">
                                    <w:r>
                                      <w:rPr>
                                        <w:sz w:val="20"/>
                                      </w:rPr>
                                      <w:t>оплату труда</w:t>
                                    </w:r>
                                  </w:p>
                                </w:txbxContent>
                              </wps:txbx>
                              <wps:bodyPr horzOverflow="overflow" vert="horz" lIns="0" tIns="0" rIns="0" bIns="0" rtlCol="0">
                                <a:noAutofit/>
                              </wps:bodyPr>
                            </wps:wsp>
                            <wps:wsp>
                              <wps:cNvPr id="1588" name="Rectangle 1588"/>
                              <wps:cNvSpPr/>
                              <wps:spPr>
                                <a:xfrm rot="-5399999">
                                  <a:off x="204731" y="-28533"/>
                                  <a:ext cx="42036" cy="152955"/>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7D5B150A" id="Group 15048" o:spid="_x0000_s1049" style="width:32.45pt;height:86.65pt;mso-position-horizontal-relative:char;mso-position-vertical-relative:line" coordsize="2642,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">
                      <v:rect id="Rectangle 1586" o:spid="_x0000_s1050" style="position:absolute;left:-4636;top:1956;width:10802;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1ym8MA&#10;AADdAAAADwAAAGRycy9kb3ducmV2LnhtbERPS2sCMRC+C/0PYQreNKv4YmuUUpD1olBfeBw3sw+6&#10;maybqOu/b4RCb/PxPWe+bE0l7tS40rKCQT8CQZxaXXKu4LBf9WYgnEfWWFkmBU9ysFy8deYYa/vg&#10;b7rvfC5CCLsYFRTe17GULi3IoOvbmjhwmW0M+gCbXOoGHyHcVHIYRRNpsOTQUGBNXwWlP7ubUXAc&#10;7G+nxG0vfM6u09HGJ9ssT5TqvrefHyA8tf5f/Ode6zB/PJvA6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1ym8MAAADdAAAADwAAAAAAAAAAAAAAAACYAgAAZHJzL2Rv&#10;d25yZXYueG1sUEsFBgAAAAAEAAQA9QAAAIgDAAAAAA==&#10;" filled="f" stroked="f">
                        <v:textbox inset="0,0,0,0">
                          <w:txbxContent>
                            <w:p w:rsidR="00742DFF" w:rsidRDefault="00742DFF" w:rsidP="00742DFF">
                              <w:r>
                                <w:rPr>
                                  <w:sz w:val="20"/>
                                </w:rPr>
                                <w:t xml:space="preserve">начисления на </w:t>
                              </w:r>
                            </w:p>
                          </w:txbxContent>
                        </v:textbox>
                      </v:rect>
                      <v:rect id="Rectangle 1587" o:spid="_x0000_s1051" style="position:absolute;left:-2419;top:2300;width:935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XAMQA&#10;AADdAAAADwAAAGRycy9kb3ducmV2LnhtbERPS2vCQBC+F/wPywje6sZiq6TZiBQkXhSqrXicZicP&#10;zM7G7Krpv3eFQm/z8T0nWfSmEVfqXG1ZwWQcgSDOra65VPC1Xz3PQTiPrLGxTAp+ycEiHTwlGGt7&#10;40+67nwpQgi7GBVU3rexlC6vyKAb25Y4cIXtDPoAu1LqDm8h3DTyJYrepMGaQ0OFLX1UlJ92F6Pg&#10;e7K/HDK3/eFjcZ5NNz7bFmWm1GjYL99BeOr9v/jPvdZh/ut8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1wDEAAAA3QAAAA8AAAAAAAAAAAAAAAAAmAIAAGRycy9k&#10;b3ducmV2LnhtbFBLBQYAAAAABAAEAPUAAACJAwAAAAA=&#10;" filled="f" stroked="f">
                        <v:textbox inset="0,0,0,0">
                          <w:txbxContent>
                            <w:p w:rsidR="00742DFF" w:rsidRDefault="00742DFF" w:rsidP="00742DFF">
                              <w:r>
                                <w:rPr>
                                  <w:sz w:val="20"/>
                                </w:rPr>
                                <w:t>оплату труда</w:t>
                              </w:r>
                            </w:p>
                          </w:txbxContent>
                        </v:textbox>
                      </v:rect>
                      <v:rect id="Rectangle 1588" o:spid="_x0000_s1052" style="position:absolute;left:2047;top:-286;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DcscA&#10;AADdAAAADwAAAGRycy9kb3ducmV2LnhtbESPT2sCQQzF7wW/w5BCb3XWUqusjiKFsr1UUFvxGHey&#10;f+hOZrsz6vrtzaHgLeG9vPfLfNm7Rp2pC7VnA6NhAoo497bm0sD37uN5CipEZIuNZzJwpQDLxeBh&#10;jqn1F97QeRtLJSEcUjRQxdimWoe8Iodh6Fti0QrfOYyydqW2HV4k3DX6JUnetMOapaHClt4ryn+3&#10;J2fgZ7Q77bOwPvKh+Ju8fsVsXZSZMU+P/WoGKlIf7+b/608r+OOp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OQ3LHAAAA3QAAAA8AAAAAAAAAAAAAAAAAmAIAAGRy&#10;cy9kb3ducmV2LnhtbFBLBQYAAAAABAAEAPUAAACMAwAAAAA=&#10;" filled="f" stroked="f">
                        <v:textbox inset="0,0,0,0">
                          <w:txbxContent>
                            <w:p w:rsidR="00742DFF" w:rsidRDefault="00742DFF" w:rsidP="00742DFF">
                              <w:r>
                                <w:rPr>
                                  <w:sz w:val="20"/>
                                </w:rPr>
                                <w:t xml:space="preserve"> </w:t>
                              </w:r>
                            </w:p>
                          </w:txbxContent>
                        </v:textbox>
                      </v:rect>
                      <w10:anchorlock/>
                    </v:group>
                  </w:pict>
                </mc:Fallback>
              </mc:AlternateContent>
            </w:r>
          </w:p>
        </w:tc>
        <w:tc>
          <w:tcPr>
            <w:tcW w:w="993"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01E6E912" wp14:editId="128818A8">
                      <wp:extent cx="421341" cy="1210236"/>
                      <wp:effectExtent l="0" t="0" r="0" b="0"/>
                      <wp:docPr id="15052" name="Group 15052"/>
                      <wp:cNvGraphicFramePr/>
                      <a:graphic xmlns:a="http://schemas.openxmlformats.org/drawingml/2006/main">
                        <a:graphicData uri="http://schemas.microsoft.com/office/word/2010/wordprocessingGroup">
                          <wpg:wgp>
                            <wpg:cNvGrpSpPr/>
                            <wpg:grpSpPr>
                              <a:xfrm>
                                <a:off x="0" y="0"/>
                                <a:ext cx="421341" cy="1210236"/>
                                <a:chOff x="0" y="0"/>
                                <a:chExt cx="265798" cy="723128"/>
                              </a:xfrm>
                            </wpg:grpSpPr>
                            <wps:wsp>
                              <wps:cNvPr id="1589" name="Rectangle 1589"/>
                              <wps:cNvSpPr/>
                              <wps:spPr>
                                <a:xfrm rot="-5399999">
                                  <a:off x="55459" y="279872"/>
                                  <a:ext cx="42036" cy="152954"/>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s:wsp>
                              <wps:cNvPr id="1590" name="Rectangle 1590"/>
                              <wps:cNvSpPr/>
                              <wps:spPr>
                                <a:xfrm rot="-5399999">
                                  <a:off x="-231676" y="187704"/>
                                  <a:ext cx="917896" cy="152954"/>
                                </a:xfrm>
                                <a:prstGeom prst="rect">
                                  <a:avLst/>
                                </a:prstGeom>
                                <a:ln>
                                  <a:noFill/>
                                </a:ln>
                              </wps:spPr>
                              <wps:txbx>
                                <w:txbxContent>
                                  <w:p w:rsidR="00742DFF" w:rsidRDefault="00742DFF" w:rsidP="00742DFF">
                                    <w:r>
                                      <w:rPr>
                                        <w:sz w:val="20"/>
                                      </w:rPr>
                                      <w:t>услуги связи</w:t>
                                    </w:r>
                                  </w:p>
                                </w:txbxContent>
                              </wps:txbx>
                              <wps:bodyPr horzOverflow="overflow" vert="horz" lIns="0" tIns="0" rIns="0" bIns="0" rtlCol="0">
                                <a:noAutofit/>
                              </wps:bodyPr>
                            </wps:wsp>
                            <wps:wsp>
                              <wps:cNvPr id="1591" name="Rectangle 1591"/>
                              <wps:cNvSpPr/>
                              <wps:spPr>
                                <a:xfrm rot="-5399999">
                                  <a:off x="206254" y="-65888"/>
                                  <a:ext cx="42036" cy="152954"/>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01E6E912" id="Group 15052" o:spid="_x0000_s1053" style="width:33.2pt;height:95.3pt;mso-position-horizontal-relative:char;mso-position-vertical-relative:line" coordsize="2657,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">
                      <v:rect id="Rectangle 1589" o:spid="_x0000_s1054" style="position:absolute;left:555;top:2798;width:420;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m6cUA&#10;AADdAAAADwAAAGRycy9kb3ducmV2LnhtbERPS2vCQBC+F/oflin0VjdKtZq6hiJIvCiobfE4zU4e&#10;NDsbsxuN/75bELzNx/ecedKbWpypdZVlBcNBBII4s7riQsHnYfUyBeE8ssbaMim4koNk8fgwx1jb&#10;C+/ovPeFCCHsYlRQet/EUrqsJINuYBviwOW2NegDbAupW7yEcFPLURRNpMGKQ0OJDS1Lyn73nVHw&#10;NTx036nb/vAxP729bny6zYtUqeen/uMdhKfe38U391qH+ePpD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ubpxQAAAN0AAAAPAAAAAAAAAAAAAAAAAJgCAABkcnMv&#10;ZG93bnJldi54bWxQSwUGAAAAAAQABAD1AAAAigMAAAAA&#10;" filled="f" stroked="f">
                        <v:textbox inset="0,0,0,0">
                          <w:txbxContent>
                            <w:p w:rsidR="00742DFF" w:rsidRDefault="00742DFF" w:rsidP="00742DFF">
                              <w:r>
                                <w:rPr>
                                  <w:sz w:val="20"/>
                                </w:rPr>
                                <w:t xml:space="preserve"> </w:t>
                              </w:r>
                            </w:p>
                          </w:txbxContent>
                        </v:textbox>
                      </v:rect>
                      <v:rect id="Rectangle 1590" o:spid="_x0000_s1055" style="position:absolute;left:-2317;top:1877;width:917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ZqccA&#10;AADdAAAADwAAAGRycy9kb3ducmV2LnhtbESPT08CQQzF7yZ+h0lJvMksREEXBkJMzHqRREDDsex0&#10;/8SdzrozwPLt6YHEW5v3+t6v82XvGnWiLtSeDYyGCSji3NuaSwO77fvjC6gQkS02nsnAhQIsF/d3&#10;c0ytP/MXnTaxVBLCIUUDVYxtqnXIK3IYhr4lFq3wncMoa1dq2+FZwl2jx0ky0Q5rloYKW3qrKP/d&#10;HJ2B79H2+JOF9YH3xd/06TNm66LMjHkY9KsZqEh9/Dffrj+s4D+/Cr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h2anHAAAA3QAAAA8AAAAAAAAAAAAAAAAAmAIAAGRy&#10;cy9kb3ducmV2LnhtbFBLBQYAAAAABAAEAPUAAACMAwAAAAA=&#10;" filled="f" stroked="f">
                        <v:textbox inset="0,0,0,0">
                          <w:txbxContent>
                            <w:p w:rsidR="00742DFF" w:rsidRDefault="00742DFF" w:rsidP="00742DFF">
                              <w:r>
                                <w:rPr>
                                  <w:sz w:val="20"/>
                                </w:rPr>
                                <w:t>услуги связи</w:t>
                              </w:r>
                            </w:p>
                          </w:txbxContent>
                        </v:textbox>
                      </v:rect>
                      <v:rect id="Rectangle 1591" o:spid="_x0000_s1056" style="position:absolute;left:2062;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8MsQA&#10;AADdAAAADwAAAGRycy9kb3ducmV2LnhtbERPS2vCQBC+F/oflin0VjeRqm10FREkXiqoVXocs5MH&#10;ZmdjdtX033cLgrf5+J4zmXWmFldqXWVZQdyLQBBnVldcKPjeLd8+QDiPrLG2TAp+ycFs+vw0wUTb&#10;G2/ouvWFCCHsElRQet8kUrqsJIOuZxviwOW2NegDbAupW7yFcFPLfhQNpcGKQ0OJDS1Kyk7bi1Gw&#10;j3eXQ+rWR/7Jz6P3L5+u8yJV6vWlm49BeOr8Q3x3r3SYP/iM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fDLEAAAA3QAAAA8AAAAAAAAAAAAAAAAAmAIAAGRycy9k&#10;b3ducmV2LnhtbFBLBQYAAAAABAAEAPUAAACJAwAAAAA=&#10;" filled="f" stroked="f">
                        <v:textbox inset="0,0,0,0">
                          <w:txbxContent>
                            <w:p w:rsidR="00742DFF" w:rsidRDefault="00742DFF" w:rsidP="00742DFF">
                              <w:r>
                                <w:rPr>
                                  <w:sz w:val="20"/>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1B36E091" wp14:editId="2351D38C">
                      <wp:extent cx="264275" cy="1101847"/>
                      <wp:effectExtent l="0" t="0" r="0" b="0"/>
                      <wp:docPr id="15056" name="Group 15056"/>
                      <wp:cNvGraphicFramePr/>
                      <a:graphic xmlns:a="http://schemas.openxmlformats.org/drawingml/2006/main">
                        <a:graphicData uri="http://schemas.microsoft.com/office/word/2010/wordprocessingGroup">
                          <wpg:wgp>
                            <wpg:cNvGrpSpPr/>
                            <wpg:grpSpPr>
                              <a:xfrm>
                                <a:off x="0" y="0"/>
                                <a:ext cx="264275" cy="1101847"/>
                                <a:chOff x="0" y="0"/>
                                <a:chExt cx="264275" cy="833765"/>
                              </a:xfrm>
                            </wpg:grpSpPr>
                            <wps:wsp>
                              <wps:cNvPr id="1592" name="Rectangle 1592"/>
                              <wps:cNvSpPr/>
                              <wps:spPr>
                                <a:xfrm rot="-5399999">
                                  <a:off x="-477977" y="202835"/>
                                  <a:ext cx="1108907" cy="152954"/>
                                </a:xfrm>
                                <a:prstGeom prst="rect">
                                  <a:avLst/>
                                </a:prstGeom>
                                <a:ln>
                                  <a:noFill/>
                                </a:ln>
                              </wps:spPr>
                              <wps:txbx>
                                <w:txbxContent>
                                  <w:p w:rsidR="00742DFF" w:rsidRDefault="00742DFF" w:rsidP="00742DFF">
                                    <w:r>
                                      <w:rPr>
                                        <w:sz w:val="20"/>
                                      </w:rPr>
                                      <w:t xml:space="preserve">коммунальные </w:t>
                                    </w:r>
                                  </w:p>
                                </w:txbxContent>
                              </wps:txbx>
                              <wps:bodyPr horzOverflow="overflow" vert="horz" lIns="0" tIns="0" rIns="0" bIns="0" rtlCol="0">
                                <a:noAutofit/>
                              </wps:bodyPr>
                            </wps:wsp>
                            <wps:wsp>
                              <wps:cNvPr id="1593" name="Rectangle 1593"/>
                              <wps:cNvSpPr/>
                              <wps:spPr>
                                <a:xfrm rot="-5399999">
                                  <a:off x="-17638" y="296086"/>
                                  <a:ext cx="486776" cy="152954"/>
                                </a:xfrm>
                                <a:prstGeom prst="rect">
                                  <a:avLst/>
                                </a:prstGeom>
                                <a:ln>
                                  <a:noFill/>
                                </a:ln>
                              </wps:spPr>
                              <wps:txbx>
                                <w:txbxContent>
                                  <w:p w:rsidR="00742DFF" w:rsidRDefault="00742DFF" w:rsidP="00742DFF">
                                    <w:r>
                                      <w:rPr>
                                        <w:sz w:val="20"/>
                                      </w:rPr>
                                      <w:t>услуги</w:t>
                                    </w:r>
                                  </w:p>
                                </w:txbxContent>
                              </wps:txbx>
                              <wps:bodyPr horzOverflow="overflow" vert="horz" lIns="0" tIns="0" rIns="0" bIns="0" rtlCol="0">
                                <a:noAutofit/>
                              </wps:bodyPr>
                            </wps:wsp>
                            <wps:wsp>
                              <wps:cNvPr id="1594" name="Rectangle 1594"/>
                              <wps:cNvSpPr/>
                              <wps:spPr>
                                <a:xfrm rot="-5399999">
                                  <a:off x="204731" y="151370"/>
                                  <a:ext cx="42036" cy="152954"/>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1B36E091" id="Group 15056" o:spid="_x0000_s1057" style="width:20.8pt;height:86.75pt;mso-position-horizontal-relative:char;mso-position-vertical-relative:line" coordsize="264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">
                      <v:rect id="Rectangle 1592" o:spid="_x0000_s1058" style="position:absolute;left:-4779;top:2028;width:11088;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RcUA&#10;AADdAAAADwAAAGRycy9kb3ducmV2LnhtbERPS2vCQBC+C/6HZQq96SZSraauoRQkXipUq/Q4zU4e&#10;mJ2N2VXTf98tCL3Nx/ecZdqbRlypc7VlBfE4AkGcW11zqeBzvx7NQTiPrLGxTAp+yEG6Gg6WmGh7&#10;4w+67nwpQgi7BBVU3reJlC6vyKAb25Y4cIXtDPoAu1LqDm8h3DRyEkUzabDm0FBhS28V5afdxSg4&#10;xPvLMXPbb/4qzs9P7z7bFmWm1OND//oCwlPv/8V390aH+dPF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JFxQAAAN0AAAAPAAAAAAAAAAAAAAAAAJgCAABkcnMv&#10;ZG93bnJldi54bWxQSwUGAAAAAAQABAD1AAAAigMAAAAA&#10;" filled="f" stroked="f">
                        <v:textbox inset="0,0,0,0">
                          <w:txbxContent>
                            <w:p w:rsidR="00742DFF" w:rsidRDefault="00742DFF" w:rsidP="00742DFF">
                              <w:r>
                                <w:rPr>
                                  <w:sz w:val="20"/>
                                </w:rPr>
                                <w:t xml:space="preserve">коммунальные </w:t>
                              </w:r>
                            </w:p>
                          </w:txbxContent>
                        </v:textbox>
                      </v:rect>
                      <v:rect id="Rectangle 1593" o:spid="_x0000_s1059" style="position:absolute;left:-177;top:2960;width:4868;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H3sQA&#10;AADdAAAADwAAAGRycy9kb3ducmV2LnhtbERPS2sCMRC+C/6HMAVvmrXaardGKYKsF4X6KD1ON7MP&#10;3EzWTdT13zdCobf5+J4zW7SmEldqXGlZwXAQgSBOrS45V3DYr/pTEM4ja6wsk4I7OVjMu50Zxtre&#10;+JOuO5+LEMIuRgWF93UspUsLMugGtiYOXGYbgz7AJpe6wVsIN5V8jqJXabDk0FBgTcuC0tPuYhQc&#10;h/vLV+K2P/ydnSfjjU+2WZ4o1XtqP95BeGr9v/jPvdZh/svbCB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zR97EAAAA3QAAAA8AAAAAAAAAAAAAAAAAmAIAAGRycy9k&#10;b3ducmV2LnhtbFBLBQYAAAAABAAEAPUAAACJAwAAAAA=&#10;" filled="f" stroked="f">
                        <v:textbox inset="0,0,0,0">
                          <w:txbxContent>
                            <w:p w:rsidR="00742DFF" w:rsidRDefault="00742DFF" w:rsidP="00742DFF">
                              <w:r>
                                <w:rPr>
                                  <w:sz w:val="20"/>
                                </w:rPr>
                                <w:t>услуги</w:t>
                              </w:r>
                            </w:p>
                          </w:txbxContent>
                        </v:textbox>
                      </v:rect>
                      <v:rect id="Rectangle 1594" o:spid="_x0000_s1060" style="position:absolute;left:2047;top:1513;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fqsUA&#10;AADdAAAADwAAAGRycy9kb3ducmV2LnhtbERPS2vCQBC+F/wPywi91U2K2hpdQymUeKlQbcXjmJ08&#10;MDubZldN/70rCL3Nx/ecRdqbRpypc7VlBfEoAkGcW11zqeB7+/H0CsJ5ZI2NZVLwRw7S5eBhgYm2&#10;F/6i88aXIoSwS1BB5X2bSOnyigy6kW2JA1fYzqAPsCul7vASwk0jn6NoKg3WHBoqbOm9ovy4ORkF&#10;P/H2tMvc+sD74vdl/OmzdVFmSj0O+7c5CE+9/xff3Ssd5k9m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t+qxQAAAN0AAAAPAAAAAAAAAAAAAAAAAJgCAABkcnMv&#10;ZG93bnJldi54bWxQSwUGAAAAAAQABAD1AAAAigMAAAAA&#10;" filled="f" stroked="f">
                        <v:textbox inset="0,0,0,0">
                          <w:txbxContent>
                            <w:p w:rsidR="00742DFF" w:rsidRDefault="00742DFF" w:rsidP="00742DFF">
                              <w:r>
                                <w:rPr>
                                  <w:sz w:val="20"/>
                                </w:rPr>
                                <w:t xml:space="preserve"> </w:t>
                              </w:r>
                            </w:p>
                          </w:txbxContent>
                        </v:textbox>
                      </v:rect>
                      <w10:anchorlock/>
                    </v:group>
                  </w:pict>
                </mc:Fallback>
              </mc:AlternateContent>
            </w:r>
          </w:p>
        </w:tc>
        <w:tc>
          <w:tcPr>
            <w:tcW w:w="993"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4E7BC625" wp14:editId="7D6D5CB8">
                      <wp:extent cx="415450" cy="1147483"/>
                      <wp:effectExtent l="0" t="0" r="0" b="0"/>
                      <wp:docPr id="15060" name="Group 15060"/>
                      <wp:cNvGraphicFramePr/>
                      <a:graphic xmlns:a="http://schemas.openxmlformats.org/drawingml/2006/main">
                        <a:graphicData uri="http://schemas.microsoft.com/office/word/2010/wordprocessingGroup">
                          <wpg:wgp>
                            <wpg:cNvGrpSpPr/>
                            <wpg:grpSpPr>
                              <a:xfrm>
                                <a:off x="0" y="0"/>
                                <a:ext cx="415450" cy="1147483"/>
                                <a:chOff x="0" y="0"/>
                                <a:chExt cx="415450" cy="709110"/>
                              </a:xfrm>
                            </wpg:grpSpPr>
                            <wps:wsp>
                              <wps:cNvPr id="1595" name="Rectangle 1595"/>
                              <wps:cNvSpPr/>
                              <wps:spPr>
                                <a:xfrm rot="-5399999">
                                  <a:off x="-295707" y="185812"/>
                                  <a:ext cx="744371" cy="152954"/>
                                </a:xfrm>
                                <a:prstGeom prst="rect">
                                  <a:avLst/>
                                </a:prstGeom>
                                <a:ln>
                                  <a:noFill/>
                                </a:ln>
                              </wps:spPr>
                              <wps:txbx>
                                <w:txbxContent>
                                  <w:p w:rsidR="00742DFF" w:rsidRDefault="00742DFF" w:rsidP="00742DFF">
                                    <w:r>
                                      <w:rPr>
                                        <w:sz w:val="20"/>
                                      </w:rPr>
                                      <w:t xml:space="preserve">услуги по </w:t>
                                    </w:r>
                                  </w:p>
                                </w:txbxContent>
                              </wps:txbx>
                              <wps:bodyPr horzOverflow="overflow" vert="horz" lIns="0" tIns="0" rIns="0" bIns="0" rtlCol="0">
                                <a:noAutofit/>
                              </wps:bodyPr>
                            </wps:wsp>
                            <wps:wsp>
                              <wps:cNvPr id="1596" name="Rectangle 1596"/>
                              <wps:cNvSpPr/>
                              <wps:spPr>
                                <a:xfrm rot="-5399999">
                                  <a:off x="-243905" y="161074"/>
                                  <a:ext cx="943118" cy="152954"/>
                                </a:xfrm>
                                <a:prstGeom prst="rect">
                                  <a:avLst/>
                                </a:prstGeom>
                                <a:ln>
                                  <a:noFill/>
                                </a:ln>
                              </wps:spPr>
                              <wps:txbx>
                                <w:txbxContent>
                                  <w:p w:rsidR="00742DFF" w:rsidRDefault="00742DFF" w:rsidP="00742DFF">
                                    <w:r>
                                      <w:rPr>
                                        <w:sz w:val="20"/>
                                      </w:rPr>
                                      <w:t xml:space="preserve">содержанию </w:t>
                                    </w:r>
                                  </w:p>
                                </w:txbxContent>
                              </wps:txbx>
                              <wps:bodyPr horzOverflow="overflow" vert="horz" lIns="0" tIns="0" rIns="0" bIns="0" rtlCol="0">
                                <a:noAutofit/>
                              </wps:bodyPr>
                            </wps:wsp>
                            <wps:wsp>
                              <wps:cNvPr id="1597" name="Rectangle 1597"/>
                              <wps:cNvSpPr/>
                              <wps:spPr>
                                <a:xfrm rot="-5399999">
                                  <a:off x="-16951" y="197631"/>
                                  <a:ext cx="787753" cy="152954"/>
                                </a:xfrm>
                                <a:prstGeom prst="rect">
                                  <a:avLst/>
                                </a:prstGeom>
                                <a:ln>
                                  <a:noFill/>
                                </a:ln>
                              </wps:spPr>
                              <wps:txbx>
                                <w:txbxContent>
                                  <w:p w:rsidR="00742DFF" w:rsidRDefault="00742DFF" w:rsidP="00742DFF">
                                    <w:r>
                                      <w:rPr>
                                        <w:sz w:val="20"/>
                                      </w:rPr>
                                      <w:t>имущества</w:t>
                                    </w:r>
                                  </w:p>
                                </w:txbxContent>
                              </wps:txbx>
                              <wps:bodyPr horzOverflow="overflow" vert="horz" lIns="0" tIns="0" rIns="0" bIns="0" rtlCol="0">
                                <a:noAutofit/>
                              </wps:bodyPr>
                            </wps:wsp>
                            <wps:wsp>
                              <wps:cNvPr id="1598" name="Rectangle 1598"/>
                              <wps:cNvSpPr/>
                              <wps:spPr>
                                <a:xfrm rot="-5399999">
                                  <a:off x="355906" y="-23548"/>
                                  <a:ext cx="42036" cy="152954"/>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4E7BC625" id="Group 15060" o:spid="_x0000_s1061" style="width:32.7pt;height:90.35pt;mso-position-horizontal-relative:char;mso-position-vertical-relative:line" coordsize="4154,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">
                      <v:rect id="Rectangle 1595" o:spid="_x0000_s1062" style="position:absolute;left:-2956;top:1858;width:7442;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6McMA&#10;AADdAAAADwAAAGRycy9kb3ducmV2LnhtbERPyWrDMBC9F/oPYgq9NbJLVjdKKIHgXhrISo9Ta7xQ&#10;a+RYcuL+fVUI5DaPt8582ZtaXKh1lWUF8SACQZxZXXGh4LBfv0xBOI+ssbZMCn7JwXLx+DDHRNsr&#10;b+my84UIIewSVFB63yRSuqwkg25gG+LA5bY16ANsC6lbvIZwU8vXKBpLgxWHhhIbWpWU/ew6o+AY&#10;77tT6jbf/JWfJ8NPn27yIlXq+al/fwPhqfd38c39ocP80WwE/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6McMAAADdAAAADwAAAAAAAAAAAAAAAACYAgAAZHJzL2Rv&#10;d25yZXYueG1sUEsFBgAAAAAEAAQA9QAAAIgDAAAAAA==&#10;" filled="f" stroked="f">
                        <v:textbox inset="0,0,0,0">
                          <w:txbxContent>
                            <w:p w:rsidR="00742DFF" w:rsidRDefault="00742DFF" w:rsidP="00742DFF">
                              <w:r>
                                <w:rPr>
                                  <w:sz w:val="20"/>
                                </w:rPr>
                                <w:t xml:space="preserve">услуги по </w:t>
                              </w:r>
                            </w:p>
                          </w:txbxContent>
                        </v:textbox>
                      </v:rect>
                      <v:rect id="Rectangle 1596" o:spid="_x0000_s1063" style="position:absolute;left:-2440;top:1611;width:9431;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kRsUA&#10;AADdAAAADwAAAGRycy9kb3ducmV2LnhtbERPyWrDMBC9F/oPYgq5NbJLmsWNYkogOJcGmo0ep9Z4&#10;odbIsZTE+fsqUOhtHm+dedqbRlyoc7VlBfEwAkGcW11zqWC/Wz1PQTiPrLGxTApu5CBdPD7MMdH2&#10;yp902fpShBB2CSqovG8TKV1ekUE3tC1x4ArbGfQBdqXUHV5DuGnkSxSNpcGaQ0OFLS0ryn+2Z6Pg&#10;EO/Ox8xtvvmrOE1GHz7bFGWm1OCpf38D4an3/+I/91qH+a+zM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ORGxQAAAN0AAAAPAAAAAAAAAAAAAAAAAJgCAABkcnMv&#10;ZG93bnJldi54bWxQSwUGAAAAAAQABAD1AAAAigMAAAAA&#10;" filled="f" stroked="f">
                        <v:textbox inset="0,0,0,0">
                          <w:txbxContent>
                            <w:p w:rsidR="00742DFF" w:rsidRDefault="00742DFF" w:rsidP="00742DFF">
                              <w:r>
                                <w:rPr>
                                  <w:sz w:val="20"/>
                                </w:rPr>
                                <w:t xml:space="preserve">содержанию </w:t>
                              </w:r>
                            </w:p>
                          </w:txbxContent>
                        </v:textbox>
                      </v:rect>
                      <v:rect id="Rectangle 1597" o:spid="_x0000_s1064" style="position:absolute;left:-169;top:1976;width:787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B3cQA&#10;AADdAAAADwAAAGRycy9kb3ducmV2LnhtbERPS2sCMRC+F/wPYYTeatbS+liNUoSyvVSoLzyOm9kH&#10;bibrJur6741Q8DYf33Om89ZU4kKNKy0r6PciEMSp1SXnCjbr77cRCOeRNVaWScGNHMxnnZcpxtpe&#10;+Y8uK5+LEMIuRgWF93UspUsLMuh6tiYOXGYbgz7AJpe6wWsIN5V8j6KBNFhyaCiwpkVB6XF1Ngq2&#10;/fV5l7jlgffZafjx65NllidKvXbbrwkIT61/iv/dPzrM/xwP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Qd3EAAAA3QAAAA8AAAAAAAAAAAAAAAAAmAIAAGRycy9k&#10;b3ducmV2LnhtbFBLBQYAAAAABAAEAPUAAACJAwAAAAA=&#10;" filled="f" stroked="f">
                        <v:textbox inset="0,0,0,0">
                          <w:txbxContent>
                            <w:p w:rsidR="00742DFF" w:rsidRDefault="00742DFF" w:rsidP="00742DFF">
                              <w:r>
                                <w:rPr>
                                  <w:sz w:val="20"/>
                                </w:rPr>
                                <w:t>имущества</w:t>
                              </w:r>
                            </w:p>
                          </w:txbxContent>
                        </v:textbox>
                      </v:rect>
                      <v:rect id="Rectangle 1598" o:spid="_x0000_s1065" style="position:absolute;left:3559;top:-236;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Vr8cA&#10;AADdAAAADwAAAGRycy9kb3ducmV2LnhtbESPT08CQQzF7yZ+h0lJvMksREEXBkJMzHqRREDDsex0&#10;/8SdzrozwPLt6YHEW5v3+t6v82XvGnWiLtSeDYyGCSji3NuaSwO77fvjC6gQkS02nsnAhQIsF/d3&#10;c0ytP/MXnTaxVBLCIUUDVYxtqnXIK3IYhr4lFq3wncMoa1dq2+FZwl2jx0ky0Q5rloYKW3qrKP/d&#10;HJ2B79H2+JOF9YH3xd/06TNm66LMjHkY9KsZqEh9/Dffrj+s4D+/Cq5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X1a/HAAAA3QAAAA8AAAAAAAAAAAAAAAAAmAIAAGRy&#10;cy9kb3ducmV2LnhtbFBLBQYAAAAABAAEAPUAAACMAwAAAAA=&#10;" filled="f" stroked="f">
                        <v:textbox inset="0,0,0,0">
                          <w:txbxContent>
                            <w:p w:rsidR="00742DFF" w:rsidRDefault="00742DFF" w:rsidP="00742DFF">
                              <w:r>
                                <w:rPr>
                                  <w:sz w:val="20"/>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37D1FF62" wp14:editId="0E3F228E">
                      <wp:extent cx="251012" cy="1299883"/>
                      <wp:effectExtent l="0" t="0" r="0" b="0"/>
                      <wp:docPr id="15064" name="Group 15064"/>
                      <wp:cNvGraphicFramePr/>
                      <a:graphic xmlns:a="http://schemas.openxmlformats.org/drawingml/2006/main">
                        <a:graphicData uri="http://schemas.microsoft.com/office/word/2010/wordprocessingGroup">
                          <wpg:wgp>
                            <wpg:cNvGrpSpPr/>
                            <wpg:grpSpPr>
                              <a:xfrm>
                                <a:off x="0" y="0"/>
                                <a:ext cx="251012" cy="1299883"/>
                                <a:chOff x="0" y="0"/>
                                <a:chExt cx="115003" cy="899816"/>
                              </a:xfrm>
                            </wpg:grpSpPr>
                            <wps:wsp>
                              <wps:cNvPr id="1599" name="Rectangle 1599"/>
                              <wps:cNvSpPr/>
                              <wps:spPr>
                                <a:xfrm rot="-5399999">
                                  <a:off x="-198354" y="548509"/>
                                  <a:ext cx="549662" cy="152954"/>
                                </a:xfrm>
                                <a:prstGeom prst="rect">
                                  <a:avLst/>
                                </a:prstGeom>
                                <a:ln>
                                  <a:noFill/>
                                </a:ln>
                              </wps:spPr>
                              <wps:txbx>
                                <w:txbxContent>
                                  <w:p w:rsidR="00742DFF" w:rsidRDefault="00742DFF" w:rsidP="00742DFF">
                                    <w:r>
                                      <w:rPr>
                                        <w:sz w:val="20"/>
                                      </w:rPr>
                                      <w:t xml:space="preserve">прочие </w:t>
                                    </w:r>
                                  </w:p>
                                </w:txbxContent>
                              </wps:txbx>
                              <wps:bodyPr horzOverflow="overflow" vert="horz" lIns="0" tIns="0" rIns="0" bIns="0" rtlCol="0">
                                <a:noAutofit/>
                              </wps:bodyPr>
                            </wps:wsp>
                            <wps:wsp>
                              <wps:cNvPr id="1600" name="Rectangle 1600"/>
                              <wps:cNvSpPr/>
                              <wps:spPr>
                                <a:xfrm rot="-5399999">
                                  <a:off x="-225086" y="107471"/>
                                  <a:ext cx="603130" cy="152954"/>
                                </a:xfrm>
                                <a:prstGeom prst="rect">
                                  <a:avLst/>
                                </a:prstGeom>
                                <a:ln>
                                  <a:noFill/>
                                </a:ln>
                              </wps:spPr>
                              <wps:txbx>
                                <w:txbxContent>
                                  <w:p w:rsidR="00742DFF" w:rsidRDefault="00742DFF" w:rsidP="00742DFF">
                                    <w:r>
                                      <w:rPr>
                                        <w:sz w:val="20"/>
                                      </w:rPr>
                                      <w:t>расходы</w:t>
                                    </w:r>
                                  </w:p>
                                </w:txbxContent>
                              </wps:txbx>
                              <wps:bodyPr horzOverflow="overflow" vert="horz" lIns="0" tIns="0" rIns="0" bIns="0" rtlCol="0">
                                <a:noAutofit/>
                              </wps:bodyPr>
                            </wps:wsp>
                            <wps:wsp>
                              <wps:cNvPr id="1601" name="Rectangle 1601"/>
                              <wps:cNvSpPr/>
                              <wps:spPr>
                                <a:xfrm rot="-5399999">
                                  <a:off x="55459" y="-65888"/>
                                  <a:ext cx="42036" cy="152954"/>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37D1FF62" id="Group 15064" o:spid="_x0000_s1066" style="width:19.75pt;height:102.35pt;mso-position-horizontal-relative:char;mso-position-vertical-relative:line" coordsize="1150,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">
                      <v:rect id="Rectangle 1599" o:spid="_x0000_s1067" style="position:absolute;left:-1984;top:5485;width:5497;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wNMUA&#10;AADdAAAADwAAAGRycy9kb3ducmV2LnhtbERPS2vCQBC+F/oflin0VjdKbWt0DUWQeFFQW/E4ZicP&#10;mp2N2Y3Gf98tFLzNx/ecWdKbWlyodZVlBcNBBII4s7riQsHXfvnyAcJ5ZI21ZVJwIwfJ/PFhhrG2&#10;V97SZecLEULYxaig9L6JpXRZSQbdwDbEgctta9AH2BZSt3gN4aaWoyh6kwYrDg0lNrQoKfvZdUbB&#10;93DfHVK3OfExP7+/rn26yYtUqeen/nMKwlPv7+J/90qH+ePJB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3A0xQAAAN0AAAAPAAAAAAAAAAAAAAAAAJgCAABkcnMv&#10;ZG93bnJldi54bWxQSwUGAAAAAAQABAD1AAAAigMAAAAA&#10;" filled="f" stroked="f">
                        <v:textbox inset="0,0,0,0">
                          <w:txbxContent>
                            <w:p w:rsidR="00742DFF" w:rsidRDefault="00742DFF" w:rsidP="00742DFF">
                              <w:r>
                                <w:rPr>
                                  <w:sz w:val="20"/>
                                </w:rPr>
                                <w:t xml:space="preserve">прочие </w:t>
                              </w:r>
                            </w:p>
                          </w:txbxContent>
                        </v:textbox>
                      </v:rect>
                      <v:rect id="Rectangle 1600" o:spid="_x0000_s1068" style="position:absolute;left:-2251;top:1075;width:6031;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tUscA&#10;AADdAAAADwAAAGRycy9kb3ducmV2LnhtbESPS2sCQRCE7wH/w9CB3OKsIaisjhKEsLlE8JHgsd3p&#10;feBOz2Zn1M2/tw+Ct26quurr+bJ3jbpQF2rPBkbDBBRx7m3NpYH97vN1CipEZIuNZzLwTwGWi8HT&#10;HFPrr7yhyzaWSkI4pGigirFNtQ55RQ7D0LfEohW+cxhl7UptO7xKuGv0W5KMtcOapaHCllYV5aft&#10;2Rn4Ge3Ov1lYH/lQ/E3ev2O2LsrMmJfn/mMGKlIfH+b79ZcV/HEi/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LVLHAAAA3QAAAA8AAAAAAAAAAAAAAAAAmAIAAGRy&#10;cy9kb3ducmV2LnhtbFBLBQYAAAAABAAEAPUAAACMAwAAAAA=&#10;" filled="f" stroked="f">
                        <v:textbox inset="0,0,0,0">
                          <w:txbxContent>
                            <w:p w:rsidR="00742DFF" w:rsidRDefault="00742DFF" w:rsidP="00742DFF">
                              <w:r>
                                <w:rPr>
                                  <w:sz w:val="20"/>
                                </w:rPr>
                                <w:t>расходы</w:t>
                              </w:r>
                            </w:p>
                          </w:txbxContent>
                        </v:textbox>
                      </v:rect>
                      <v:rect id="Rectangle 1601" o:spid="_x0000_s1069" style="position:absolute;left:555;top:-659;width:420;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IycMA&#10;AADdAAAADwAAAGRycy9kb3ducmV2LnhtbERPS2vCQBC+F/wPywje6iYiVqKriCDxolCt4nHMTh6Y&#10;nY3ZVdN/3y0UepuP7znzZWdq8aTWVZYVxMMIBHFmdcWFgq/j5n0KwnlkjbVlUvBNDpaL3tscE21f&#10;/EnPgy9ECGGXoILS+yaR0mUlGXRD2xAHLretQR9gW0jd4iuEm1qOomgiDVYcGkpsaF1Sdjs8jIJT&#10;fHycU7e/8iW/f4x3Pt3nRarUoN+tZiA8df5f/Ofe6jB/Es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KIycMAAADdAAAADwAAAAAAAAAAAAAAAACYAgAAZHJzL2Rv&#10;d25yZXYueG1sUEsFBgAAAAAEAAQA9QAAAIgDAAAAAA==&#10;" filled="f" stroked="f">
                        <v:textbox inset="0,0,0,0">
                          <w:txbxContent>
                            <w:p w:rsidR="00742DFF" w:rsidRDefault="00742DFF" w:rsidP="00742DFF">
                              <w:r>
                                <w:rPr>
                                  <w:sz w:val="20"/>
                                </w:rP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1F59E360" wp14:editId="5674A4CD">
                      <wp:extent cx="415069" cy="1299562"/>
                      <wp:effectExtent l="0" t="0" r="0" b="0"/>
                      <wp:docPr id="15068" name="Group 15068"/>
                      <wp:cNvGraphicFramePr/>
                      <a:graphic xmlns:a="http://schemas.openxmlformats.org/drawingml/2006/main">
                        <a:graphicData uri="http://schemas.microsoft.com/office/word/2010/wordprocessingGroup">
                          <wpg:wgp>
                            <wpg:cNvGrpSpPr/>
                            <wpg:grpSpPr>
                              <a:xfrm>
                                <a:off x="0" y="0"/>
                                <a:ext cx="415069" cy="1299562"/>
                                <a:chOff x="0" y="0"/>
                                <a:chExt cx="415069" cy="1003393"/>
                              </a:xfrm>
                            </wpg:grpSpPr>
                            <wps:wsp>
                              <wps:cNvPr id="1602" name="Rectangle 1602"/>
                              <wps:cNvSpPr/>
                              <wps:spPr>
                                <a:xfrm rot="-5399999">
                                  <a:off x="-357415" y="317857"/>
                                  <a:ext cx="867789" cy="152954"/>
                                </a:xfrm>
                                <a:prstGeom prst="rect">
                                  <a:avLst/>
                                </a:prstGeom>
                                <a:ln>
                                  <a:noFill/>
                                </a:ln>
                              </wps:spPr>
                              <wps:txbx>
                                <w:txbxContent>
                                  <w:p w:rsidR="00742DFF" w:rsidRDefault="00742DFF" w:rsidP="00742DFF">
                                    <w:r>
                                      <w:rPr>
                                        <w:sz w:val="20"/>
                                      </w:rPr>
                                      <w:t xml:space="preserve">увеличение </w:t>
                                    </w:r>
                                  </w:p>
                                </w:txbxContent>
                              </wps:txbx>
                              <wps:bodyPr horzOverflow="overflow" vert="horz" lIns="0" tIns="0" rIns="0" bIns="0" rtlCol="0">
                                <a:noAutofit/>
                              </wps:bodyPr>
                            </wps:wsp>
                            <wps:wsp>
                              <wps:cNvPr id="1603" name="Rectangle 1603"/>
                              <wps:cNvSpPr/>
                              <wps:spPr>
                                <a:xfrm rot="-5399999">
                                  <a:off x="-170901" y="326160"/>
                                  <a:ext cx="793302" cy="152954"/>
                                </a:xfrm>
                                <a:prstGeom prst="rect">
                                  <a:avLst/>
                                </a:prstGeom>
                                <a:ln>
                                  <a:noFill/>
                                </a:ln>
                              </wps:spPr>
                              <wps:txbx>
                                <w:txbxContent>
                                  <w:p w:rsidR="00742DFF" w:rsidRDefault="00742DFF" w:rsidP="00742DFF">
                                    <w:r>
                                      <w:rPr>
                                        <w:sz w:val="20"/>
                                      </w:rPr>
                                      <w:t xml:space="preserve">стоимости </w:t>
                                    </w:r>
                                  </w:p>
                                </w:txbxContent>
                              </wps:txbx>
                              <wps:bodyPr horzOverflow="overflow" vert="horz" lIns="0" tIns="0" rIns="0" bIns="0" rtlCol="0">
                                <a:noAutofit/>
                              </wps:bodyPr>
                            </wps:wsp>
                            <wps:wsp>
                              <wps:cNvPr id="1604" name="Rectangle 1604"/>
                              <wps:cNvSpPr/>
                              <wps:spPr>
                                <a:xfrm rot="-5399999">
                                  <a:off x="-268706" y="281664"/>
                                  <a:ext cx="1290502" cy="152954"/>
                                </a:xfrm>
                                <a:prstGeom prst="rect">
                                  <a:avLst/>
                                </a:prstGeom>
                                <a:ln>
                                  <a:noFill/>
                                </a:ln>
                              </wps:spPr>
                              <wps:txbx>
                                <w:txbxContent>
                                  <w:p w:rsidR="00742DFF" w:rsidRDefault="00742DFF" w:rsidP="00742DFF">
                                    <w:r>
                                      <w:rPr>
                                        <w:sz w:val="20"/>
                                      </w:rPr>
                                      <w:t>основных средств</w:t>
                                    </w:r>
                                  </w:p>
                                </w:txbxContent>
                              </wps:txbx>
                              <wps:bodyPr horzOverflow="overflow" vert="horz" lIns="0" tIns="0" rIns="0" bIns="0" rtlCol="0">
                                <a:noAutofit/>
                              </wps:bodyPr>
                            </wps:wsp>
                            <wps:wsp>
                              <wps:cNvPr id="1605" name="Rectangle 1605"/>
                              <wps:cNvSpPr/>
                              <wps:spPr>
                                <a:xfrm rot="-5399999">
                                  <a:off x="355526" y="-65888"/>
                                  <a:ext cx="42036" cy="152954"/>
                                </a:xfrm>
                                <a:prstGeom prst="rect">
                                  <a:avLst/>
                                </a:prstGeom>
                                <a:ln>
                                  <a:noFill/>
                                </a:ln>
                              </wps:spPr>
                              <wps:txbx>
                                <w:txbxContent>
                                  <w:p w:rsidR="00742DFF" w:rsidRDefault="00742DFF" w:rsidP="00742DFF">
                                    <w:r>
                                      <w:rPr>
                                        <w:sz w:val="20"/>
                                      </w:rPr>
                                      <w:t xml:space="preserve"> </w:t>
                                    </w:r>
                                  </w:p>
                                </w:txbxContent>
                              </wps:txbx>
                              <wps:bodyPr horzOverflow="overflow" vert="horz" lIns="0" tIns="0" rIns="0" bIns="0" rtlCol="0">
                                <a:noAutofit/>
                              </wps:bodyPr>
                            </wps:wsp>
                          </wpg:wgp>
                        </a:graphicData>
                      </a:graphic>
                    </wp:inline>
                  </w:drawing>
                </mc:Choice>
                <mc:Fallback>
                  <w:pict>
                    <v:group w14:anchorId="1F59E360" id="Group 15068" o:spid="_x0000_s1070" style="width:32.7pt;height:102.35pt;mso-position-horizontal-relative:char;mso-position-vertical-relative:line" coordsize="4150,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">
                      <v:rect id="Rectangle 1602" o:spid="_x0000_s1071" style="position:absolute;left:-3574;top:3179;width:8677;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WvsMA&#10;AADdAAAADwAAAGRycy9kb3ducmV2LnhtbERPS4vCMBC+C/sfwix401QRXapRlgWpF4XVVTyOzfSB&#10;zaQ2Ueu/NwuCt/n4njNbtKYSN2pcaVnBoB+BIE6tLjlX8Ldb9r5AOI+ssbJMCh7kYDH/6Mww1vbO&#10;v3Tb+lyEEHYxKii8r2MpXVqQQde3NXHgMtsY9AE2udQN3kO4qeQwisbSYMmhocCafgpKz9urUbAf&#10;7K6HxG1OfMwuk9HaJ5ssT5TqfrbfUxCeWv8Wv9wrHeaPoy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AWvsMAAADdAAAADwAAAAAAAAAAAAAAAACYAgAAZHJzL2Rv&#10;d25yZXYueG1sUEsFBgAAAAAEAAQA9QAAAIgDAAAAAA==&#10;" filled="f" stroked="f">
                        <v:textbox inset="0,0,0,0">
                          <w:txbxContent>
                            <w:p w:rsidR="00742DFF" w:rsidRDefault="00742DFF" w:rsidP="00742DFF">
                              <w:r>
                                <w:rPr>
                                  <w:sz w:val="20"/>
                                </w:rPr>
                                <w:t xml:space="preserve">увеличение </w:t>
                              </w:r>
                            </w:p>
                          </w:txbxContent>
                        </v:textbox>
                      </v:rect>
                      <v:rect id="Rectangle 1603" o:spid="_x0000_s1072" style="position:absolute;left:-1710;top:3261;width:793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zJcMA&#10;AADdAAAADwAAAGRycy9kb3ducmV2LnhtbERPS2vCQBC+C/0PyxR6Mxu1qKSuUgqSXirUFx7H7ORB&#10;s7Mxu2r8911B8DYf33Nmi87U4kKtqywrGEQxCOLM6ooLBdvNsj8F4TyyxtoyKbiRg8X8pTfDRNsr&#10;/9Jl7QsRQtglqKD0vkmkdFlJBl1kG+LA5bY16ANsC6lbvIZwU8thHI+lwYpDQ4kNfZWU/a3PRsFu&#10;sDnvU7c68iE/Td5/fLrKi1Spt9fu8wOEp84/xQ/3tw7zx/E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yzJcMAAADdAAAADwAAAAAAAAAAAAAAAACYAgAAZHJzL2Rv&#10;d25yZXYueG1sUEsFBgAAAAAEAAQA9QAAAIgDAAAAAA==&#10;" filled="f" stroked="f">
                        <v:textbox inset="0,0,0,0">
                          <w:txbxContent>
                            <w:p w:rsidR="00742DFF" w:rsidRDefault="00742DFF" w:rsidP="00742DFF">
                              <w:r>
                                <w:rPr>
                                  <w:sz w:val="20"/>
                                </w:rPr>
                                <w:t xml:space="preserve">стоимости </w:t>
                              </w:r>
                            </w:p>
                          </w:txbxContent>
                        </v:textbox>
                      </v:rect>
                      <v:rect id="Rectangle 1604" o:spid="_x0000_s1073" style="position:absolute;left:-2687;top:2816;width:12904;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rUcIA&#10;AADdAAAADwAAAGRycy9kb3ducmV2LnhtbERPS4vCMBC+C/6HMII3TV3ElWoUEZbuRcEnHsdm+sBm&#10;0m2idv/9RljwNh/fc+bL1lTiQY0rLSsYDSMQxKnVJecKjoevwRSE88gaK8uk4JccLBfdzhxjbZ+8&#10;o8fe5yKEsItRQeF9HUvp0oIMuqGtiQOX2cagD7DJpW7wGcJNJT+iaCINlhwaCqxpXVB629+NgtPo&#10;cD8nbnvlS/bzOd74ZJvliVL9XruagfDU+rf43/2tw/xJNIbX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StRwgAAAN0AAAAPAAAAAAAAAAAAAAAAAJgCAABkcnMvZG93&#10;bnJldi54bWxQSwUGAAAAAAQABAD1AAAAhwMAAAAA&#10;" filled="f" stroked="f">
                        <v:textbox inset="0,0,0,0">
                          <w:txbxContent>
                            <w:p w:rsidR="00742DFF" w:rsidRDefault="00742DFF" w:rsidP="00742DFF">
                              <w:r>
                                <w:rPr>
                                  <w:sz w:val="20"/>
                                </w:rPr>
                                <w:t>основных средств</w:t>
                              </w:r>
                            </w:p>
                          </w:txbxContent>
                        </v:textbox>
                      </v:rect>
                      <v:rect id="Rectangle 1605" o:spid="_x0000_s1074" style="position:absolute;left:3555;top:-659;width:420;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OysMA&#10;AADdAAAADwAAAGRycy9kb3ducmV2LnhtbERPS2vCQBC+C/0PyxR6MxvFqqSuUgqSXirUFx7H7ORB&#10;s7Mxu2r8911B8DYf33Nmi87U4kKtqywrGEQxCOLM6ooLBdvNsj8F4TyyxtoyKbiRg8X8pTfDRNsr&#10;/9Jl7QsRQtglqKD0vkmkdFlJBl1kG+LA5bY16ANsC6lbvIZwU8thHI+lwYpDQ4kNfZWU/a3PRsFu&#10;sDnvU7c68iE/TUY/Pl3lRarU22v3+QHCU+ef4of7W4f54/gd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OysMAAADdAAAADwAAAAAAAAAAAAAAAACYAgAAZHJzL2Rv&#10;d25yZXYueG1sUEsFBgAAAAAEAAQA9QAAAIgDAAAAAA==&#10;" filled="f" stroked="f">
                        <v:textbox inset="0,0,0,0">
                          <w:txbxContent>
                            <w:p w:rsidR="00742DFF" w:rsidRDefault="00742DFF" w:rsidP="00742DFF">
                              <w:r>
                                <w:rPr>
                                  <w:sz w:val="20"/>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ind w:left="49"/>
              <w:rPr>
                <w:rFonts w:ascii="Times New Roman" w:hAnsi="Times New Roman" w:cs="Times New Roman"/>
                <w:sz w:val="20"/>
                <w:szCs w:val="20"/>
              </w:rPr>
            </w:pPr>
            <w:r w:rsidRPr="00B00CA8">
              <w:rPr>
                <w:rFonts w:ascii="Times New Roman" w:hAnsi="Times New Roman" w:cs="Times New Roman"/>
                <w:noProof/>
                <w:sz w:val="20"/>
                <w:szCs w:val="20"/>
              </w:rPr>
              <mc:AlternateContent>
                <mc:Choice Requires="wpg">
                  <w:drawing>
                    <wp:inline distT="0" distB="0" distL="0" distR="0" wp14:anchorId="66C3DA95" wp14:editId="02A56465">
                      <wp:extent cx="415069" cy="1209421"/>
                      <wp:effectExtent l="0" t="0" r="0" b="0"/>
                      <wp:docPr id="15072" name="Group 15072"/>
                      <wp:cNvGraphicFramePr/>
                      <a:graphic xmlns:a="http://schemas.openxmlformats.org/drawingml/2006/main">
                        <a:graphicData uri="http://schemas.microsoft.com/office/word/2010/wordprocessingGroup">
                          <wpg:wgp>
                            <wpg:cNvGrpSpPr/>
                            <wpg:grpSpPr>
                              <a:xfrm>
                                <a:off x="0" y="0"/>
                                <a:ext cx="415069" cy="1209421"/>
                                <a:chOff x="0" y="0"/>
                                <a:chExt cx="415069" cy="804940"/>
                              </a:xfrm>
                            </wpg:grpSpPr>
                            <wps:wsp>
                              <wps:cNvPr id="1606" name="Rectangle 1606"/>
                              <wps:cNvSpPr/>
                              <wps:spPr>
                                <a:xfrm rot="-5399999">
                                  <a:off x="-357415" y="218410"/>
                                  <a:ext cx="867789" cy="152954"/>
                                </a:xfrm>
                                <a:prstGeom prst="rect">
                                  <a:avLst/>
                                </a:prstGeom>
                                <a:ln>
                                  <a:noFill/>
                                </a:ln>
                              </wps:spPr>
                              <wps:txbx>
                                <w:txbxContent>
                                  <w:p w:rsidR="00742DFF" w:rsidRDefault="00742DFF" w:rsidP="00742DFF">
                                    <w:r>
                                      <w:rPr>
                                        <w:sz w:val="20"/>
                                      </w:rPr>
                                      <w:t xml:space="preserve">увеличение </w:t>
                                    </w:r>
                                  </w:p>
                                </w:txbxContent>
                              </wps:txbx>
                              <wps:bodyPr horzOverflow="overflow" vert="horz" lIns="0" tIns="0" rIns="0" bIns="0" rtlCol="0">
                                <a:noAutofit/>
                              </wps:bodyPr>
                            </wps:wsp>
                            <wps:wsp>
                              <wps:cNvPr id="1607" name="Rectangle 1607"/>
                              <wps:cNvSpPr/>
                              <wps:spPr>
                                <a:xfrm rot="-5399999">
                                  <a:off x="-169377" y="226713"/>
                                  <a:ext cx="793302" cy="152954"/>
                                </a:xfrm>
                                <a:prstGeom prst="rect">
                                  <a:avLst/>
                                </a:prstGeom>
                                <a:ln>
                                  <a:noFill/>
                                </a:ln>
                              </wps:spPr>
                              <wps:txbx>
                                <w:txbxContent>
                                  <w:p w:rsidR="00742DFF" w:rsidRDefault="00742DFF" w:rsidP="00742DFF">
                                    <w:r>
                                      <w:rPr>
                                        <w:sz w:val="20"/>
                                      </w:rPr>
                                      <w:t xml:space="preserve">стоимости </w:t>
                                    </w:r>
                                  </w:p>
                                </w:txbxContent>
                              </wps:txbx>
                              <wps:bodyPr horzOverflow="overflow" vert="horz" lIns="0" tIns="0" rIns="0" bIns="0" rtlCol="0">
                                <a:noAutofit/>
                              </wps:bodyPr>
                            </wps:wsp>
                            <wps:wsp>
                              <wps:cNvPr id="1608" name="Rectangle 1608"/>
                              <wps:cNvSpPr/>
                              <wps:spPr>
                                <a:xfrm rot="-5399999">
                                  <a:off x="-158740" y="193177"/>
                                  <a:ext cx="1070570" cy="152954"/>
                                </a:xfrm>
                                <a:prstGeom prst="rect">
                                  <a:avLst/>
                                </a:prstGeom>
                                <a:ln>
                                  <a:noFill/>
                                </a:ln>
                              </wps:spPr>
                              <wps:txbx>
                                <w:txbxContent>
                                  <w:p w:rsidR="00742DFF" w:rsidRDefault="00742DFF" w:rsidP="00742DFF">
                                    <w:r>
                                      <w:rPr>
                                        <w:sz w:val="20"/>
                                      </w:rPr>
                                      <w:t xml:space="preserve">материальных </w:t>
                                    </w:r>
                                  </w:p>
                                </w:txbxContent>
                              </wps:txbx>
                              <wps:bodyPr horzOverflow="overflow" vert="horz" lIns="0" tIns="0" rIns="0" bIns="0" rtlCol="0">
                                <a:noAutofit/>
                              </wps:bodyPr>
                            </wps:wsp>
                          </wpg:wgp>
                        </a:graphicData>
                      </a:graphic>
                    </wp:inline>
                  </w:drawing>
                </mc:Choice>
                <mc:Fallback>
                  <w:pict>
                    <v:group w14:anchorId="66C3DA95" id="Group 15072" o:spid="_x0000_s1075" style="width:32.7pt;height:95.25pt;mso-position-horizontal-relative:char;mso-position-vertical-relative:line" coordsize="4150,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">
                      <v:rect id="Rectangle 1606" o:spid="_x0000_s1076" style="position:absolute;left:-3574;top:2184;width:8677;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QvcMA&#10;AADdAAAADwAAAGRycy9kb3ducmV2LnhtbERPS2vCQBC+F/wPywje6kaRVKKriCDxolCt4nHMTh6Y&#10;nY3ZVdN/3y0UepuP7znzZWdq8aTWVZYVjIYRCOLM6ooLBV/HzfsUhPPIGmvLpOCbHCwXvbc5Jtq+&#10;+JOeB1+IEMIuQQWl900ipctKMuiGtiEOXG5bgz7AtpC6xVcIN7UcR1EsDVYcGkpsaF1Sdjs8jILT&#10;6Pg4p25/5Ut+/5jsfLrPi1SpQb9bzUB46vy/+M+91WF+HM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QvcMAAADdAAAADwAAAAAAAAAAAAAAAACYAgAAZHJzL2Rv&#10;d25yZXYueG1sUEsFBgAAAAAEAAQA9QAAAIgDAAAAAA==&#10;" filled="f" stroked="f">
                        <v:textbox inset="0,0,0,0">
                          <w:txbxContent>
                            <w:p w:rsidR="00742DFF" w:rsidRDefault="00742DFF" w:rsidP="00742DFF">
                              <w:r>
                                <w:rPr>
                                  <w:sz w:val="20"/>
                                </w:rPr>
                                <w:t xml:space="preserve">увеличение </w:t>
                              </w:r>
                            </w:p>
                          </w:txbxContent>
                        </v:textbox>
                      </v:rect>
                      <v:rect id="Rectangle 1607" o:spid="_x0000_s1077" style="position:absolute;left:-1694;top:2267;width:793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1JsQA&#10;AADdAAAADwAAAGRycy9kb3ducmV2LnhtbERPS2vCQBC+F/wPywi9NRtLUYlZRYSSXio0scXjNDt5&#10;0Oxsml01/fddQfA2H99z0s1oOnGmwbWWFcyiGARxaXXLtYJD8fq0BOE8ssbOMin4Iweb9eQhxUTb&#10;C3/QOfe1CCHsElTQeN8nUrqyIYMusj1x4Co7GPQBDrXUA15CuOnkcxzPpcGWQ0ODPe0aKn/yk1Hw&#10;OStOX5nbf/Ox+l28vPtsX9WZUo/TcbsC4Wn0d/HN/abD/Hm8gO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tSbEAAAA3QAAAA8AAAAAAAAAAAAAAAAAmAIAAGRycy9k&#10;b3ducmV2LnhtbFBLBQYAAAAABAAEAPUAAACJAwAAAAA=&#10;" filled="f" stroked="f">
                        <v:textbox inset="0,0,0,0">
                          <w:txbxContent>
                            <w:p w:rsidR="00742DFF" w:rsidRDefault="00742DFF" w:rsidP="00742DFF">
                              <w:r>
                                <w:rPr>
                                  <w:sz w:val="20"/>
                                </w:rPr>
                                <w:t xml:space="preserve">стоимости </w:t>
                              </w:r>
                            </w:p>
                          </w:txbxContent>
                        </v:textbox>
                      </v:rect>
                      <v:rect id="Rectangle 1608" o:spid="_x0000_s1078" style="position:absolute;left:-1588;top:1932;width:10705;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hVMcA&#10;AADdAAAADwAAAGRycy9kb3ducmV2LnhtbESPS2sCQRCE7wH/w9CB3OKsIaisjhKEsLlE8JHgsd3p&#10;feBOz2Zn1M2/tw+Ct26quurr+bJ3jbpQF2rPBkbDBBRx7m3NpYH97vN1CipEZIuNZzLwTwGWi8HT&#10;HFPrr7yhyzaWSkI4pGigirFNtQ55RQ7D0LfEohW+cxhl7UptO7xKuGv0W5KMtcOapaHCllYV5aft&#10;2Rn4Ge3Ov1lYH/lQ/E3ev2O2LsrMmJfn/mMGKlIfH+b79ZcV/HEi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IVTHAAAA3QAAAA8AAAAAAAAAAAAAAAAAmAIAAGRy&#10;cy9kb3ducmV2LnhtbFBLBQYAAAAABAAEAPUAAACMAwAAAAA=&#10;" filled="f" stroked="f">
                        <v:textbox inset="0,0,0,0">
                          <w:txbxContent>
                            <w:p w:rsidR="00742DFF" w:rsidRDefault="00742DFF" w:rsidP="00742DFF">
                              <w:r>
                                <w:rPr>
                                  <w:sz w:val="20"/>
                                </w:rPr>
                                <w:t xml:space="preserve">материальных </w:t>
                              </w:r>
                            </w:p>
                          </w:txbxContent>
                        </v:textbox>
                      </v:rect>
                      <w10:anchorlock/>
                    </v:group>
                  </w:pict>
                </mc:Fallback>
              </mc:AlternateContent>
            </w:r>
          </w:p>
        </w:tc>
        <w:tc>
          <w:tcPr>
            <w:tcW w:w="1134" w:type="dxa"/>
            <w:vMerge/>
            <w:tcBorders>
              <w:top w:val="nil"/>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p>
        </w:tc>
      </w:tr>
      <w:tr w:rsidR="00D158B0" w:rsidRPr="00B00CA8" w:rsidTr="00B00CA8">
        <w:trPr>
          <w:trHeight w:val="285"/>
        </w:trPr>
        <w:tc>
          <w:tcPr>
            <w:tcW w:w="993"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42DFF" w:rsidRPr="00B00CA8" w:rsidRDefault="00742DFF" w:rsidP="00B00CA8">
            <w:pPr>
              <w:spacing w:after="0" w:line="240" w:lineRule="auto"/>
              <w:rPr>
                <w:rFonts w:ascii="Times New Roman" w:hAnsi="Times New Roman" w:cs="Times New Roman"/>
                <w:sz w:val="20"/>
                <w:szCs w:val="20"/>
              </w:rPr>
            </w:pPr>
            <w:r w:rsidRPr="00B00CA8">
              <w:rPr>
                <w:rFonts w:ascii="Times New Roman" w:hAnsi="Times New Roman" w:cs="Times New Roman"/>
                <w:sz w:val="20"/>
                <w:szCs w:val="20"/>
              </w:rPr>
              <w:t xml:space="preserve"> </w:t>
            </w:r>
          </w:p>
        </w:tc>
      </w:tr>
    </w:tbl>
    <w:p w:rsidR="00742DFF" w:rsidRPr="002444F1" w:rsidRDefault="00742DFF" w:rsidP="00D75477">
      <w:pPr>
        <w:spacing w:after="17" w:line="240" w:lineRule="auto"/>
        <w:jc w:val="both"/>
        <w:rPr>
          <w:rFonts w:ascii="Times New Roman" w:hAnsi="Times New Roman" w:cs="Times New Roman"/>
          <w:sz w:val="28"/>
          <w:szCs w:val="28"/>
        </w:rPr>
      </w:pP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Глава администрации                  _________________              _____________________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                                                                                (подпись)                          (фамилия, инициалы)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Главный бухгалтер                           _________________          ______________________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                                                                               (подпись)                           (фамилия, инициалы)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Место печати </w:t>
      </w:r>
    </w:p>
    <w:p w:rsidR="00742DFF" w:rsidRPr="002444F1" w:rsidRDefault="00742DFF" w:rsidP="002444F1">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 </w:t>
      </w:r>
    </w:p>
    <w:p w:rsidR="0077108C" w:rsidRPr="002444F1" w:rsidRDefault="00742DFF" w:rsidP="00CA3F2B">
      <w:pPr>
        <w:spacing w:after="17" w:line="240" w:lineRule="auto"/>
        <w:ind w:left="10" w:hanging="10"/>
        <w:jc w:val="both"/>
        <w:rPr>
          <w:rFonts w:ascii="Times New Roman" w:hAnsi="Times New Roman" w:cs="Times New Roman"/>
          <w:sz w:val="28"/>
          <w:szCs w:val="28"/>
        </w:rPr>
      </w:pPr>
      <w:r w:rsidRPr="002444F1">
        <w:rPr>
          <w:rFonts w:ascii="Times New Roman" w:hAnsi="Times New Roman" w:cs="Times New Roman"/>
          <w:sz w:val="28"/>
          <w:szCs w:val="28"/>
        </w:rPr>
        <w:t xml:space="preserve">Исп.  </w:t>
      </w:r>
    </w:p>
    <w:sectPr w:rsidR="0077108C" w:rsidRPr="002444F1" w:rsidSect="00D75477">
      <w:pgSz w:w="16839" w:h="11907" w:orient="landscape" w:code="9"/>
      <w:pgMar w:top="567" w:right="1440" w:bottom="5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06078"/>
    <w:multiLevelType w:val="hybridMultilevel"/>
    <w:tmpl w:val="0044A446"/>
    <w:lvl w:ilvl="0" w:tplc="833E489A">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6218D6">
      <w:start w:val="1"/>
      <w:numFmt w:val="lowerLetter"/>
      <w:lvlText w:val="%2"/>
      <w:lvlJc w:val="left"/>
      <w:pPr>
        <w:ind w:left="23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DBAE944">
      <w:start w:val="1"/>
      <w:numFmt w:val="lowerRoman"/>
      <w:lvlText w:val="%3"/>
      <w:lvlJc w:val="left"/>
      <w:pPr>
        <w:ind w:left="30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592962A">
      <w:start w:val="1"/>
      <w:numFmt w:val="decimal"/>
      <w:lvlText w:val="%4"/>
      <w:lvlJc w:val="left"/>
      <w:pPr>
        <w:ind w:left="37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614FCFE">
      <w:start w:val="1"/>
      <w:numFmt w:val="lowerLetter"/>
      <w:lvlText w:val="%5"/>
      <w:lvlJc w:val="left"/>
      <w:pPr>
        <w:ind w:left="45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00495C2">
      <w:start w:val="1"/>
      <w:numFmt w:val="lowerRoman"/>
      <w:lvlText w:val="%6"/>
      <w:lvlJc w:val="left"/>
      <w:pPr>
        <w:ind w:left="52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E467E0C">
      <w:start w:val="1"/>
      <w:numFmt w:val="decimal"/>
      <w:lvlText w:val="%7"/>
      <w:lvlJc w:val="left"/>
      <w:pPr>
        <w:ind w:left="59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FC8AABC">
      <w:start w:val="1"/>
      <w:numFmt w:val="lowerLetter"/>
      <w:lvlText w:val="%8"/>
      <w:lvlJc w:val="left"/>
      <w:pPr>
        <w:ind w:left="66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4C8837A">
      <w:start w:val="1"/>
      <w:numFmt w:val="lowerRoman"/>
      <w:lvlText w:val="%9"/>
      <w:lvlJc w:val="left"/>
      <w:pPr>
        <w:ind w:left="73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FF"/>
    <w:rsid w:val="00107B42"/>
    <w:rsid w:val="00160D60"/>
    <w:rsid w:val="001B0F95"/>
    <w:rsid w:val="00221493"/>
    <w:rsid w:val="002421FD"/>
    <w:rsid w:val="002444F1"/>
    <w:rsid w:val="002B003A"/>
    <w:rsid w:val="002D31D9"/>
    <w:rsid w:val="002F1B0F"/>
    <w:rsid w:val="003159DC"/>
    <w:rsid w:val="003356CF"/>
    <w:rsid w:val="003411FA"/>
    <w:rsid w:val="00347C3A"/>
    <w:rsid w:val="00367785"/>
    <w:rsid w:val="003B0A6E"/>
    <w:rsid w:val="003C4990"/>
    <w:rsid w:val="003C61FE"/>
    <w:rsid w:val="003F2688"/>
    <w:rsid w:val="004008C6"/>
    <w:rsid w:val="00532CAB"/>
    <w:rsid w:val="00542307"/>
    <w:rsid w:val="005674E2"/>
    <w:rsid w:val="00593BC6"/>
    <w:rsid w:val="005E0AF5"/>
    <w:rsid w:val="00640B3B"/>
    <w:rsid w:val="006607EF"/>
    <w:rsid w:val="00697C93"/>
    <w:rsid w:val="006C67D3"/>
    <w:rsid w:val="00722708"/>
    <w:rsid w:val="00742DFF"/>
    <w:rsid w:val="0077108C"/>
    <w:rsid w:val="007721C8"/>
    <w:rsid w:val="007D0D58"/>
    <w:rsid w:val="009921D3"/>
    <w:rsid w:val="00A54474"/>
    <w:rsid w:val="00A97D7D"/>
    <w:rsid w:val="00AF6FE7"/>
    <w:rsid w:val="00B00CA8"/>
    <w:rsid w:val="00B213F4"/>
    <w:rsid w:val="00B334E0"/>
    <w:rsid w:val="00B419ED"/>
    <w:rsid w:val="00BF40C0"/>
    <w:rsid w:val="00C41131"/>
    <w:rsid w:val="00C73B92"/>
    <w:rsid w:val="00C826CD"/>
    <w:rsid w:val="00CA3F2B"/>
    <w:rsid w:val="00D01F5D"/>
    <w:rsid w:val="00D130A7"/>
    <w:rsid w:val="00D158B0"/>
    <w:rsid w:val="00D75477"/>
    <w:rsid w:val="00DD6586"/>
    <w:rsid w:val="00E21DE0"/>
    <w:rsid w:val="00E93AC5"/>
    <w:rsid w:val="00EF1989"/>
    <w:rsid w:val="00F33C00"/>
    <w:rsid w:val="00F542A1"/>
    <w:rsid w:val="00FD12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7FDE8B-E4E5-4C71-9071-EA7C400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FF"/>
    <w:pPr>
      <w:spacing w:after="160" w:line="259" w:lineRule="auto"/>
    </w:pPr>
    <w:rPr>
      <w:rFonts w:ascii="Calibri" w:eastAsia="Calibri"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42DFF"/>
    <w:rPr>
      <w:sz w:val="22"/>
      <w:szCs w:val="22"/>
    </w:rPr>
    <w:tblPr>
      <w:tblCellMar>
        <w:top w:w="0" w:type="dxa"/>
        <w:left w:w="0" w:type="dxa"/>
        <w:bottom w:w="0" w:type="dxa"/>
        <w:right w:w="0" w:type="dxa"/>
      </w:tblCellMar>
    </w:tblPr>
  </w:style>
  <w:style w:type="table" w:styleId="a3">
    <w:name w:val="Table Grid"/>
    <w:basedOn w:val="a1"/>
    <w:uiPriority w:val="59"/>
    <w:rsid w:val="0024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3A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3A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E8F2-77AE-4EBE-B7CF-EFF13E9D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Secr</cp:lastModifiedBy>
  <cp:revision>65</cp:revision>
  <cp:lastPrinted>2022-12-08T08:42:00Z</cp:lastPrinted>
  <dcterms:created xsi:type="dcterms:W3CDTF">2022-12-05T13:41:00Z</dcterms:created>
  <dcterms:modified xsi:type="dcterms:W3CDTF">2022-12-16T09:22:00Z</dcterms:modified>
</cp:coreProperties>
</file>