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D" w:rsidRPr="001774F3" w:rsidRDefault="0003645D" w:rsidP="00EC0E1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645D" w:rsidRPr="00DF7201" w:rsidRDefault="0003645D" w:rsidP="00036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>ГЕРБ</w:t>
      </w:r>
    </w:p>
    <w:p w:rsidR="0003645D" w:rsidRPr="00DF7201" w:rsidRDefault="0003645D" w:rsidP="00036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45D" w:rsidRPr="00DF7201" w:rsidRDefault="0003645D" w:rsidP="00036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>СОВЕТ ДЕПУТАТОВ</w:t>
      </w:r>
    </w:p>
    <w:p w:rsidR="0003645D" w:rsidRPr="00DF7201" w:rsidRDefault="0003645D" w:rsidP="00036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>МУНИЦИПАЛЬНОГО ОБРАЗОВАНИЯ</w:t>
      </w:r>
    </w:p>
    <w:p w:rsidR="0003645D" w:rsidRPr="00DF7201" w:rsidRDefault="0003645D" w:rsidP="00036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 xml:space="preserve"> «КУЙВОЗОВСКОЕ СЕЛЬСКОЕ ПОСЕЛЕНИЕ»</w:t>
      </w:r>
    </w:p>
    <w:p w:rsidR="0003645D" w:rsidRPr="00DF7201" w:rsidRDefault="0003645D" w:rsidP="00036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 xml:space="preserve">ВСЕВОЛОЖСКОГО МУНИЦИПАЛЬНОГО РАЙОНА </w:t>
      </w:r>
    </w:p>
    <w:p w:rsidR="0003645D" w:rsidRPr="00DF7201" w:rsidRDefault="0003645D" w:rsidP="00036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>ЛЕНИНГРАДСКОЙ ОБЛАСТИ</w:t>
      </w:r>
    </w:p>
    <w:p w:rsidR="0003645D" w:rsidRPr="00DF7201" w:rsidRDefault="0003645D" w:rsidP="00036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45D" w:rsidRPr="00DF7201" w:rsidRDefault="0003645D" w:rsidP="00036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201">
        <w:rPr>
          <w:b/>
          <w:bCs/>
          <w:sz w:val="28"/>
          <w:szCs w:val="28"/>
        </w:rPr>
        <w:t>РЕШЕНИЕ</w:t>
      </w:r>
    </w:p>
    <w:p w:rsidR="0003645D" w:rsidRPr="0003645D" w:rsidRDefault="0003645D" w:rsidP="000364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645D" w:rsidRPr="003B415C" w:rsidRDefault="0003645D" w:rsidP="0003645D">
      <w:pPr>
        <w:widowControl w:val="0"/>
        <w:tabs>
          <w:tab w:val="left" w:pos="76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 октября 2014 года</w:t>
      </w:r>
      <w:r>
        <w:rPr>
          <w:sz w:val="28"/>
          <w:szCs w:val="28"/>
        </w:rPr>
        <w:tab/>
        <w:t xml:space="preserve">      № </w:t>
      </w:r>
      <w:r w:rsidR="00EC0E14">
        <w:rPr>
          <w:sz w:val="28"/>
          <w:szCs w:val="28"/>
        </w:rPr>
        <w:t>6</w:t>
      </w:r>
    </w:p>
    <w:p w:rsidR="0003645D" w:rsidRDefault="0003645D" w:rsidP="000364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201">
        <w:rPr>
          <w:sz w:val="28"/>
          <w:szCs w:val="28"/>
        </w:rPr>
        <w:t>д. Куйвози</w:t>
      </w:r>
    </w:p>
    <w:p w:rsidR="0003645D" w:rsidRDefault="0003645D" w:rsidP="000364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 xml:space="preserve">О формировании состава конкурсной комиссии 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>по проведению конкурса на замещение должности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 xml:space="preserve">главы администрации муниципального образования 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 xml:space="preserve">«Куйвозовское сельское поселение»  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 xml:space="preserve">Всеволожского муниципального района 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 xml:space="preserve">Ленинградской области </w:t>
      </w:r>
    </w:p>
    <w:p w:rsidR="0003645D" w:rsidRPr="006E406F" w:rsidRDefault="0003645D" w:rsidP="0003645D">
      <w:pPr>
        <w:rPr>
          <w:sz w:val="28"/>
          <w:szCs w:val="28"/>
        </w:rPr>
      </w:pPr>
    </w:p>
    <w:p w:rsidR="0003645D" w:rsidRPr="006E406F" w:rsidRDefault="0003645D" w:rsidP="00665658">
      <w:pPr>
        <w:jc w:val="both"/>
        <w:rPr>
          <w:sz w:val="28"/>
          <w:szCs w:val="28"/>
        </w:rPr>
      </w:pPr>
      <w:r w:rsidRPr="006E406F">
        <w:rPr>
          <w:sz w:val="28"/>
          <w:szCs w:val="28"/>
        </w:rPr>
        <w:t>В соответствии со ст. 37  Федерального закона  № 131–ФЗ от 06.10.2003 года «Об общих принципах организации местного самоуправления в Р</w:t>
      </w:r>
      <w:r w:rsidR="00665658">
        <w:rPr>
          <w:sz w:val="28"/>
          <w:szCs w:val="28"/>
        </w:rPr>
        <w:t>оссийской Федерации», статьёй 52</w:t>
      </w:r>
      <w:r w:rsidRPr="006E406F">
        <w:rPr>
          <w:sz w:val="28"/>
          <w:szCs w:val="28"/>
        </w:rPr>
        <w:t xml:space="preserve"> Устава муниципального образования «Куйвозовское сельское поселение»  Всеволожского муниципального района  Ленинградской области, советом депутатов принято</w:t>
      </w:r>
    </w:p>
    <w:p w:rsidR="0003645D" w:rsidRPr="006E406F" w:rsidRDefault="0003645D" w:rsidP="0003645D">
      <w:pPr>
        <w:jc w:val="both"/>
        <w:rPr>
          <w:sz w:val="28"/>
          <w:szCs w:val="28"/>
        </w:rPr>
      </w:pPr>
      <w:r w:rsidRPr="006E406F">
        <w:rPr>
          <w:sz w:val="28"/>
          <w:szCs w:val="28"/>
        </w:rPr>
        <w:t>РЕШЕНИЕ:</w:t>
      </w:r>
    </w:p>
    <w:p w:rsidR="0003645D" w:rsidRPr="006E406F" w:rsidRDefault="0003645D" w:rsidP="0003645D">
      <w:pPr>
        <w:jc w:val="both"/>
        <w:rPr>
          <w:sz w:val="28"/>
          <w:szCs w:val="28"/>
        </w:rPr>
      </w:pPr>
    </w:p>
    <w:p w:rsidR="0003645D" w:rsidRPr="006E406F" w:rsidRDefault="0003645D" w:rsidP="0003645D">
      <w:pPr>
        <w:jc w:val="both"/>
        <w:rPr>
          <w:sz w:val="28"/>
          <w:szCs w:val="28"/>
        </w:rPr>
      </w:pPr>
      <w:r w:rsidRPr="006E406F">
        <w:rPr>
          <w:sz w:val="28"/>
          <w:szCs w:val="28"/>
        </w:rPr>
        <w:t xml:space="preserve">1. В целях формирования состава конкурсной комиссии по проведению конкурса на замещение должности главы администрации </w:t>
      </w:r>
      <w:r w:rsidR="00665658" w:rsidRPr="006E406F">
        <w:rPr>
          <w:sz w:val="28"/>
          <w:szCs w:val="28"/>
        </w:rPr>
        <w:t xml:space="preserve">муниципального образования «Куйвозовское сельское поселение»  Всеволожского муниципального района  Ленинградской области </w:t>
      </w:r>
      <w:r w:rsidRPr="006E406F">
        <w:rPr>
          <w:sz w:val="28"/>
          <w:szCs w:val="28"/>
        </w:rPr>
        <w:t>назначить в качестве членов конкурсной комиссии: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 xml:space="preserve">   1. </w:t>
      </w:r>
      <w:r w:rsidR="00EC0E14">
        <w:rPr>
          <w:sz w:val="28"/>
          <w:szCs w:val="28"/>
        </w:rPr>
        <w:t xml:space="preserve">Калинину Надежду </w:t>
      </w:r>
      <w:r w:rsidR="006026A6">
        <w:rPr>
          <w:sz w:val="28"/>
          <w:szCs w:val="28"/>
        </w:rPr>
        <w:t>К</w:t>
      </w:r>
      <w:r w:rsidR="00EC0E14">
        <w:rPr>
          <w:sz w:val="28"/>
          <w:szCs w:val="28"/>
        </w:rPr>
        <w:t>онстантиновну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 xml:space="preserve">   2. </w:t>
      </w:r>
      <w:r w:rsidR="006026A6">
        <w:rPr>
          <w:sz w:val="28"/>
          <w:szCs w:val="28"/>
        </w:rPr>
        <w:t>Рудаков</w:t>
      </w:r>
      <w:r w:rsidR="00EC0E14">
        <w:rPr>
          <w:sz w:val="28"/>
          <w:szCs w:val="28"/>
        </w:rPr>
        <w:t>а</w:t>
      </w:r>
      <w:r w:rsidR="006026A6">
        <w:rPr>
          <w:sz w:val="28"/>
          <w:szCs w:val="28"/>
        </w:rPr>
        <w:t xml:space="preserve"> Р</w:t>
      </w:r>
      <w:r w:rsidR="00EC0E14">
        <w:rPr>
          <w:sz w:val="28"/>
          <w:szCs w:val="28"/>
        </w:rPr>
        <w:t xml:space="preserve">устама </w:t>
      </w:r>
      <w:r w:rsidR="006026A6">
        <w:rPr>
          <w:sz w:val="28"/>
          <w:szCs w:val="28"/>
        </w:rPr>
        <w:t>С</w:t>
      </w:r>
      <w:r w:rsidR="00EC0E14">
        <w:rPr>
          <w:sz w:val="28"/>
          <w:szCs w:val="28"/>
        </w:rPr>
        <w:t>ергеевича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 xml:space="preserve">   3. </w:t>
      </w:r>
      <w:proofErr w:type="spellStart"/>
      <w:r w:rsidR="00EA3B33">
        <w:rPr>
          <w:sz w:val="28"/>
          <w:szCs w:val="28"/>
        </w:rPr>
        <w:t>Касымов</w:t>
      </w:r>
      <w:r w:rsidR="00EC0E14">
        <w:rPr>
          <w:sz w:val="28"/>
          <w:szCs w:val="28"/>
        </w:rPr>
        <w:t>а</w:t>
      </w:r>
      <w:proofErr w:type="spellEnd"/>
      <w:r w:rsidR="00EA3B33">
        <w:rPr>
          <w:sz w:val="28"/>
          <w:szCs w:val="28"/>
        </w:rPr>
        <w:t xml:space="preserve"> В</w:t>
      </w:r>
      <w:r w:rsidR="00EC0E14">
        <w:rPr>
          <w:sz w:val="28"/>
          <w:szCs w:val="28"/>
        </w:rPr>
        <w:t xml:space="preserve">ладимира </w:t>
      </w:r>
      <w:r w:rsidR="00EA3B33">
        <w:rPr>
          <w:sz w:val="28"/>
          <w:szCs w:val="28"/>
        </w:rPr>
        <w:t>К</w:t>
      </w:r>
      <w:r w:rsidR="00EC0E14">
        <w:rPr>
          <w:sz w:val="28"/>
          <w:szCs w:val="28"/>
        </w:rPr>
        <w:t>онстантиновича</w:t>
      </w:r>
      <w:r w:rsidR="00EA3B33">
        <w:rPr>
          <w:sz w:val="28"/>
          <w:szCs w:val="28"/>
        </w:rPr>
        <w:t>.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>2. Настоящее решение вступает в силу с момента</w:t>
      </w:r>
      <w:r w:rsidR="006C4969">
        <w:rPr>
          <w:sz w:val="28"/>
          <w:szCs w:val="28"/>
        </w:rPr>
        <w:t xml:space="preserve"> его</w:t>
      </w:r>
      <w:r w:rsidRPr="006E406F">
        <w:rPr>
          <w:sz w:val="28"/>
          <w:szCs w:val="28"/>
        </w:rPr>
        <w:t xml:space="preserve"> принятия.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>3. Опубликовать настоящее решение в газете «</w:t>
      </w:r>
      <w:r w:rsidR="006C4969">
        <w:rPr>
          <w:sz w:val="28"/>
          <w:szCs w:val="28"/>
        </w:rPr>
        <w:t>Куйвозовский вестник</w:t>
      </w:r>
      <w:r w:rsidRPr="006E406F">
        <w:rPr>
          <w:sz w:val="28"/>
          <w:szCs w:val="28"/>
        </w:rPr>
        <w:t>».</w:t>
      </w:r>
    </w:p>
    <w:p w:rsidR="0003645D" w:rsidRPr="006E406F" w:rsidRDefault="0003645D" w:rsidP="0003645D">
      <w:pPr>
        <w:rPr>
          <w:sz w:val="28"/>
          <w:szCs w:val="28"/>
        </w:rPr>
      </w:pPr>
      <w:r w:rsidRPr="006E406F">
        <w:rPr>
          <w:sz w:val="28"/>
          <w:szCs w:val="28"/>
        </w:rPr>
        <w:t xml:space="preserve">4. </w:t>
      </w:r>
      <w:proofErr w:type="gramStart"/>
      <w:r w:rsidRPr="006E406F">
        <w:rPr>
          <w:sz w:val="28"/>
          <w:szCs w:val="28"/>
        </w:rPr>
        <w:t>Контроль за</w:t>
      </w:r>
      <w:proofErr w:type="gramEnd"/>
      <w:r w:rsidRPr="006E406F">
        <w:rPr>
          <w:sz w:val="28"/>
          <w:szCs w:val="28"/>
        </w:rPr>
        <w:t xml:space="preserve"> исполнением настоящего  решения возложить на </w:t>
      </w:r>
      <w:r w:rsidR="006E406F">
        <w:rPr>
          <w:sz w:val="28"/>
          <w:szCs w:val="28"/>
        </w:rPr>
        <w:t>главу  муниципального образования</w:t>
      </w:r>
      <w:r w:rsidRPr="006E406F">
        <w:rPr>
          <w:sz w:val="28"/>
          <w:szCs w:val="28"/>
        </w:rPr>
        <w:t>.</w:t>
      </w:r>
    </w:p>
    <w:p w:rsidR="0003645D" w:rsidRPr="006E406F" w:rsidRDefault="0003645D" w:rsidP="0003645D">
      <w:pPr>
        <w:rPr>
          <w:sz w:val="28"/>
          <w:szCs w:val="28"/>
        </w:rPr>
      </w:pPr>
    </w:p>
    <w:p w:rsidR="0003645D" w:rsidRPr="006E406F" w:rsidRDefault="0003645D" w:rsidP="0003645D">
      <w:pPr>
        <w:rPr>
          <w:sz w:val="28"/>
          <w:szCs w:val="28"/>
        </w:rPr>
      </w:pPr>
    </w:p>
    <w:p w:rsidR="006E406F" w:rsidRDefault="006E406F" w:rsidP="0003645D">
      <w:pPr>
        <w:rPr>
          <w:sz w:val="28"/>
          <w:szCs w:val="28"/>
        </w:rPr>
      </w:pPr>
    </w:p>
    <w:p w:rsidR="00E114F2" w:rsidRPr="008C30A7" w:rsidRDefault="0003645D">
      <w:pPr>
        <w:rPr>
          <w:sz w:val="28"/>
          <w:szCs w:val="28"/>
        </w:rPr>
      </w:pPr>
      <w:r w:rsidRPr="006E406F">
        <w:rPr>
          <w:sz w:val="28"/>
          <w:szCs w:val="28"/>
        </w:rPr>
        <w:t>Глава муниципального образования</w:t>
      </w:r>
      <w:r w:rsidRPr="006E406F">
        <w:rPr>
          <w:sz w:val="28"/>
          <w:szCs w:val="28"/>
        </w:rPr>
        <w:tab/>
      </w:r>
      <w:r w:rsidR="006E406F">
        <w:rPr>
          <w:sz w:val="28"/>
          <w:szCs w:val="28"/>
        </w:rPr>
        <w:t xml:space="preserve">                                  Калинина Н.К.</w:t>
      </w:r>
      <w:r w:rsidRPr="006E406F">
        <w:rPr>
          <w:sz w:val="28"/>
          <w:szCs w:val="28"/>
        </w:rPr>
        <w:tab/>
      </w:r>
      <w:r w:rsidRPr="006E406F">
        <w:rPr>
          <w:sz w:val="28"/>
          <w:szCs w:val="28"/>
        </w:rPr>
        <w:tab/>
      </w:r>
      <w:r w:rsidRPr="006E406F">
        <w:rPr>
          <w:sz w:val="28"/>
          <w:szCs w:val="28"/>
        </w:rPr>
        <w:tab/>
      </w:r>
      <w:r w:rsidRPr="006E406F">
        <w:rPr>
          <w:sz w:val="28"/>
          <w:szCs w:val="28"/>
        </w:rPr>
        <w:tab/>
      </w:r>
      <w:r w:rsidRPr="006E406F">
        <w:rPr>
          <w:sz w:val="28"/>
          <w:szCs w:val="28"/>
        </w:rPr>
        <w:tab/>
      </w:r>
      <w:r w:rsidRPr="006E406F">
        <w:rPr>
          <w:sz w:val="28"/>
          <w:szCs w:val="28"/>
        </w:rPr>
        <w:tab/>
      </w:r>
    </w:p>
    <w:sectPr w:rsidR="00E114F2" w:rsidRPr="008C30A7" w:rsidSect="005E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5D"/>
    <w:rsid w:val="0003645D"/>
    <w:rsid w:val="00196AD9"/>
    <w:rsid w:val="002C6FEC"/>
    <w:rsid w:val="005E52FF"/>
    <w:rsid w:val="006026A6"/>
    <w:rsid w:val="00665658"/>
    <w:rsid w:val="006C4969"/>
    <w:rsid w:val="006E406F"/>
    <w:rsid w:val="008C30A7"/>
    <w:rsid w:val="009C6F4F"/>
    <w:rsid w:val="00A9008C"/>
    <w:rsid w:val="00C85418"/>
    <w:rsid w:val="00D3662F"/>
    <w:rsid w:val="00DF7B2B"/>
    <w:rsid w:val="00EA3B33"/>
    <w:rsid w:val="00EC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7</cp:revision>
  <cp:lastPrinted>2014-10-02T10:37:00Z</cp:lastPrinted>
  <dcterms:created xsi:type="dcterms:W3CDTF">2014-10-02T10:13:00Z</dcterms:created>
  <dcterms:modified xsi:type="dcterms:W3CDTF">2014-10-08T10:03:00Z</dcterms:modified>
</cp:coreProperties>
</file>